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154B55" w14:textId="77777777" w:rsidR="00AA6F4D" w:rsidRPr="00C909FF" w:rsidRDefault="00FC65F3" w:rsidP="0021114E">
      <w:pPr>
        <w:pStyle w:val="LGAItemNoHeading"/>
        <w:spacing w:before="240"/>
        <w:rPr>
          <w:rFonts w:ascii="Arial" w:hAnsi="Arial" w:cs="Arial"/>
          <w:sz w:val="28"/>
          <w:szCs w:val="28"/>
        </w:rPr>
      </w:pPr>
      <w:r>
        <w:rPr>
          <w:rFonts w:ascii="Arial" w:hAnsi="Arial" w:cs="Arial"/>
          <w:sz w:val="28"/>
          <w:szCs w:val="28"/>
        </w:rPr>
        <w:t>One Public Estate and Land Release Fund</w:t>
      </w:r>
    </w:p>
    <w:p w14:paraId="27F7C503" w14:textId="77777777" w:rsidR="0021114E" w:rsidRPr="00C909FF" w:rsidRDefault="0021114E" w:rsidP="0021114E">
      <w:pPr>
        <w:pStyle w:val="MainText"/>
        <w:spacing w:line="240" w:lineRule="auto"/>
        <w:rPr>
          <w:rFonts w:ascii="Arial" w:hAnsi="Arial" w:cs="Arial"/>
          <w:b/>
          <w:szCs w:val="22"/>
        </w:rPr>
      </w:pPr>
      <w:r w:rsidRPr="00C909FF">
        <w:rPr>
          <w:rFonts w:ascii="Arial" w:hAnsi="Arial" w:cs="Arial"/>
          <w:b/>
          <w:szCs w:val="22"/>
        </w:rPr>
        <w:t>Purpose</w:t>
      </w:r>
      <w:r w:rsidR="004B0FD9" w:rsidRPr="00C909FF">
        <w:rPr>
          <w:rFonts w:ascii="Arial" w:hAnsi="Arial" w:cs="Arial"/>
          <w:b/>
          <w:szCs w:val="22"/>
        </w:rPr>
        <w:t xml:space="preserve"> </w:t>
      </w:r>
    </w:p>
    <w:p w14:paraId="674DC25A" w14:textId="77777777" w:rsidR="00D40BDF" w:rsidRPr="00C909FF" w:rsidRDefault="00D40BDF" w:rsidP="0021114E">
      <w:pPr>
        <w:pStyle w:val="MainText"/>
        <w:spacing w:line="240" w:lineRule="auto"/>
        <w:rPr>
          <w:rFonts w:ascii="Arial" w:hAnsi="Arial" w:cs="Arial"/>
          <w:b/>
          <w:szCs w:val="22"/>
        </w:rPr>
      </w:pPr>
    </w:p>
    <w:p w14:paraId="2D25F4BA" w14:textId="77777777" w:rsidR="00BC3520" w:rsidRDefault="00B618C3" w:rsidP="00D40BDF">
      <w:pPr>
        <w:pStyle w:val="MainText"/>
        <w:spacing w:line="240" w:lineRule="auto"/>
        <w:rPr>
          <w:rFonts w:ascii="Arial" w:hAnsi="Arial" w:cs="Arial"/>
          <w:szCs w:val="22"/>
        </w:rPr>
      </w:pPr>
      <w:r>
        <w:rPr>
          <w:rFonts w:ascii="Arial" w:hAnsi="Arial" w:cs="Arial"/>
          <w:szCs w:val="22"/>
        </w:rPr>
        <w:t>This report updates</w:t>
      </w:r>
      <w:r w:rsidR="00FC65F3">
        <w:rPr>
          <w:rFonts w:ascii="Arial" w:hAnsi="Arial" w:cs="Arial"/>
          <w:szCs w:val="22"/>
        </w:rPr>
        <w:t xml:space="preserve"> the Board on recent funding announcements in relation to the One Public Esta</w:t>
      </w:r>
      <w:r w:rsidR="0073542B">
        <w:rPr>
          <w:rFonts w:ascii="Arial" w:hAnsi="Arial" w:cs="Arial"/>
          <w:szCs w:val="22"/>
        </w:rPr>
        <w:t>te (OPE) and Land Release Fund (LRF)</w:t>
      </w:r>
      <w:r w:rsidR="00FC65F3">
        <w:rPr>
          <w:rFonts w:ascii="Arial" w:hAnsi="Arial" w:cs="Arial"/>
          <w:szCs w:val="22"/>
        </w:rPr>
        <w:t xml:space="preserve">. </w:t>
      </w:r>
    </w:p>
    <w:p w14:paraId="242A4AFB" w14:textId="77777777" w:rsidR="00BC3520" w:rsidRDefault="00BC3520" w:rsidP="00D40BDF">
      <w:pPr>
        <w:pStyle w:val="MainText"/>
        <w:spacing w:line="240" w:lineRule="auto"/>
        <w:rPr>
          <w:rFonts w:ascii="Arial" w:hAnsi="Arial" w:cs="Arial"/>
          <w:szCs w:val="22"/>
        </w:rPr>
      </w:pPr>
    </w:p>
    <w:p w14:paraId="48BBA836" w14:textId="29F5EA0C" w:rsidR="00C06B24" w:rsidRDefault="00FC65F3" w:rsidP="00366BDD">
      <w:pPr>
        <w:pStyle w:val="MainText"/>
        <w:spacing w:line="240" w:lineRule="auto"/>
        <w:rPr>
          <w:rFonts w:ascii="Arial" w:hAnsi="Arial" w:cs="Arial"/>
          <w:szCs w:val="22"/>
        </w:rPr>
      </w:pPr>
      <w:r>
        <w:rPr>
          <w:rFonts w:ascii="Arial" w:hAnsi="Arial" w:cs="Arial"/>
          <w:szCs w:val="22"/>
        </w:rPr>
        <w:t xml:space="preserve">It also provides an update </w:t>
      </w:r>
      <w:r w:rsidR="0073542B">
        <w:rPr>
          <w:rFonts w:ascii="Arial" w:hAnsi="Arial" w:cs="Arial"/>
          <w:szCs w:val="22"/>
        </w:rPr>
        <w:t>o</w:t>
      </w:r>
      <w:r w:rsidR="00BC3520">
        <w:rPr>
          <w:rFonts w:ascii="Arial" w:hAnsi="Arial" w:cs="Arial"/>
          <w:szCs w:val="22"/>
        </w:rPr>
        <w:t xml:space="preserve">n interim findings from an external evaluation of the One Public Estate programme and work undertaken to secure new funding for the programme in 2018/19. </w:t>
      </w:r>
    </w:p>
    <w:p w14:paraId="623104C5" w14:textId="77777777" w:rsidR="00AA6F4D" w:rsidRPr="00C909FF"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C909FF" w14:paraId="1ED24760" w14:textId="77777777">
        <w:tc>
          <w:tcPr>
            <w:tcW w:w="9157" w:type="dxa"/>
          </w:tcPr>
          <w:p w14:paraId="0D90DBA7" w14:textId="77777777" w:rsidR="000C3360" w:rsidRPr="00C909FF" w:rsidRDefault="000C3360" w:rsidP="0021114E">
            <w:pPr>
              <w:pStyle w:val="MainText"/>
              <w:spacing w:line="240" w:lineRule="auto"/>
              <w:rPr>
                <w:rFonts w:ascii="Arial" w:hAnsi="Arial" w:cs="Arial"/>
                <w:b/>
                <w:szCs w:val="22"/>
              </w:rPr>
            </w:pPr>
          </w:p>
          <w:p w14:paraId="0947403B" w14:textId="77777777" w:rsidR="000C3360" w:rsidRPr="00C909FF" w:rsidRDefault="000C3360" w:rsidP="0021114E">
            <w:pPr>
              <w:pStyle w:val="MainText"/>
              <w:spacing w:line="240" w:lineRule="auto"/>
              <w:rPr>
                <w:rFonts w:ascii="Arial" w:hAnsi="Arial" w:cs="Arial"/>
                <w:b/>
                <w:szCs w:val="22"/>
              </w:rPr>
            </w:pPr>
            <w:r w:rsidRPr="00C909FF">
              <w:rPr>
                <w:rFonts w:ascii="Arial" w:hAnsi="Arial" w:cs="Arial"/>
                <w:b/>
                <w:szCs w:val="22"/>
              </w:rPr>
              <w:t>Recommendation</w:t>
            </w:r>
          </w:p>
          <w:p w14:paraId="0D77D182" w14:textId="77777777" w:rsidR="0021114E" w:rsidRPr="00C909FF" w:rsidRDefault="0021114E" w:rsidP="0021114E">
            <w:pPr>
              <w:pStyle w:val="MainText"/>
              <w:spacing w:line="240" w:lineRule="auto"/>
              <w:rPr>
                <w:rFonts w:ascii="Arial" w:hAnsi="Arial" w:cs="Arial"/>
                <w:szCs w:val="22"/>
              </w:rPr>
            </w:pPr>
          </w:p>
          <w:p w14:paraId="48AD12EF" w14:textId="193B3437" w:rsidR="00D40BDF" w:rsidRPr="00C909FF" w:rsidRDefault="00366BDD" w:rsidP="00D40BDF">
            <w:pPr>
              <w:pStyle w:val="MainText"/>
              <w:spacing w:line="240" w:lineRule="auto"/>
              <w:rPr>
                <w:rFonts w:ascii="Arial" w:hAnsi="Arial" w:cs="Arial"/>
                <w:szCs w:val="22"/>
              </w:rPr>
            </w:pPr>
            <w:r>
              <w:rPr>
                <w:rFonts w:ascii="Arial" w:hAnsi="Arial" w:cs="Arial"/>
                <w:szCs w:val="22"/>
              </w:rPr>
              <w:t>That the Improvement and Innovation Board</w:t>
            </w:r>
            <w:r w:rsidR="00D40BDF" w:rsidRPr="00C909FF">
              <w:rPr>
                <w:rFonts w:ascii="Arial" w:hAnsi="Arial" w:cs="Arial"/>
                <w:szCs w:val="22"/>
              </w:rPr>
              <w:t xml:space="preserve"> note the</w:t>
            </w:r>
            <w:r w:rsidR="00BC3520">
              <w:rPr>
                <w:rFonts w:ascii="Arial" w:hAnsi="Arial" w:cs="Arial"/>
                <w:szCs w:val="22"/>
              </w:rPr>
              <w:t xml:space="preserve"> funding awards made by the OPE and LRF programmes. Also the additional updates on work being undertaken to secure future funding and the programme evaluation. </w:t>
            </w:r>
          </w:p>
          <w:p w14:paraId="32BC4932" w14:textId="77777777" w:rsidR="009C799F" w:rsidRPr="00C909FF" w:rsidRDefault="009C799F" w:rsidP="0021114E">
            <w:pPr>
              <w:pStyle w:val="MainText"/>
              <w:spacing w:line="240" w:lineRule="auto"/>
              <w:rPr>
                <w:rFonts w:ascii="Arial" w:hAnsi="Arial" w:cs="Arial"/>
                <w:szCs w:val="22"/>
              </w:rPr>
            </w:pPr>
          </w:p>
          <w:p w14:paraId="7C50CBFE" w14:textId="18704840" w:rsidR="000C3360" w:rsidRPr="00C909FF" w:rsidRDefault="000C3360" w:rsidP="0021114E">
            <w:pPr>
              <w:pStyle w:val="MainText"/>
              <w:spacing w:line="240" w:lineRule="auto"/>
              <w:rPr>
                <w:rFonts w:ascii="Arial" w:hAnsi="Arial" w:cs="Arial"/>
                <w:b/>
                <w:szCs w:val="22"/>
              </w:rPr>
            </w:pPr>
            <w:r w:rsidRPr="00C909FF">
              <w:rPr>
                <w:rFonts w:ascii="Arial" w:hAnsi="Arial" w:cs="Arial"/>
                <w:b/>
                <w:szCs w:val="22"/>
              </w:rPr>
              <w:t>Action</w:t>
            </w:r>
          </w:p>
          <w:p w14:paraId="42AEBE64" w14:textId="77777777" w:rsidR="00A601EC" w:rsidRPr="00C909FF" w:rsidRDefault="00A601EC" w:rsidP="0021114E">
            <w:pPr>
              <w:pStyle w:val="MainText"/>
              <w:spacing w:line="240" w:lineRule="auto"/>
              <w:rPr>
                <w:rFonts w:ascii="Arial" w:hAnsi="Arial" w:cs="Arial"/>
                <w:b/>
                <w:szCs w:val="22"/>
              </w:rPr>
            </w:pPr>
          </w:p>
          <w:p w14:paraId="44CAEA8E" w14:textId="77777777" w:rsidR="00D40BDF" w:rsidRPr="00C909FF" w:rsidRDefault="00D40BDF" w:rsidP="00D40BDF">
            <w:pPr>
              <w:pStyle w:val="MainText"/>
              <w:spacing w:line="240" w:lineRule="auto"/>
              <w:rPr>
                <w:rFonts w:ascii="Arial" w:hAnsi="Arial" w:cs="Arial"/>
                <w:szCs w:val="22"/>
              </w:rPr>
            </w:pPr>
            <w:r w:rsidRPr="00C909FF">
              <w:rPr>
                <w:rFonts w:ascii="Arial" w:hAnsi="Arial" w:cs="Arial"/>
                <w:szCs w:val="22"/>
              </w:rPr>
              <w:t>O</w:t>
            </w:r>
            <w:r w:rsidR="00BC3520">
              <w:rPr>
                <w:rFonts w:ascii="Arial" w:hAnsi="Arial" w:cs="Arial"/>
                <w:szCs w:val="22"/>
              </w:rPr>
              <w:t>fficers to continue to work with both Cab</w:t>
            </w:r>
            <w:r w:rsidR="0073542B">
              <w:rPr>
                <w:rFonts w:ascii="Arial" w:hAnsi="Arial" w:cs="Arial"/>
                <w:szCs w:val="22"/>
              </w:rPr>
              <w:t>inet Office and the Ministry of</w:t>
            </w:r>
            <w:r w:rsidR="00BC3520">
              <w:rPr>
                <w:rFonts w:ascii="Arial" w:hAnsi="Arial" w:cs="Arial"/>
                <w:szCs w:val="22"/>
              </w:rPr>
              <w:t xml:space="preserve"> Housing, Communities and Local Government to secure funding for 2018/19. </w:t>
            </w:r>
          </w:p>
          <w:p w14:paraId="37951677" w14:textId="77777777" w:rsidR="00D40BDF" w:rsidRPr="00C909FF" w:rsidRDefault="00D40BDF" w:rsidP="0021114E">
            <w:pPr>
              <w:pStyle w:val="MainText"/>
              <w:spacing w:line="240" w:lineRule="auto"/>
              <w:rPr>
                <w:rFonts w:ascii="Arial" w:hAnsi="Arial" w:cs="Arial"/>
                <w:b/>
                <w:szCs w:val="22"/>
              </w:rPr>
            </w:pPr>
          </w:p>
          <w:p w14:paraId="6D8B94A4" w14:textId="77777777" w:rsidR="000A3935" w:rsidRPr="00C909FF" w:rsidRDefault="000A3935" w:rsidP="00D40BDF">
            <w:pPr>
              <w:pStyle w:val="MainText"/>
              <w:spacing w:line="240" w:lineRule="auto"/>
              <w:rPr>
                <w:rFonts w:ascii="Arial" w:hAnsi="Arial" w:cs="Arial"/>
                <w:b/>
                <w:szCs w:val="22"/>
              </w:rPr>
            </w:pPr>
          </w:p>
        </w:tc>
      </w:tr>
    </w:tbl>
    <w:p w14:paraId="0408E1A8" w14:textId="77777777" w:rsidR="00AA6F4D" w:rsidRPr="00C909FF" w:rsidRDefault="00AA6F4D" w:rsidP="0021114E">
      <w:pPr>
        <w:pStyle w:val="MainText"/>
        <w:spacing w:line="240" w:lineRule="auto"/>
        <w:rPr>
          <w:rFonts w:ascii="Arial" w:hAnsi="Arial" w:cs="Arial"/>
          <w:szCs w:val="22"/>
        </w:rPr>
      </w:pPr>
    </w:p>
    <w:p w14:paraId="63C58AD9" w14:textId="77777777" w:rsidR="000D2BDB" w:rsidRPr="00C909FF" w:rsidRDefault="000D2BDB" w:rsidP="0021114E">
      <w:pPr>
        <w:pStyle w:val="MainText"/>
        <w:spacing w:line="240" w:lineRule="auto"/>
        <w:rPr>
          <w:rFonts w:ascii="Arial" w:hAnsi="Arial" w:cs="Arial"/>
          <w:szCs w:val="22"/>
        </w:rPr>
      </w:pPr>
    </w:p>
    <w:p w14:paraId="2C6C961A" w14:textId="77777777" w:rsidR="00AA6F4D" w:rsidRPr="00C909FF"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6"/>
        <w:gridCol w:w="6305"/>
      </w:tblGrid>
      <w:tr w:rsidR="00CC0245" w:rsidRPr="00C909FF" w14:paraId="45D7B8F3" w14:textId="77777777" w:rsidTr="008D332D">
        <w:tc>
          <w:tcPr>
            <w:tcW w:w="2802" w:type="dxa"/>
          </w:tcPr>
          <w:p w14:paraId="5CC7332B" w14:textId="77777777" w:rsidR="00CC0245" w:rsidRPr="00C909FF" w:rsidRDefault="00CC0245" w:rsidP="0021114E">
            <w:pPr>
              <w:pStyle w:val="MainText"/>
              <w:spacing w:before="120" w:line="240" w:lineRule="auto"/>
              <w:rPr>
                <w:rFonts w:ascii="Arial" w:hAnsi="Arial" w:cs="Arial"/>
                <w:szCs w:val="22"/>
              </w:rPr>
            </w:pPr>
            <w:r w:rsidRPr="00C909FF">
              <w:rPr>
                <w:rFonts w:ascii="Arial" w:hAnsi="Arial" w:cs="Arial"/>
                <w:b/>
                <w:szCs w:val="22"/>
              </w:rPr>
              <w:t>Contact officer:</w:t>
            </w:r>
            <w:r w:rsidR="008F3A81" w:rsidRPr="00C909FF">
              <w:rPr>
                <w:rFonts w:ascii="Arial" w:hAnsi="Arial" w:cs="Arial"/>
                <w:szCs w:val="22"/>
              </w:rPr>
              <w:t xml:space="preserve"> </w:t>
            </w:r>
          </w:p>
        </w:tc>
        <w:tc>
          <w:tcPr>
            <w:tcW w:w="6378" w:type="dxa"/>
          </w:tcPr>
          <w:p w14:paraId="6102DCA6" w14:textId="77777777" w:rsidR="00CC0245" w:rsidRPr="00C909FF" w:rsidRDefault="00FC65F3" w:rsidP="00D40BDF">
            <w:pPr>
              <w:pStyle w:val="MainText"/>
              <w:spacing w:before="120" w:line="240" w:lineRule="auto"/>
              <w:rPr>
                <w:rFonts w:ascii="Arial" w:hAnsi="Arial" w:cs="Arial"/>
                <w:szCs w:val="22"/>
              </w:rPr>
            </w:pPr>
            <w:r>
              <w:rPr>
                <w:rFonts w:ascii="Arial" w:hAnsi="Arial" w:cs="Arial"/>
                <w:szCs w:val="22"/>
              </w:rPr>
              <w:t xml:space="preserve">Brian Reynolds </w:t>
            </w:r>
            <w:r w:rsidR="00D40BDF" w:rsidRPr="00C909FF">
              <w:rPr>
                <w:rFonts w:ascii="Arial" w:hAnsi="Arial" w:cs="Arial"/>
                <w:szCs w:val="22"/>
              </w:rPr>
              <w:t xml:space="preserve"> </w:t>
            </w:r>
          </w:p>
        </w:tc>
      </w:tr>
      <w:tr w:rsidR="00C9258A" w:rsidRPr="00C909FF" w14:paraId="15820538" w14:textId="77777777" w:rsidTr="008D332D">
        <w:tc>
          <w:tcPr>
            <w:tcW w:w="2802" w:type="dxa"/>
          </w:tcPr>
          <w:p w14:paraId="7FDF2AA6" w14:textId="77777777" w:rsidR="00C9258A" w:rsidRPr="00C909FF" w:rsidRDefault="00C9258A" w:rsidP="0021114E">
            <w:pPr>
              <w:pStyle w:val="MainText"/>
              <w:spacing w:before="120" w:line="240" w:lineRule="auto"/>
              <w:rPr>
                <w:rFonts w:ascii="Arial" w:hAnsi="Arial" w:cs="Arial"/>
                <w:b/>
                <w:szCs w:val="22"/>
              </w:rPr>
            </w:pPr>
            <w:r w:rsidRPr="00C909FF">
              <w:rPr>
                <w:rFonts w:ascii="Arial" w:hAnsi="Arial" w:cs="Arial"/>
                <w:b/>
                <w:szCs w:val="22"/>
              </w:rPr>
              <w:t>Position:</w:t>
            </w:r>
          </w:p>
        </w:tc>
        <w:tc>
          <w:tcPr>
            <w:tcW w:w="6378" w:type="dxa"/>
          </w:tcPr>
          <w:p w14:paraId="2F74237B" w14:textId="77777777" w:rsidR="00C9258A" w:rsidRPr="00C909FF" w:rsidRDefault="00FC65F3" w:rsidP="00381C31">
            <w:pPr>
              <w:pStyle w:val="MainText"/>
              <w:spacing w:before="120" w:line="240" w:lineRule="auto"/>
              <w:rPr>
                <w:rFonts w:ascii="Arial" w:hAnsi="Arial" w:cs="Arial"/>
                <w:szCs w:val="22"/>
              </w:rPr>
            </w:pPr>
            <w:r>
              <w:rPr>
                <w:rFonts w:ascii="Arial" w:hAnsi="Arial" w:cs="Arial"/>
                <w:szCs w:val="22"/>
              </w:rPr>
              <w:t xml:space="preserve">Director, One Public Estate </w:t>
            </w:r>
            <w:r w:rsidR="00D40BDF" w:rsidRPr="00C909FF">
              <w:rPr>
                <w:rFonts w:ascii="Arial" w:hAnsi="Arial" w:cs="Arial"/>
                <w:szCs w:val="22"/>
              </w:rPr>
              <w:t xml:space="preserve"> </w:t>
            </w:r>
          </w:p>
        </w:tc>
      </w:tr>
      <w:tr w:rsidR="00CC0245" w:rsidRPr="00C909FF" w14:paraId="2F71B8A1" w14:textId="77777777" w:rsidTr="008D332D">
        <w:tc>
          <w:tcPr>
            <w:tcW w:w="2802" w:type="dxa"/>
          </w:tcPr>
          <w:p w14:paraId="380EFF86" w14:textId="77777777" w:rsidR="00CC0245" w:rsidRPr="00C909FF" w:rsidRDefault="00CC0245" w:rsidP="0021114E">
            <w:pPr>
              <w:pStyle w:val="MainText"/>
              <w:spacing w:before="120" w:line="240" w:lineRule="auto"/>
              <w:rPr>
                <w:rFonts w:ascii="Arial" w:hAnsi="Arial" w:cs="Arial"/>
                <w:b/>
                <w:szCs w:val="22"/>
              </w:rPr>
            </w:pPr>
            <w:r w:rsidRPr="00C909FF">
              <w:rPr>
                <w:rFonts w:ascii="Arial" w:hAnsi="Arial" w:cs="Arial"/>
                <w:b/>
                <w:szCs w:val="22"/>
              </w:rPr>
              <w:t>Phone no:</w:t>
            </w:r>
          </w:p>
        </w:tc>
        <w:tc>
          <w:tcPr>
            <w:tcW w:w="6378" w:type="dxa"/>
          </w:tcPr>
          <w:p w14:paraId="326D8AC7" w14:textId="77777777" w:rsidR="00CC0245" w:rsidRPr="00025EEE" w:rsidRDefault="00BC3520" w:rsidP="00E31A76">
            <w:pPr>
              <w:pStyle w:val="MainText"/>
              <w:spacing w:before="120" w:line="240" w:lineRule="auto"/>
              <w:rPr>
                <w:rFonts w:ascii="Arial" w:hAnsi="Arial" w:cs="Arial"/>
                <w:szCs w:val="22"/>
                <w:highlight w:val="yellow"/>
              </w:rPr>
            </w:pPr>
            <w:r>
              <w:rPr>
                <w:rFonts w:ascii="Arial" w:hAnsi="Arial" w:cs="Arial"/>
                <w:szCs w:val="22"/>
              </w:rPr>
              <w:t>07957 401488</w:t>
            </w:r>
            <w:r w:rsidR="00D40BDF" w:rsidRPr="007731DF">
              <w:rPr>
                <w:rFonts w:ascii="Arial" w:hAnsi="Arial" w:cs="Arial"/>
                <w:szCs w:val="22"/>
              </w:rPr>
              <w:t xml:space="preserve"> </w:t>
            </w:r>
          </w:p>
        </w:tc>
      </w:tr>
      <w:tr w:rsidR="00CC0245" w:rsidRPr="00C909FF" w14:paraId="77E8E811" w14:textId="77777777" w:rsidTr="006137EA">
        <w:trPr>
          <w:trHeight w:val="507"/>
        </w:trPr>
        <w:tc>
          <w:tcPr>
            <w:tcW w:w="2802" w:type="dxa"/>
          </w:tcPr>
          <w:p w14:paraId="38C4C524" w14:textId="77777777" w:rsidR="00CC0245" w:rsidRPr="00C909FF" w:rsidRDefault="001224A4" w:rsidP="0021114E">
            <w:pPr>
              <w:pStyle w:val="MainText"/>
              <w:spacing w:before="120" w:line="240" w:lineRule="auto"/>
              <w:rPr>
                <w:rFonts w:ascii="Arial" w:hAnsi="Arial" w:cs="Arial"/>
                <w:b/>
                <w:szCs w:val="22"/>
              </w:rPr>
            </w:pPr>
            <w:r w:rsidRPr="00C909FF">
              <w:rPr>
                <w:rFonts w:ascii="Arial" w:hAnsi="Arial" w:cs="Arial"/>
                <w:b/>
                <w:szCs w:val="22"/>
              </w:rPr>
              <w:t>E</w:t>
            </w:r>
            <w:r w:rsidR="00CC0245" w:rsidRPr="00C909FF">
              <w:rPr>
                <w:rFonts w:ascii="Arial" w:hAnsi="Arial" w:cs="Arial"/>
                <w:b/>
                <w:szCs w:val="22"/>
              </w:rPr>
              <w:t>mail:</w:t>
            </w:r>
          </w:p>
        </w:tc>
        <w:tc>
          <w:tcPr>
            <w:tcW w:w="6378" w:type="dxa"/>
          </w:tcPr>
          <w:p w14:paraId="6FCBC8F2" w14:textId="77777777" w:rsidR="00D40BDF" w:rsidRPr="00C909FF" w:rsidRDefault="00FD1290" w:rsidP="005F0364">
            <w:pPr>
              <w:pStyle w:val="MainText"/>
              <w:spacing w:before="120" w:line="240" w:lineRule="auto"/>
              <w:rPr>
                <w:rFonts w:ascii="Arial" w:hAnsi="Arial" w:cs="Arial"/>
                <w:szCs w:val="22"/>
              </w:rPr>
            </w:pPr>
            <w:hyperlink r:id="rId11" w:history="1">
              <w:r w:rsidR="00FC65F3" w:rsidRPr="00530DEE">
                <w:rPr>
                  <w:rStyle w:val="Hyperlink"/>
                  <w:rFonts w:ascii="Arial" w:hAnsi="Arial" w:cs="Arial"/>
                  <w:szCs w:val="22"/>
                </w:rPr>
                <w:t>Brian.reynolds@local.gov.uk</w:t>
              </w:r>
            </w:hyperlink>
            <w:r w:rsidR="00FC65F3">
              <w:rPr>
                <w:rFonts w:ascii="Arial" w:hAnsi="Arial" w:cs="Arial"/>
                <w:szCs w:val="22"/>
              </w:rPr>
              <w:t xml:space="preserve"> </w:t>
            </w:r>
          </w:p>
        </w:tc>
      </w:tr>
    </w:tbl>
    <w:p w14:paraId="3D1BD3A1" w14:textId="77777777" w:rsidR="0021114E" w:rsidRPr="00C909FF" w:rsidRDefault="0021114E" w:rsidP="0021114E">
      <w:pPr>
        <w:pStyle w:val="MainText"/>
        <w:spacing w:line="240" w:lineRule="auto"/>
        <w:rPr>
          <w:rFonts w:ascii="Arial" w:hAnsi="Arial" w:cs="Arial"/>
          <w:szCs w:val="22"/>
        </w:rPr>
      </w:pPr>
    </w:p>
    <w:p w14:paraId="6F92A047" w14:textId="77777777" w:rsidR="001E476B" w:rsidRPr="00C909FF" w:rsidRDefault="001E476B">
      <w:pPr>
        <w:rPr>
          <w:rFonts w:ascii="Arial" w:hAnsi="Arial" w:cs="Arial"/>
          <w:szCs w:val="22"/>
        </w:rPr>
        <w:sectPr w:rsidR="001E476B" w:rsidRPr="00C909FF" w:rsidSect="008772F4">
          <w:headerReference w:type="default" r:id="rId12"/>
          <w:footerReference w:type="default" r:id="rId13"/>
          <w:headerReference w:type="first" r:id="rId14"/>
          <w:pgSz w:w="11907" w:h="16840" w:code="9"/>
          <w:pgMar w:top="1418" w:right="1418" w:bottom="851" w:left="1418" w:header="1134" w:footer="567" w:gutter="0"/>
          <w:cols w:space="720"/>
        </w:sectPr>
      </w:pPr>
    </w:p>
    <w:p w14:paraId="671BA6FF" w14:textId="77777777" w:rsidR="00C351CE" w:rsidRPr="00C909FF" w:rsidRDefault="00C351CE" w:rsidP="00C351CE">
      <w:pPr>
        <w:pStyle w:val="MainText"/>
        <w:spacing w:line="240" w:lineRule="auto"/>
        <w:rPr>
          <w:rFonts w:ascii="Arial" w:hAnsi="Arial" w:cs="Arial"/>
        </w:rPr>
      </w:pPr>
    </w:p>
    <w:p w14:paraId="2AE2715C" w14:textId="77777777" w:rsidR="00C351CE" w:rsidRPr="00C909FF" w:rsidRDefault="00C351CE" w:rsidP="00C351CE">
      <w:pPr>
        <w:rPr>
          <w:rFonts w:ascii="Arial" w:hAnsi="Arial" w:cs="Arial"/>
        </w:rPr>
      </w:pPr>
    </w:p>
    <w:p w14:paraId="4C239F67" w14:textId="77777777" w:rsidR="00C351CE" w:rsidRPr="00C909FF" w:rsidRDefault="00C351CE" w:rsidP="00C351CE">
      <w:pPr>
        <w:rPr>
          <w:rFonts w:ascii="Arial" w:hAnsi="Arial" w:cs="Arial"/>
        </w:rPr>
      </w:pPr>
    </w:p>
    <w:p w14:paraId="0DA7091D" w14:textId="77777777" w:rsidR="00C351CE" w:rsidRPr="00C909FF" w:rsidRDefault="00C351CE" w:rsidP="00C351CE">
      <w:pPr>
        <w:rPr>
          <w:rFonts w:ascii="Arial" w:hAnsi="Arial" w:cs="Arial"/>
          <w:lang w:eastAsia="en-US"/>
        </w:rPr>
      </w:pPr>
    </w:p>
    <w:p w14:paraId="5C155714" w14:textId="77777777" w:rsidR="0021114E" w:rsidRPr="00C909FF" w:rsidRDefault="0021114E">
      <w:pPr>
        <w:rPr>
          <w:rFonts w:ascii="Arial" w:hAnsi="Arial" w:cs="Arial"/>
          <w:szCs w:val="22"/>
        </w:rPr>
      </w:pPr>
      <w:r w:rsidRPr="00C909FF">
        <w:rPr>
          <w:rFonts w:ascii="Arial" w:hAnsi="Arial" w:cs="Arial"/>
          <w:szCs w:val="22"/>
        </w:rPr>
        <w:br w:type="page"/>
      </w:r>
    </w:p>
    <w:p w14:paraId="1A04575E" w14:textId="77777777" w:rsidR="00366BDD" w:rsidRPr="00C909FF" w:rsidRDefault="00366BDD" w:rsidP="00366BDD">
      <w:pPr>
        <w:pStyle w:val="LGAItemNoHeading"/>
        <w:spacing w:before="240"/>
        <w:rPr>
          <w:rFonts w:ascii="Arial" w:hAnsi="Arial" w:cs="Arial"/>
          <w:sz w:val="28"/>
          <w:szCs w:val="28"/>
        </w:rPr>
      </w:pPr>
      <w:bookmarkStart w:id="2" w:name="MainHeading2"/>
      <w:bookmarkEnd w:id="2"/>
      <w:r>
        <w:rPr>
          <w:rFonts w:ascii="Arial" w:hAnsi="Arial" w:cs="Arial"/>
          <w:sz w:val="28"/>
          <w:szCs w:val="28"/>
        </w:rPr>
        <w:lastRenderedPageBreak/>
        <w:t>One Public Estate and Land Release Fund</w:t>
      </w:r>
    </w:p>
    <w:p w14:paraId="43E4E060" w14:textId="77777777" w:rsidR="0021114E" w:rsidRPr="00366BDD" w:rsidRDefault="0021114E" w:rsidP="0021114E">
      <w:pPr>
        <w:pStyle w:val="MainText"/>
        <w:spacing w:line="240" w:lineRule="auto"/>
        <w:rPr>
          <w:rFonts w:ascii="Arial" w:hAnsi="Arial" w:cs="Arial"/>
          <w:b/>
          <w:color w:val="FF0000"/>
          <w:szCs w:val="22"/>
        </w:rPr>
      </w:pPr>
    </w:p>
    <w:p w14:paraId="3E808915" w14:textId="77777777" w:rsidR="00A05560" w:rsidRPr="00366BDD" w:rsidRDefault="00A05560" w:rsidP="0021114E">
      <w:pPr>
        <w:pStyle w:val="MainText"/>
        <w:spacing w:line="240" w:lineRule="auto"/>
        <w:rPr>
          <w:rFonts w:ascii="Arial" w:hAnsi="Arial" w:cs="Arial"/>
          <w:szCs w:val="22"/>
        </w:rPr>
      </w:pPr>
      <w:r w:rsidRPr="00366BDD">
        <w:rPr>
          <w:rFonts w:ascii="Arial" w:hAnsi="Arial" w:cs="Arial"/>
          <w:b/>
          <w:szCs w:val="22"/>
        </w:rPr>
        <w:t>Background</w:t>
      </w:r>
    </w:p>
    <w:p w14:paraId="6417CC09" w14:textId="77777777" w:rsidR="00FD6696" w:rsidRPr="00366BDD" w:rsidRDefault="00FD6696" w:rsidP="00FD6696">
      <w:pPr>
        <w:autoSpaceDE w:val="0"/>
        <w:autoSpaceDN w:val="0"/>
        <w:adjustRightInd w:val="0"/>
        <w:spacing w:after="120" w:line="221" w:lineRule="atLeast"/>
        <w:rPr>
          <w:rFonts w:ascii="Arial" w:hAnsi="Arial" w:cs="Arial"/>
          <w:szCs w:val="22"/>
        </w:rPr>
      </w:pPr>
    </w:p>
    <w:p w14:paraId="0679F111" w14:textId="77777777" w:rsidR="00366BDD" w:rsidRPr="00366BDD" w:rsidRDefault="00FD6696" w:rsidP="00FD6696">
      <w:pPr>
        <w:pStyle w:val="ListParagraph"/>
        <w:numPr>
          <w:ilvl w:val="0"/>
          <w:numId w:val="25"/>
        </w:numPr>
        <w:autoSpaceDE w:val="0"/>
        <w:autoSpaceDN w:val="0"/>
        <w:adjustRightInd w:val="0"/>
        <w:spacing w:after="120" w:line="221" w:lineRule="atLeast"/>
        <w:rPr>
          <w:rFonts w:ascii="Arial" w:hAnsi="Arial" w:cs="Arial"/>
          <w:szCs w:val="22"/>
        </w:rPr>
      </w:pPr>
      <w:r w:rsidRPr="00366BDD">
        <w:rPr>
          <w:rFonts w:ascii="Arial" w:hAnsi="Arial" w:cs="Arial"/>
          <w:szCs w:val="22"/>
        </w:rPr>
        <w:t>OPE is an established national programme delivered in partnership by the Cabinet Office Government Property Unit (GPU) and the LGA. It provides practical and technical support and funding to councils to deliver ambitious property-focused programmes in collaboration with central government an</w:t>
      </w:r>
      <w:r w:rsidR="00366BDD" w:rsidRPr="00366BDD">
        <w:rPr>
          <w:rFonts w:ascii="Arial" w:hAnsi="Arial" w:cs="Arial"/>
          <w:szCs w:val="22"/>
        </w:rPr>
        <w:t>d other public sector partners.</w:t>
      </w:r>
    </w:p>
    <w:p w14:paraId="67DA2E0C" w14:textId="0F21D3D9" w:rsidR="00FD6696" w:rsidRPr="00366BDD" w:rsidRDefault="00FD6696" w:rsidP="00FD6696">
      <w:pPr>
        <w:pStyle w:val="ListParagraph"/>
        <w:numPr>
          <w:ilvl w:val="0"/>
          <w:numId w:val="25"/>
        </w:numPr>
        <w:autoSpaceDE w:val="0"/>
        <w:autoSpaceDN w:val="0"/>
        <w:adjustRightInd w:val="0"/>
        <w:spacing w:after="120" w:line="221" w:lineRule="atLeast"/>
        <w:rPr>
          <w:rFonts w:ascii="Arial" w:hAnsi="Arial" w:cs="Arial"/>
          <w:szCs w:val="22"/>
        </w:rPr>
      </w:pPr>
      <w:r w:rsidRPr="00366BDD">
        <w:rPr>
          <w:rFonts w:ascii="Arial" w:hAnsi="Arial" w:cs="Arial"/>
          <w:szCs w:val="22"/>
        </w:rPr>
        <w:t xml:space="preserve">At its heart, the programme is about getting more from our collective assets. This could be catalysing major service transformation, such as health and social care integration or benefits reform, unlocking land for new homes and commercial space, or creating new opportunities to save on running costs and generate income. </w:t>
      </w:r>
    </w:p>
    <w:p w14:paraId="38257693" w14:textId="79763C7F" w:rsidR="00FD6696" w:rsidRPr="00366BDD" w:rsidRDefault="00FD6696" w:rsidP="00366BDD">
      <w:pPr>
        <w:pStyle w:val="ListParagraph"/>
        <w:numPr>
          <w:ilvl w:val="0"/>
          <w:numId w:val="25"/>
        </w:numPr>
        <w:autoSpaceDE w:val="0"/>
        <w:autoSpaceDN w:val="0"/>
        <w:adjustRightInd w:val="0"/>
        <w:spacing w:after="120" w:line="221" w:lineRule="atLeast"/>
        <w:rPr>
          <w:rFonts w:ascii="Arial" w:hAnsi="Arial" w:cs="Arial"/>
          <w:szCs w:val="22"/>
        </w:rPr>
      </w:pPr>
      <w:r w:rsidRPr="00366BDD">
        <w:rPr>
          <w:rFonts w:ascii="Arial" w:hAnsi="Arial" w:cs="Arial"/>
          <w:szCs w:val="22"/>
        </w:rPr>
        <w:t xml:space="preserve">One Public Estate: </w:t>
      </w:r>
    </w:p>
    <w:p w14:paraId="3C7E548B" w14:textId="77777777" w:rsidR="00366BDD" w:rsidRPr="00366BDD" w:rsidRDefault="00FD6696" w:rsidP="00366BDD">
      <w:pPr>
        <w:pStyle w:val="ListParagraph"/>
        <w:numPr>
          <w:ilvl w:val="1"/>
          <w:numId w:val="25"/>
        </w:numPr>
        <w:autoSpaceDE w:val="0"/>
        <w:autoSpaceDN w:val="0"/>
        <w:adjustRightInd w:val="0"/>
        <w:rPr>
          <w:rFonts w:ascii="Arial" w:hAnsi="Arial" w:cs="Arial"/>
          <w:szCs w:val="22"/>
        </w:rPr>
      </w:pPr>
      <w:r w:rsidRPr="00366BDD">
        <w:rPr>
          <w:rFonts w:ascii="Arial" w:hAnsi="Arial" w:cs="Arial"/>
          <w:szCs w:val="22"/>
        </w:rPr>
        <w:t xml:space="preserve">creates economic growth (new homes and jobs) </w:t>
      </w:r>
    </w:p>
    <w:p w14:paraId="02EE32F4" w14:textId="77777777" w:rsidR="00366BDD" w:rsidRPr="00366BDD" w:rsidRDefault="00FD6696" w:rsidP="00366BDD">
      <w:pPr>
        <w:pStyle w:val="ListParagraph"/>
        <w:numPr>
          <w:ilvl w:val="1"/>
          <w:numId w:val="25"/>
        </w:numPr>
        <w:autoSpaceDE w:val="0"/>
        <w:autoSpaceDN w:val="0"/>
        <w:adjustRightInd w:val="0"/>
        <w:rPr>
          <w:rFonts w:ascii="Arial" w:hAnsi="Arial" w:cs="Arial"/>
          <w:szCs w:val="22"/>
        </w:rPr>
      </w:pPr>
      <w:r w:rsidRPr="00366BDD">
        <w:rPr>
          <w:rFonts w:ascii="Arial" w:hAnsi="Arial" w:cs="Arial"/>
          <w:szCs w:val="22"/>
        </w:rPr>
        <w:t xml:space="preserve">delivers more integrated, customer-focused services </w:t>
      </w:r>
    </w:p>
    <w:p w14:paraId="09E727F9" w14:textId="0725674D" w:rsidR="00FD6696" w:rsidRPr="00366BDD" w:rsidRDefault="00FD6696" w:rsidP="00366BDD">
      <w:pPr>
        <w:pStyle w:val="ListParagraph"/>
        <w:numPr>
          <w:ilvl w:val="1"/>
          <w:numId w:val="25"/>
        </w:numPr>
        <w:autoSpaceDE w:val="0"/>
        <w:autoSpaceDN w:val="0"/>
        <w:adjustRightInd w:val="0"/>
        <w:rPr>
          <w:rFonts w:ascii="Arial" w:hAnsi="Arial" w:cs="Arial"/>
          <w:szCs w:val="22"/>
        </w:rPr>
      </w:pPr>
      <w:r w:rsidRPr="00366BDD">
        <w:rPr>
          <w:rFonts w:ascii="Arial" w:hAnsi="Arial" w:cs="Arial"/>
          <w:szCs w:val="22"/>
        </w:rPr>
        <w:t xml:space="preserve">generates efficiencies through capital receipts and reduced running costs. </w:t>
      </w:r>
    </w:p>
    <w:p w14:paraId="03F53B3A" w14:textId="77777777" w:rsidR="00FD6696" w:rsidRPr="00366BDD" w:rsidRDefault="00FD6696" w:rsidP="00FD6696">
      <w:pPr>
        <w:autoSpaceDE w:val="0"/>
        <w:autoSpaceDN w:val="0"/>
        <w:adjustRightInd w:val="0"/>
        <w:rPr>
          <w:rFonts w:ascii="Arial" w:hAnsi="Arial" w:cs="Arial"/>
          <w:szCs w:val="22"/>
        </w:rPr>
      </w:pPr>
    </w:p>
    <w:p w14:paraId="7DE2ABF8" w14:textId="77777777" w:rsidR="00366BDD" w:rsidRPr="00366BDD" w:rsidRDefault="00FD6696" w:rsidP="0021114E">
      <w:pPr>
        <w:pStyle w:val="MainText"/>
        <w:numPr>
          <w:ilvl w:val="0"/>
          <w:numId w:val="25"/>
        </w:numPr>
        <w:spacing w:line="240" w:lineRule="auto"/>
        <w:rPr>
          <w:rFonts w:ascii="Arial" w:hAnsi="Arial" w:cs="Arial"/>
          <w:szCs w:val="22"/>
        </w:rPr>
      </w:pPr>
      <w:r w:rsidRPr="00366BDD">
        <w:rPr>
          <w:rFonts w:ascii="Arial" w:hAnsi="Arial" w:cs="Arial"/>
          <w:szCs w:val="22"/>
        </w:rPr>
        <w:t>Starting in 2013 with just twelve areas, OPE is now working with 319 councils, who work in 75 partnerships, on projects that are transforming local communities and public services across the country. Together, these 75 local OPE partnerships have shown that, with the right expertise and support, a small investment can unlock significant service transformation, local growth and efficiency saving benefits. Expectations are that by 2019/20 these partnerships will have generated 44,000 jobs, released land for 25,000 homes, raised £615 million in capital receipts, and cut running costs by £158 million. Since its inception the programme has provided over £40 million revenue funding to ove</w:t>
      </w:r>
      <w:r w:rsidR="00366BDD" w:rsidRPr="00366BDD">
        <w:rPr>
          <w:rFonts w:ascii="Arial" w:hAnsi="Arial" w:cs="Arial"/>
          <w:szCs w:val="22"/>
        </w:rPr>
        <w:t xml:space="preserve">r 450 projects across England. </w:t>
      </w:r>
    </w:p>
    <w:p w14:paraId="3254ADB6" w14:textId="77777777" w:rsidR="00366BDD" w:rsidRPr="00366BDD" w:rsidRDefault="00366BDD" w:rsidP="00366BDD">
      <w:pPr>
        <w:pStyle w:val="MainText"/>
        <w:spacing w:line="240" w:lineRule="auto"/>
        <w:ind w:left="720"/>
        <w:rPr>
          <w:rFonts w:ascii="Arial" w:hAnsi="Arial" w:cs="Arial"/>
          <w:szCs w:val="22"/>
        </w:rPr>
      </w:pPr>
    </w:p>
    <w:p w14:paraId="4DD09106" w14:textId="77777777" w:rsidR="00366BDD" w:rsidRPr="00366BDD" w:rsidRDefault="000A77AF" w:rsidP="0021114E">
      <w:pPr>
        <w:pStyle w:val="MainText"/>
        <w:numPr>
          <w:ilvl w:val="0"/>
          <w:numId w:val="25"/>
        </w:numPr>
        <w:spacing w:line="240" w:lineRule="auto"/>
        <w:rPr>
          <w:rFonts w:ascii="Arial" w:hAnsi="Arial" w:cs="Arial"/>
          <w:szCs w:val="22"/>
        </w:rPr>
      </w:pPr>
      <w:r w:rsidRPr="00366BDD">
        <w:rPr>
          <w:rFonts w:ascii="Arial" w:hAnsi="Arial" w:cs="Arial"/>
          <w:color w:val="000000"/>
          <w:szCs w:val="22"/>
        </w:rPr>
        <w:t xml:space="preserve">In the </w:t>
      </w:r>
      <w:r w:rsidR="00942BC0" w:rsidRPr="00366BDD">
        <w:rPr>
          <w:rFonts w:ascii="Arial" w:hAnsi="Arial" w:cs="Arial"/>
          <w:color w:val="000000"/>
          <w:szCs w:val="22"/>
        </w:rPr>
        <w:t>Budget 2016 the Chancellor announced that councils would collaborate with central government on a local government land ambition, working with their partners to release surplus land with the capacity for at least 160,000 homes. This local authority land ambition, for which the LGA has pledged its support, sits alongside the central government target to di</w:t>
      </w:r>
      <w:r w:rsidR="00366BDD" w:rsidRPr="00366BDD">
        <w:rPr>
          <w:rFonts w:ascii="Arial" w:hAnsi="Arial" w:cs="Arial"/>
          <w:color w:val="000000"/>
          <w:szCs w:val="22"/>
        </w:rPr>
        <w:t>spose of land for 160,000 homes.</w:t>
      </w:r>
    </w:p>
    <w:p w14:paraId="3ECDCE4C" w14:textId="77777777" w:rsidR="00366BDD" w:rsidRPr="00366BDD" w:rsidRDefault="00366BDD" w:rsidP="00366BDD">
      <w:pPr>
        <w:pStyle w:val="ListParagraph"/>
        <w:rPr>
          <w:rFonts w:ascii="Arial" w:hAnsi="Arial" w:cs="Arial"/>
          <w:szCs w:val="22"/>
        </w:rPr>
      </w:pPr>
    </w:p>
    <w:p w14:paraId="0B9704F1" w14:textId="77777777" w:rsidR="00366BDD" w:rsidRPr="00366BDD" w:rsidRDefault="00942BC0" w:rsidP="00942BC0">
      <w:pPr>
        <w:pStyle w:val="MainText"/>
        <w:numPr>
          <w:ilvl w:val="0"/>
          <w:numId w:val="25"/>
        </w:numPr>
        <w:spacing w:line="240" w:lineRule="auto"/>
        <w:rPr>
          <w:rFonts w:ascii="Arial" w:hAnsi="Arial" w:cs="Arial"/>
          <w:szCs w:val="22"/>
        </w:rPr>
      </w:pPr>
      <w:r w:rsidRPr="00366BDD">
        <w:rPr>
          <w:rFonts w:ascii="Arial" w:hAnsi="Arial" w:cs="Arial"/>
          <w:szCs w:val="22"/>
        </w:rPr>
        <w:t xml:space="preserve">In response to this ambition, in August 2017 OPE announced a new partnership with </w:t>
      </w:r>
      <w:r w:rsidR="00396223" w:rsidRPr="00366BDD">
        <w:rPr>
          <w:rFonts w:ascii="Arial" w:hAnsi="Arial" w:cs="Arial"/>
          <w:szCs w:val="22"/>
        </w:rPr>
        <w:t>th</w:t>
      </w:r>
      <w:r w:rsidR="0073542B" w:rsidRPr="00366BDD">
        <w:rPr>
          <w:rFonts w:ascii="Arial" w:hAnsi="Arial" w:cs="Arial"/>
          <w:szCs w:val="22"/>
        </w:rPr>
        <w:t>e Ministry of</w:t>
      </w:r>
      <w:r w:rsidR="00396223" w:rsidRPr="00366BDD">
        <w:rPr>
          <w:rFonts w:ascii="Arial" w:hAnsi="Arial" w:cs="Arial"/>
          <w:szCs w:val="22"/>
        </w:rPr>
        <w:t xml:space="preserve"> Housing</w:t>
      </w:r>
      <w:r w:rsidR="0073542B" w:rsidRPr="00366BDD">
        <w:rPr>
          <w:rFonts w:ascii="Arial" w:hAnsi="Arial" w:cs="Arial"/>
          <w:szCs w:val="22"/>
        </w:rPr>
        <w:t>,</w:t>
      </w:r>
      <w:r w:rsidR="00396223" w:rsidRPr="00366BDD">
        <w:rPr>
          <w:rFonts w:ascii="Arial" w:hAnsi="Arial" w:cs="Arial"/>
          <w:szCs w:val="22"/>
        </w:rPr>
        <w:t xml:space="preserve"> C</w:t>
      </w:r>
      <w:r w:rsidR="0073542B" w:rsidRPr="00366BDD">
        <w:rPr>
          <w:rFonts w:ascii="Arial" w:hAnsi="Arial" w:cs="Arial"/>
          <w:szCs w:val="22"/>
        </w:rPr>
        <w:t>ommunities and Local Government’s</w:t>
      </w:r>
      <w:r w:rsidR="00396223" w:rsidRPr="00366BDD">
        <w:rPr>
          <w:rFonts w:ascii="Arial" w:hAnsi="Arial" w:cs="Arial"/>
          <w:szCs w:val="22"/>
        </w:rPr>
        <w:t xml:space="preserve"> (</w:t>
      </w:r>
      <w:r w:rsidRPr="00366BDD">
        <w:rPr>
          <w:rFonts w:ascii="Arial" w:hAnsi="Arial" w:cs="Arial"/>
          <w:szCs w:val="22"/>
        </w:rPr>
        <w:t>MHCLG</w:t>
      </w:r>
      <w:r w:rsidR="00396223" w:rsidRPr="00366BDD">
        <w:rPr>
          <w:rFonts w:ascii="Arial" w:hAnsi="Arial" w:cs="Arial"/>
          <w:szCs w:val="22"/>
        </w:rPr>
        <w:t>)</w:t>
      </w:r>
      <w:r w:rsidRPr="00366BDD">
        <w:rPr>
          <w:rFonts w:ascii="Arial" w:hAnsi="Arial" w:cs="Arial"/>
          <w:szCs w:val="22"/>
        </w:rPr>
        <w:t xml:space="preserve"> new Land Release Fund (LRF). LRF is a new £45 million capital fund supporting </w:t>
      </w:r>
      <w:r w:rsidRPr="00366BDD">
        <w:rPr>
          <w:rFonts w:ascii="Arial" w:hAnsi="Arial" w:cs="Arial"/>
          <w:color w:val="000000"/>
          <w:szCs w:val="22"/>
        </w:rPr>
        <w:t xml:space="preserve">local authorities to bring forward surplus land for housing that would otherwise not be developed. Funding is to be used to support works, such as remediation and the provision of small scale infrastructure, to enable sites to be released for housing development.  </w:t>
      </w:r>
    </w:p>
    <w:p w14:paraId="218998EC" w14:textId="77777777" w:rsidR="00366BDD" w:rsidRPr="00366BDD" w:rsidRDefault="00366BDD" w:rsidP="00366BDD">
      <w:pPr>
        <w:pStyle w:val="ListParagraph"/>
        <w:rPr>
          <w:rFonts w:ascii="Arial" w:hAnsi="Arial" w:cs="Arial"/>
          <w:szCs w:val="22"/>
        </w:rPr>
      </w:pPr>
    </w:p>
    <w:p w14:paraId="36BC6AB4" w14:textId="77777777" w:rsidR="00366BDD" w:rsidRPr="00366BDD" w:rsidRDefault="00366BDD" w:rsidP="00366BDD">
      <w:pPr>
        <w:pStyle w:val="MainText"/>
        <w:spacing w:line="240" w:lineRule="auto"/>
        <w:rPr>
          <w:rFonts w:ascii="Arial" w:hAnsi="Arial" w:cs="Arial"/>
          <w:b/>
          <w:szCs w:val="22"/>
        </w:rPr>
      </w:pPr>
      <w:r w:rsidRPr="00366BDD">
        <w:rPr>
          <w:rFonts w:ascii="Arial" w:hAnsi="Arial" w:cs="Arial"/>
          <w:b/>
          <w:szCs w:val="22"/>
        </w:rPr>
        <w:t>LRF Funding Awards</w:t>
      </w:r>
    </w:p>
    <w:p w14:paraId="4FE57D3D" w14:textId="77777777" w:rsidR="00366BDD" w:rsidRPr="00366BDD" w:rsidRDefault="00366BDD" w:rsidP="00366BDD">
      <w:pPr>
        <w:rPr>
          <w:rFonts w:ascii="Arial" w:hAnsi="Arial" w:cs="Arial"/>
          <w:szCs w:val="22"/>
        </w:rPr>
      </w:pPr>
    </w:p>
    <w:p w14:paraId="49D6E7DB" w14:textId="77777777" w:rsidR="00366BDD" w:rsidRPr="00366BDD" w:rsidRDefault="00942BC0" w:rsidP="00942BC0">
      <w:pPr>
        <w:pStyle w:val="MainText"/>
        <w:numPr>
          <w:ilvl w:val="0"/>
          <w:numId w:val="25"/>
        </w:numPr>
        <w:spacing w:line="240" w:lineRule="auto"/>
        <w:rPr>
          <w:rFonts w:ascii="Arial" w:hAnsi="Arial" w:cs="Arial"/>
          <w:szCs w:val="22"/>
        </w:rPr>
      </w:pPr>
      <w:r w:rsidRPr="00366BDD">
        <w:rPr>
          <w:rFonts w:ascii="Arial" w:hAnsi="Arial" w:cs="Arial"/>
          <w:szCs w:val="22"/>
        </w:rPr>
        <w:t xml:space="preserve">On 16 February 2018 the </w:t>
      </w:r>
      <w:r w:rsidRPr="00366BDD">
        <w:rPr>
          <w:rFonts w:ascii="Arial" w:hAnsi="Arial" w:cs="Arial"/>
          <w:szCs w:val="22"/>
          <w:lang w:val="en"/>
        </w:rPr>
        <w:t>Housing Minister</w:t>
      </w:r>
      <w:r w:rsidR="00975CB1" w:rsidRPr="00366BDD">
        <w:rPr>
          <w:rFonts w:ascii="Arial" w:hAnsi="Arial" w:cs="Arial"/>
          <w:szCs w:val="22"/>
          <w:lang w:val="en"/>
        </w:rPr>
        <w:t>,</w:t>
      </w:r>
      <w:r w:rsidRPr="00366BDD">
        <w:rPr>
          <w:rFonts w:ascii="Arial" w:hAnsi="Arial" w:cs="Arial"/>
          <w:szCs w:val="22"/>
          <w:lang w:val="en"/>
        </w:rPr>
        <w:t xml:space="preserve"> Dominic </w:t>
      </w:r>
      <w:proofErr w:type="spellStart"/>
      <w:r w:rsidRPr="00366BDD">
        <w:rPr>
          <w:rFonts w:ascii="Arial" w:hAnsi="Arial" w:cs="Arial"/>
          <w:szCs w:val="22"/>
          <w:lang w:val="en"/>
        </w:rPr>
        <w:t>Raab</w:t>
      </w:r>
      <w:proofErr w:type="spellEnd"/>
      <w:r w:rsidRPr="00366BDD">
        <w:rPr>
          <w:rFonts w:ascii="Arial" w:hAnsi="Arial" w:cs="Arial"/>
          <w:szCs w:val="22"/>
          <w:lang w:val="en"/>
        </w:rPr>
        <w:t xml:space="preserve"> </w:t>
      </w:r>
      <w:r w:rsidR="00A95420" w:rsidRPr="00366BDD">
        <w:rPr>
          <w:rFonts w:ascii="Arial" w:hAnsi="Arial" w:cs="Arial"/>
          <w:szCs w:val="22"/>
          <w:lang w:val="en"/>
        </w:rPr>
        <w:t xml:space="preserve">announced the outcomes of applications to the LRF </w:t>
      </w:r>
      <w:proofErr w:type="spellStart"/>
      <w:r w:rsidR="00A95420" w:rsidRPr="00366BDD">
        <w:rPr>
          <w:rFonts w:ascii="Arial" w:hAnsi="Arial" w:cs="Arial"/>
          <w:szCs w:val="22"/>
          <w:lang w:val="en"/>
        </w:rPr>
        <w:t>programme</w:t>
      </w:r>
      <w:proofErr w:type="spellEnd"/>
      <w:r w:rsidR="00A95420" w:rsidRPr="00366BDD">
        <w:rPr>
          <w:rFonts w:ascii="Arial" w:hAnsi="Arial" w:cs="Arial"/>
          <w:szCs w:val="22"/>
          <w:lang w:val="en"/>
        </w:rPr>
        <w:t>. The announcement conf</w:t>
      </w:r>
      <w:r w:rsidR="00C1613D" w:rsidRPr="00366BDD">
        <w:rPr>
          <w:rFonts w:ascii="Arial" w:hAnsi="Arial" w:cs="Arial"/>
          <w:szCs w:val="22"/>
          <w:lang w:val="en"/>
        </w:rPr>
        <w:t xml:space="preserve">irmed that 79 projects from </w:t>
      </w:r>
      <w:r w:rsidR="008A1EB2" w:rsidRPr="00366BDD">
        <w:rPr>
          <w:rFonts w:ascii="Arial" w:hAnsi="Arial" w:cs="Arial"/>
          <w:szCs w:val="22"/>
          <w:lang w:val="en"/>
        </w:rPr>
        <w:t>40</w:t>
      </w:r>
      <w:r w:rsidR="00C1613D" w:rsidRPr="00366BDD">
        <w:rPr>
          <w:rFonts w:ascii="Arial" w:hAnsi="Arial" w:cs="Arial"/>
          <w:szCs w:val="22"/>
          <w:lang w:val="en"/>
        </w:rPr>
        <w:t xml:space="preserve"> council areas</w:t>
      </w:r>
      <w:r w:rsidR="00A95420" w:rsidRPr="00366BDD">
        <w:rPr>
          <w:rFonts w:ascii="Arial" w:hAnsi="Arial" w:cs="Arial"/>
          <w:szCs w:val="22"/>
          <w:lang w:val="en"/>
        </w:rPr>
        <w:t xml:space="preserve"> would receive a share of £45 million f</w:t>
      </w:r>
      <w:r w:rsidR="008A1EB2" w:rsidRPr="00366BDD">
        <w:rPr>
          <w:rFonts w:ascii="Arial" w:hAnsi="Arial" w:cs="Arial"/>
          <w:szCs w:val="22"/>
          <w:lang w:val="en"/>
        </w:rPr>
        <w:t xml:space="preserve">unding between 2017/18– </w:t>
      </w:r>
      <w:r w:rsidR="008A1EB2" w:rsidRPr="00366BDD">
        <w:rPr>
          <w:rFonts w:ascii="Arial" w:hAnsi="Arial" w:cs="Arial"/>
          <w:szCs w:val="22"/>
          <w:lang w:val="en"/>
        </w:rPr>
        <w:lastRenderedPageBreak/>
        <w:t>2019/</w:t>
      </w:r>
      <w:r w:rsidR="00A95420" w:rsidRPr="00366BDD">
        <w:rPr>
          <w:rFonts w:ascii="Arial" w:hAnsi="Arial" w:cs="Arial"/>
          <w:szCs w:val="22"/>
          <w:lang w:val="en"/>
        </w:rPr>
        <w:t>20</w:t>
      </w:r>
      <w:r w:rsidR="00975CB1" w:rsidRPr="00366BDD">
        <w:rPr>
          <w:rFonts w:ascii="Arial" w:hAnsi="Arial" w:cs="Arial"/>
          <w:szCs w:val="22"/>
          <w:lang w:val="en"/>
        </w:rPr>
        <w:t>. The funded</w:t>
      </w:r>
      <w:r w:rsidR="00A95420" w:rsidRPr="00366BDD">
        <w:rPr>
          <w:rFonts w:ascii="Arial" w:hAnsi="Arial" w:cs="Arial"/>
          <w:szCs w:val="22"/>
          <w:lang w:val="en"/>
        </w:rPr>
        <w:t xml:space="preserve"> projects are anticipated to release local authority land to support the building of up to 7,280 new homes.  </w:t>
      </w:r>
    </w:p>
    <w:p w14:paraId="3EC5C86F" w14:textId="77777777" w:rsidR="00366BDD" w:rsidRPr="00366BDD" w:rsidRDefault="00366BDD" w:rsidP="00366BDD">
      <w:pPr>
        <w:pStyle w:val="MainText"/>
        <w:spacing w:line="240" w:lineRule="auto"/>
        <w:ind w:left="720"/>
        <w:rPr>
          <w:rFonts w:ascii="Arial" w:hAnsi="Arial" w:cs="Arial"/>
          <w:szCs w:val="22"/>
        </w:rPr>
      </w:pPr>
    </w:p>
    <w:p w14:paraId="33F06246" w14:textId="77777777" w:rsidR="00366BDD" w:rsidRPr="00366BDD" w:rsidRDefault="000A77AF" w:rsidP="00942BC0">
      <w:pPr>
        <w:pStyle w:val="MainText"/>
        <w:numPr>
          <w:ilvl w:val="0"/>
          <w:numId w:val="25"/>
        </w:numPr>
        <w:spacing w:line="240" w:lineRule="auto"/>
        <w:rPr>
          <w:rFonts w:ascii="Arial" w:hAnsi="Arial" w:cs="Arial"/>
          <w:szCs w:val="22"/>
        </w:rPr>
      </w:pPr>
      <w:r w:rsidRPr="00366BDD">
        <w:rPr>
          <w:rFonts w:ascii="Arial" w:hAnsi="Arial" w:cs="Arial"/>
          <w:szCs w:val="22"/>
        </w:rPr>
        <w:t>P</w:t>
      </w:r>
      <w:r w:rsidR="00A95420" w:rsidRPr="00366BDD">
        <w:rPr>
          <w:rFonts w:ascii="Arial" w:hAnsi="Arial" w:cs="Arial"/>
          <w:szCs w:val="22"/>
        </w:rPr>
        <w:t>rogramme delivery and reporting will be managed by the OPE’s joint LGA and Cabinet Office programme team via established local OPE partnerships. New governance arrangements</w:t>
      </w:r>
      <w:r w:rsidR="00975CB1" w:rsidRPr="00366BDD">
        <w:rPr>
          <w:rFonts w:ascii="Arial" w:hAnsi="Arial" w:cs="Arial"/>
          <w:szCs w:val="22"/>
        </w:rPr>
        <w:t xml:space="preserve"> for both OPE and LRF have been established</w:t>
      </w:r>
      <w:r w:rsidR="00A95420" w:rsidRPr="00366BDD">
        <w:rPr>
          <w:rFonts w:ascii="Arial" w:hAnsi="Arial" w:cs="Arial"/>
          <w:szCs w:val="22"/>
        </w:rPr>
        <w:t xml:space="preserve"> involving LGA, Cabinet Office and </w:t>
      </w:r>
      <w:r w:rsidR="00396223" w:rsidRPr="00366BDD">
        <w:rPr>
          <w:rFonts w:ascii="Arial" w:hAnsi="Arial" w:cs="Arial"/>
          <w:szCs w:val="22"/>
        </w:rPr>
        <w:t>MHCLG</w:t>
      </w:r>
      <w:r w:rsidR="00975CB1" w:rsidRPr="00366BDD">
        <w:rPr>
          <w:rFonts w:ascii="Arial" w:hAnsi="Arial" w:cs="Arial"/>
          <w:szCs w:val="22"/>
        </w:rPr>
        <w:t xml:space="preserve"> at senior officer level</w:t>
      </w:r>
      <w:r w:rsidR="00396223" w:rsidRPr="00366BDD">
        <w:rPr>
          <w:rFonts w:ascii="Arial" w:hAnsi="Arial" w:cs="Arial"/>
          <w:szCs w:val="22"/>
        </w:rPr>
        <w:t xml:space="preserve"> to provide oversite to the programme. As part of programme management closer working relationships to Homes England are in the process of being established.</w:t>
      </w:r>
    </w:p>
    <w:p w14:paraId="46BB1F70" w14:textId="77777777" w:rsidR="00366BDD" w:rsidRPr="00366BDD" w:rsidRDefault="00366BDD" w:rsidP="00366BDD">
      <w:pPr>
        <w:pStyle w:val="ListParagraph"/>
        <w:rPr>
          <w:rFonts w:ascii="Arial" w:hAnsi="Arial" w:cs="Arial"/>
          <w:szCs w:val="22"/>
        </w:rPr>
      </w:pPr>
    </w:p>
    <w:p w14:paraId="0506DC16" w14:textId="77777777" w:rsidR="00366BDD" w:rsidRPr="00366BDD" w:rsidRDefault="000A77AF" w:rsidP="00942BC0">
      <w:pPr>
        <w:pStyle w:val="MainText"/>
        <w:numPr>
          <w:ilvl w:val="0"/>
          <w:numId w:val="25"/>
        </w:numPr>
        <w:spacing w:line="240" w:lineRule="auto"/>
        <w:rPr>
          <w:rFonts w:ascii="Arial" w:hAnsi="Arial" w:cs="Arial"/>
          <w:szCs w:val="22"/>
        </w:rPr>
      </w:pPr>
      <w:r w:rsidRPr="00366BDD">
        <w:rPr>
          <w:rFonts w:ascii="Arial" w:hAnsi="Arial" w:cs="Arial"/>
          <w:szCs w:val="22"/>
        </w:rPr>
        <w:t>Funding awards for areas that</w:t>
      </w:r>
      <w:r w:rsidR="00A95420" w:rsidRPr="00366BDD">
        <w:rPr>
          <w:rFonts w:ascii="Arial" w:hAnsi="Arial" w:cs="Arial"/>
          <w:szCs w:val="22"/>
        </w:rPr>
        <w:t xml:space="preserve"> will receive funding in 2017/18 will be made throughout March 2018. </w:t>
      </w:r>
      <w:r w:rsidR="00396223" w:rsidRPr="00366BDD">
        <w:rPr>
          <w:rFonts w:ascii="Arial" w:hAnsi="Arial" w:cs="Arial"/>
          <w:szCs w:val="22"/>
        </w:rPr>
        <w:t xml:space="preserve">A full breakdown of the funding awards is provided in </w:t>
      </w:r>
      <w:r w:rsidR="00396223" w:rsidRPr="00366BDD">
        <w:rPr>
          <w:rFonts w:ascii="Arial" w:hAnsi="Arial" w:cs="Arial"/>
          <w:b/>
          <w:szCs w:val="22"/>
          <w:u w:val="single"/>
        </w:rPr>
        <w:t>Annex A</w:t>
      </w:r>
      <w:r w:rsidR="00396223" w:rsidRPr="00366BDD">
        <w:rPr>
          <w:rFonts w:ascii="Arial" w:hAnsi="Arial" w:cs="Arial"/>
          <w:szCs w:val="22"/>
        </w:rPr>
        <w:t xml:space="preserve">. </w:t>
      </w:r>
    </w:p>
    <w:p w14:paraId="7646AFE2" w14:textId="77777777" w:rsidR="00366BDD" w:rsidRPr="00366BDD" w:rsidRDefault="00366BDD" w:rsidP="00366BDD">
      <w:pPr>
        <w:pStyle w:val="ListParagraph"/>
        <w:rPr>
          <w:rFonts w:ascii="Arial" w:hAnsi="Arial" w:cs="Arial"/>
          <w:szCs w:val="22"/>
        </w:rPr>
      </w:pPr>
    </w:p>
    <w:p w14:paraId="10D6714F" w14:textId="2C72CC04" w:rsidR="00366BDD" w:rsidRPr="00366BDD" w:rsidRDefault="00366BDD" w:rsidP="00366BDD">
      <w:pPr>
        <w:rPr>
          <w:rFonts w:ascii="Arial" w:hAnsi="Arial" w:cs="Arial"/>
          <w:b/>
          <w:szCs w:val="22"/>
        </w:rPr>
      </w:pPr>
      <w:r w:rsidRPr="00366BDD">
        <w:rPr>
          <w:rFonts w:ascii="Arial" w:hAnsi="Arial" w:cs="Arial"/>
          <w:b/>
          <w:szCs w:val="22"/>
        </w:rPr>
        <w:t>Additional OPE Funding Awards</w:t>
      </w:r>
    </w:p>
    <w:p w14:paraId="0DC58F16" w14:textId="77777777" w:rsidR="00366BDD" w:rsidRPr="00366BDD" w:rsidRDefault="00366BDD" w:rsidP="00366BDD">
      <w:pPr>
        <w:pStyle w:val="ListParagraph"/>
        <w:rPr>
          <w:rFonts w:ascii="Arial" w:hAnsi="Arial" w:cs="Arial"/>
          <w:szCs w:val="22"/>
        </w:rPr>
      </w:pPr>
    </w:p>
    <w:p w14:paraId="43FCCB8A" w14:textId="645833CE" w:rsidR="00366BDD" w:rsidRPr="00366BDD" w:rsidRDefault="00396223" w:rsidP="00942BC0">
      <w:pPr>
        <w:pStyle w:val="MainText"/>
        <w:numPr>
          <w:ilvl w:val="0"/>
          <w:numId w:val="25"/>
        </w:numPr>
        <w:spacing w:line="240" w:lineRule="auto"/>
        <w:rPr>
          <w:rFonts w:ascii="Arial" w:hAnsi="Arial" w:cs="Arial"/>
          <w:szCs w:val="22"/>
        </w:rPr>
      </w:pPr>
      <w:r w:rsidRPr="00366BDD">
        <w:rPr>
          <w:rFonts w:ascii="Arial" w:hAnsi="Arial" w:cs="Arial"/>
          <w:szCs w:val="22"/>
        </w:rPr>
        <w:t xml:space="preserve">As Members will be aware in </w:t>
      </w:r>
      <w:r w:rsidR="00DE1727" w:rsidRPr="00366BDD">
        <w:rPr>
          <w:rFonts w:ascii="Arial" w:hAnsi="Arial" w:cs="Arial"/>
          <w:szCs w:val="22"/>
        </w:rPr>
        <w:t xml:space="preserve">December 2017 the One Public Estate </w:t>
      </w:r>
      <w:r w:rsidR="00160ED3" w:rsidRPr="00366BDD">
        <w:rPr>
          <w:rFonts w:ascii="Arial" w:hAnsi="Arial" w:cs="Arial"/>
          <w:szCs w:val="22"/>
        </w:rPr>
        <w:t>programme announced the outcome</w:t>
      </w:r>
      <w:r w:rsidR="00FD1290">
        <w:rPr>
          <w:rFonts w:ascii="Arial" w:hAnsi="Arial" w:cs="Arial"/>
          <w:szCs w:val="22"/>
        </w:rPr>
        <w:t xml:space="preserve"> of its sixth</w:t>
      </w:r>
      <w:r w:rsidR="00DE1727" w:rsidRPr="00366BDD">
        <w:rPr>
          <w:rFonts w:ascii="Arial" w:hAnsi="Arial" w:cs="Arial"/>
          <w:szCs w:val="22"/>
        </w:rPr>
        <w:t xml:space="preserve"> funding round. The announcement saw £8.7 million awarded to new and</w:t>
      </w:r>
      <w:r w:rsidR="00975CB1" w:rsidRPr="00366BDD">
        <w:rPr>
          <w:rFonts w:ascii="Arial" w:hAnsi="Arial" w:cs="Arial"/>
          <w:szCs w:val="22"/>
        </w:rPr>
        <w:t xml:space="preserve"> existing OPE partnerships. The</w:t>
      </w:r>
      <w:r w:rsidR="00DE1727" w:rsidRPr="00366BDD">
        <w:rPr>
          <w:rFonts w:ascii="Arial" w:hAnsi="Arial" w:cs="Arial"/>
          <w:szCs w:val="22"/>
        </w:rPr>
        <w:t xml:space="preserve"> funding round was heavily oversubscribed with requests totalling over </w:t>
      </w:r>
      <w:r w:rsidR="008A0275" w:rsidRPr="00366BDD">
        <w:rPr>
          <w:rFonts w:ascii="Arial" w:hAnsi="Arial" w:cs="Arial"/>
          <w:szCs w:val="22"/>
        </w:rPr>
        <w:t>3.5</w:t>
      </w:r>
      <w:r w:rsidR="00DE1727" w:rsidRPr="00366BDD">
        <w:rPr>
          <w:rFonts w:ascii="Arial" w:hAnsi="Arial" w:cs="Arial"/>
          <w:szCs w:val="22"/>
        </w:rPr>
        <w:t xml:space="preserve"> times the available £8.7 million budget, meaning many strong projects </w:t>
      </w:r>
      <w:r w:rsidR="00366BDD" w:rsidRPr="00366BDD">
        <w:rPr>
          <w:rFonts w:ascii="Arial" w:hAnsi="Arial" w:cs="Arial"/>
          <w:szCs w:val="22"/>
        </w:rPr>
        <w:t>were unable to receive funding.</w:t>
      </w:r>
    </w:p>
    <w:p w14:paraId="6626CE43" w14:textId="77777777" w:rsidR="00366BDD" w:rsidRPr="00366BDD" w:rsidRDefault="00366BDD" w:rsidP="00366BDD">
      <w:pPr>
        <w:pStyle w:val="MainText"/>
        <w:spacing w:line="240" w:lineRule="auto"/>
        <w:ind w:left="720"/>
        <w:rPr>
          <w:rFonts w:ascii="Arial" w:hAnsi="Arial" w:cs="Arial"/>
          <w:szCs w:val="22"/>
        </w:rPr>
      </w:pPr>
    </w:p>
    <w:p w14:paraId="49907FB0" w14:textId="77777777" w:rsidR="00366BDD" w:rsidRPr="00366BDD" w:rsidRDefault="00DE1727" w:rsidP="008A1EB2">
      <w:pPr>
        <w:pStyle w:val="MainText"/>
        <w:numPr>
          <w:ilvl w:val="0"/>
          <w:numId w:val="25"/>
        </w:numPr>
        <w:spacing w:line="240" w:lineRule="auto"/>
        <w:rPr>
          <w:rFonts w:ascii="Arial" w:hAnsi="Arial" w:cs="Arial"/>
          <w:szCs w:val="22"/>
        </w:rPr>
      </w:pPr>
      <w:r w:rsidRPr="00366BDD">
        <w:rPr>
          <w:rFonts w:ascii="Arial" w:hAnsi="Arial" w:cs="Arial"/>
          <w:szCs w:val="22"/>
        </w:rPr>
        <w:t>Given this</w:t>
      </w:r>
      <w:r w:rsidR="008A1EB2" w:rsidRPr="00366BDD">
        <w:rPr>
          <w:rFonts w:ascii="Arial" w:hAnsi="Arial" w:cs="Arial"/>
          <w:szCs w:val="22"/>
        </w:rPr>
        <w:t>,</w:t>
      </w:r>
      <w:r w:rsidRPr="00366BDD">
        <w:rPr>
          <w:rFonts w:ascii="Arial" w:hAnsi="Arial" w:cs="Arial"/>
          <w:szCs w:val="22"/>
        </w:rPr>
        <w:t xml:space="preserve"> LGA and Cabinet Office OPE leads successfully lobbied for</w:t>
      </w:r>
      <w:r w:rsidR="008A1EB2" w:rsidRPr="00366BDD">
        <w:rPr>
          <w:rFonts w:ascii="Arial" w:hAnsi="Arial" w:cs="Arial"/>
          <w:szCs w:val="22"/>
        </w:rPr>
        <w:t xml:space="preserve"> additional funds. In March 2018</w:t>
      </w:r>
      <w:r w:rsidRPr="00366BDD">
        <w:rPr>
          <w:rFonts w:ascii="Arial" w:hAnsi="Arial" w:cs="Arial"/>
          <w:szCs w:val="22"/>
        </w:rPr>
        <w:t xml:space="preserve"> OPE received an additional £4.7 million funding </w:t>
      </w:r>
      <w:r w:rsidR="00E13903" w:rsidRPr="00366BDD">
        <w:rPr>
          <w:rFonts w:ascii="Arial" w:hAnsi="Arial" w:cs="Arial"/>
          <w:szCs w:val="22"/>
        </w:rPr>
        <w:t xml:space="preserve">for 2017/18. £4.2 million of this funding will be distributed to OPE partnerships to deliver new OPE projects which would have received funding through phase 6 but didn’t due to initial funding limitations. </w:t>
      </w:r>
      <w:r w:rsidR="00E6272D" w:rsidRPr="00366BDD">
        <w:rPr>
          <w:rFonts w:ascii="Arial" w:hAnsi="Arial" w:cs="Arial"/>
          <w:szCs w:val="22"/>
        </w:rPr>
        <w:t xml:space="preserve">The remaining £0.5 million has been provided to </w:t>
      </w:r>
      <w:r w:rsidR="008A1EB2" w:rsidRPr="00366BDD">
        <w:rPr>
          <w:rFonts w:ascii="Arial" w:hAnsi="Arial" w:cs="Arial"/>
          <w:szCs w:val="22"/>
        </w:rPr>
        <w:t>establish a new Homes for NHS Staff</w:t>
      </w:r>
      <w:r w:rsidR="00E6272D" w:rsidRPr="00366BDD">
        <w:rPr>
          <w:rFonts w:ascii="Arial" w:hAnsi="Arial" w:cs="Arial"/>
          <w:szCs w:val="22"/>
        </w:rPr>
        <w:t xml:space="preserve"> Pilot with the Department for Health and Social Care. </w:t>
      </w:r>
      <w:r w:rsidR="00731F7D" w:rsidRPr="00366BDD">
        <w:rPr>
          <w:rFonts w:ascii="Arial" w:hAnsi="Arial" w:cs="Arial"/>
          <w:szCs w:val="22"/>
        </w:rPr>
        <w:t xml:space="preserve">A full breakdown of funding awards is provided in </w:t>
      </w:r>
      <w:r w:rsidR="00731F7D" w:rsidRPr="00366BDD">
        <w:rPr>
          <w:rFonts w:ascii="Arial" w:hAnsi="Arial" w:cs="Arial"/>
          <w:b/>
          <w:szCs w:val="22"/>
          <w:u w:val="single"/>
        </w:rPr>
        <w:t>Annex B</w:t>
      </w:r>
      <w:r w:rsidR="00731F7D" w:rsidRPr="00366BDD">
        <w:rPr>
          <w:rFonts w:ascii="Arial" w:hAnsi="Arial" w:cs="Arial"/>
          <w:b/>
          <w:szCs w:val="22"/>
        </w:rPr>
        <w:t>.</w:t>
      </w:r>
    </w:p>
    <w:p w14:paraId="27CCEF4F" w14:textId="77777777" w:rsidR="00366BDD" w:rsidRPr="00366BDD" w:rsidRDefault="00366BDD" w:rsidP="00366BDD">
      <w:pPr>
        <w:rPr>
          <w:rFonts w:ascii="Arial" w:hAnsi="Arial" w:cs="Arial"/>
          <w:b/>
          <w:szCs w:val="22"/>
        </w:rPr>
      </w:pPr>
    </w:p>
    <w:p w14:paraId="7C0578F8" w14:textId="77777777" w:rsidR="00366BDD" w:rsidRPr="00366BDD" w:rsidRDefault="00366BDD" w:rsidP="00366BDD">
      <w:pPr>
        <w:rPr>
          <w:rFonts w:ascii="Arial" w:hAnsi="Arial" w:cs="Arial"/>
          <w:b/>
          <w:szCs w:val="22"/>
        </w:rPr>
      </w:pPr>
      <w:r w:rsidRPr="00366BDD">
        <w:rPr>
          <w:rFonts w:ascii="Arial" w:hAnsi="Arial" w:cs="Arial"/>
          <w:b/>
          <w:szCs w:val="22"/>
        </w:rPr>
        <w:t xml:space="preserve">Homes for NHS Staff pilot programme  </w:t>
      </w:r>
    </w:p>
    <w:p w14:paraId="5D1F3856" w14:textId="77777777" w:rsidR="00366BDD" w:rsidRPr="00366BDD" w:rsidRDefault="00366BDD" w:rsidP="00366BDD">
      <w:pPr>
        <w:rPr>
          <w:rFonts w:ascii="Arial" w:hAnsi="Arial" w:cs="Arial"/>
          <w:szCs w:val="22"/>
        </w:rPr>
      </w:pPr>
      <w:bookmarkStart w:id="3" w:name="_GoBack"/>
      <w:bookmarkEnd w:id="3"/>
    </w:p>
    <w:p w14:paraId="612E120C" w14:textId="77777777" w:rsidR="00366BDD" w:rsidRPr="00366BDD" w:rsidRDefault="008A1EB2" w:rsidP="008A1EB2">
      <w:pPr>
        <w:pStyle w:val="MainText"/>
        <w:numPr>
          <w:ilvl w:val="0"/>
          <w:numId w:val="25"/>
        </w:numPr>
        <w:spacing w:line="240" w:lineRule="auto"/>
        <w:rPr>
          <w:rFonts w:ascii="Arial" w:hAnsi="Arial" w:cs="Arial"/>
          <w:szCs w:val="22"/>
        </w:rPr>
      </w:pPr>
      <w:r w:rsidRPr="00366BDD">
        <w:rPr>
          <w:rFonts w:ascii="Arial" w:hAnsi="Arial" w:cs="Arial"/>
          <w:szCs w:val="22"/>
        </w:rPr>
        <w:t>In October 2017, the Secretary of State for Health and Social Care (</w:t>
      </w:r>
      <w:proofErr w:type="spellStart"/>
      <w:r w:rsidRPr="00366BDD">
        <w:rPr>
          <w:rFonts w:ascii="Arial" w:hAnsi="Arial" w:cs="Arial"/>
          <w:szCs w:val="22"/>
        </w:rPr>
        <w:t>SofS</w:t>
      </w:r>
      <w:proofErr w:type="spellEnd"/>
      <w:r w:rsidRPr="00366BDD">
        <w:rPr>
          <w:rFonts w:ascii="Arial" w:hAnsi="Arial" w:cs="Arial"/>
          <w:szCs w:val="22"/>
        </w:rPr>
        <w:t>) announced a national expectation that, when local NHS estate owners are disposing of surplus land, NHS staff will be given a right of first refusal to buy or rent affordable homes built on that land. The government has an ambition of providing 3,000 staff homes via the Homes for NHS Staff policy.</w:t>
      </w:r>
    </w:p>
    <w:p w14:paraId="5B6C9B98" w14:textId="77777777" w:rsidR="00366BDD" w:rsidRPr="00366BDD" w:rsidRDefault="00366BDD" w:rsidP="00366BDD">
      <w:pPr>
        <w:pStyle w:val="MainText"/>
        <w:spacing w:line="240" w:lineRule="auto"/>
        <w:ind w:left="720"/>
        <w:rPr>
          <w:rFonts w:ascii="Arial" w:hAnsi="Arial" w:cs="Arial"/>
          <w:szCs w:val="22"/>
        </w:rPr>
      </w:pPr>
    </w:p>
    <w:p w14:paraId="0AAA1C9F" w14:textId="3F773658" w:rsidR="008A1EB2" w:rsidRPr="00366BDD" w:rsidRDefault="008A1EB2" w:rsidP="008A1EB2">
      <w:pPr>
        <w:pStyle w:val="MainText"/>
        <w:numPr>
          <w:ilvl w:val="0"/>
          <w:numId w:val="25"/>
        </w:numPr>
        <w:spacing w:line="240" w:lineRule="auto"/>
        <w:rPr>
          <w:rFonts w:ascii="Arial" w:hAnsi="Arial" w:cs="Arial"/>
          <w:szCs w:val="22"/>
        </w:rPr>
      </w:pPr>
      <w:r w:rsidRPr="00366BDD">
        <w:rPr>
          <w:rFonts w:ascii="Arial" w:hAnsi="Arial" w:cs="Arial"/>
          <w:szCs w:val="22"/>
        </w:rPr>
        <w:t xml:space="preserve">To support the delivery of the policy, the LGA and the Cabinet Office has developed a London pilot focusing on early win exemplar sites that can be brought forward to deliver new affordable homes for NHS staff. We will be working with the London Estate Delivery Unit, which is hosted by the Greater London Authority, </w:t>
      </w:r>
      <w:r w:rsidR="00731F7D" w:rsidRPr="00366BDD">
        <w:rPr>
          <w:rFonts w:ascii="Arial" w:hAnsi="Arial" w:cs="Arial"/>
          <w:szCs w:val="22"/>
        </w:rPr>
        <w:t xml:space="preserve">to </w:t>
      </w:r>
      <w:r w:rsidRPr="00366BDD">
        <w:rPr>
          <w:rFonts w:ascii="Arial" w:hAnsi="Arial" w:cs="Arial"/>
          <w:szCs w:val="22"/>
        </w:rPr>
        <w:t>manage the pilot with the London Boroughs of Barnet, Bexley, Croydon, Lewisham and Kingston. The total OPE funding awarded is £500,000.</w:t>
      </w:r>
    </w:p>
    <w:p w14:paraId="3C9E4879" w14:textId="77777777" w:rsidR="00E8104B" w:rsidRPr="00366BDD" w:rsidRDefault="00E8104B" w:rsidP="00942BC0">
      <w:pPr>
        <w:rPr>
          <w:rFonts w:ascii="Arial" w:hAnsi="Arial" w:cs="Arial"/>
          <w:b/>
          <w:szCs w:val="22"/>
        </w:rPr>
      </w:pPr>
    </w:p>
    <w:p w14:paraId="1F4F169C" w14:textId="77777777" w:rsidR="00D727CF" w:rsidRPr="00366BDD" w:rsidRDefault="00D727CF" w:rsidP="00942BC0">
      <w:pPr>
        <w:rPr>
          <w:rFonts w:ascii="Arial" w:hAnsi="Arial" w:cs="Arial"/>
          <w:b/>
          <w:szCs w:val="22"/>
        </w:rPr>
      </w:pPr>
      <w:r w:rsidRPr="00366BDD">
        <w:rPr>
          <w:rFonts w:ascii="Arial" w:hAnsi="Arial" w:cs="Arial"/>
          <w:b/>
          <w:szCs w:val="22"/>
        </w:rPr>
        <w:t xml:space="preserve">OPE Programme Evaluation </w:t>
      </w:r>
    </w:p>
    <w:p w14:paraId="3823318B" w14:textId="77777777" w:rsidR="00396223" w:rsidRPr="00366BDD" w:rsidRDefault="00396223" w:rsidP="00942BC0">
      <w:pPr>
        <w:rPr>
          <w:rFonts w:ascii="Arial" w:hAnsi="Arial" w:cs="Arial"/>
          <w:szCs w:val="22"/>
        </w:rPr>
      </w:pPr>
    </w:p>
    <w:p w14:paraId="3930774A" w14:textId="6C6C29BD" w:rsidR="00E8104B" w:rsidRPr="00366BDD" w:rsidRDefault="00D727CF" w:rsidP="00366BDD">
      <w:pPr>
        <w:pStyle w:val="ListParagraph"/>
        <w:numPr>
          <w:ilvl w:val="0"/>
          <w:numId w:val="25"/>
        </w:numPr>
        <w:rPr>
          <w:rFonts w:ascii="Arial" w:hAnsi="Arial" w:cs="Arial"/>
          <w:szCs w:val="22"/>
        </w:rPr>
      </w:pPr>
      <w:r w:rsidRPr="00366BDD">
        <w:rPr>
          <w:rFonts w:ascii="Arial" w:hAnsi="Arial" w:cs="Arial"/>
          <w:szCs w:val="22"/>
        </w:rPr>
        <w:t xml:space="preserve">In </w:t>
      </w:r>
      <w:r w:rsidR="00E8104B" w:rsidRPr="00366BDD">
        <w:rPr>
          <w:rFonts w:ascii="Arial" w:hAnsi="Arial" w:cs="Arial"/>
          <w:szCs w:val="22"/>
        </w:rPr>
        <w:t xml:space="preserve">December 2017 the OPE programme commissioned an external evaluation of the programme to review its performance since inception in 2013. A consortia of Steer Davies </w:t>
      </w:r>
      <w:proofErr w:type="spellStart"/>
      <w:r w:rsidR="00E8104B" w:rsidRPr="00366BDD">
        <w:rPr>
          <w:rFonts w:ascii="Arial" w:hAnsi="Arial" w:cs="Arial"/>
          <w:szCs w:val="22"/>
        </w:rPr>
        <w:t>Gleave</w:t>
      </w:r>
      <w:proofErr w:type="spellEnd"/>
      <w:r w:rsidR="00E8104B" w:rsidRPr="00366BDD">
        <w:rPr>
          <w:rFonts w:ascii="Arial" w:hAnsi="Arial" w:cs="Arial"/>
          <w:szCs w:val="22"/>
        </w:rPr>
        <w:t xml:space="preserve"> (SDG) Development, CBRE and Newcastle University Centre for Urban and Regional Development (CURDS) were commissioned to undertake the works.</w:t>
      </w:r>
    </w:p>
    <w:p w14:paraId="78438B4C" w14:textId="77777777" w:rsidR="00731F7D" w:rsidRPr="00366BDD" w:rsidRDefault="00731F7D" w:rsidP="00942BC0">
      <w:pPr>
        <w:rPr>
          <w:rFonts w:ascii="Arial" w:hAnsi="Arial" w:cs="Arial"/>
          <w:szCs w:val="22"/>
        </w:rPr>
      </w:pPr>
    </w:p>
    <w:p w14:paraId="75F90386" w14:textId="77777777" w:rsidR="00366BDD" w:rsidRPr="00366BDD" w:rsidRDefault="00E8104B" w:rsidP="00366BDD">
      <w:pPr>
        <w:pStyle w:val="ListParagraph"/>
        <w:numPr>
          <w:ilvl w:val="0"/>
          <w:numId w:val="25"/>
        </w:numPr>
        <w:rPr>
          <w:rFonts w:ascii="Arial" w:hAnsi="Arial" w:cs="Arial"/>
          <w:szCs w:val="22"/>
        </w:rPr>
      </w:pPr>
      <w:r w:rsidRPr="00366BDD">
        <w:rPr>
          <w:rFonts w:ascii="Arial" w:hAnsi="Arial" w:cs="Arial"/>
          <w:szCs w:val="22"/>
        </w:rPr>
        <w:t xml:space="preserve">The evaluation consists of three core elements: </w:t>
      </w:r>
    </w:p>
    <w:p w14:paraId="0FBADEC2" w14:textId="77777777" w:rsidR="00366BDD" w:rsidRPr="00366BDD" w:rsidRDefault="00366BDD" w:rsidP="00366BDD">
      <w:pPr>
        <w:pStyle w:val="ListParagraph"/>
        <w:rPr>
          <w:rFonts w:ascii="Arial" w:hAnsi="Arial" w:cs="Arial"/>
          <w:szCs w:val="22"/>
        </w:rPr>
      </w:pPr>
    </w:p>
    <w:p w14:paraId="1B9757D6" w14:textId="77777777" w:rsidR="00366BDD" w:rsidRPr="00366BDD" w:rsidRDefault="00E8104B" w:rsidP="00366BDD">
      <w:pPr>
        <w:pStyle w:val="ListParagraph"/>
        <w:numPr>
          <w:ilvl w:val="1"/>
          <w:numId w:val="25"/>
        </w:numPr>
        <w:rPr>
          <w:rFonts w:ascii="Arial" w:hAnsi="Arial" w:cs="Arial"/>
          <w:szCs w:val="22"/>
        </w:rPr>
      </w:pPr>
      <w:r w:rsidRPr="00366BDD">
        <w:rPr>
          <w:rFonts w:ascii="Arial" w:hAnsi="Arial" w:cs="Arial"/>
          <w:szCs w:val="22"/>
        </w:rPr>
        <w:t>A review of performance and progress against objectives of the programme to date</w:t>
      </w:r>
      <w:r w:rsidR="00366BDD" w:rsidRPr="00366BDD">
        <w:rPr>
          <w:rFonts w:ascii="Arial" w:hAnsi="Arial" w:cs="Arial"/>
          <w:szCs w:val="22"/>
        </w:rPr>
        <w:t>.</w:t>
      </w:r>
    </w:p>
    <w:p w14:paraId="10A25FBA" w14:textId="77777777" w:rsidR="00366BDD" w:rsidRPr="00366BDD" w:rsidRDefault="00366BDD" w:rsidP="00366BDD">
      <w:pPr>
        <w:pStyle w:val="ListParagraph"/>
        <w:ind w:left="1531"/>
        <w:rPr>
          <w:rFonts w:ascii="Arial" w:hAnsi="Arial" w:cs="Arial"/>
          <w:szCs w:val="22"/>
        </w:rPr>
      </w:pPr>
    </w:p>
    <w:p w14:paraId="4D1EEEAF" w14:textId="77777777" w:rsidR="00366BDD" w:rsidRPr="00366BDD" w:rsidRDefault="00E8104B" w:rsidP="00366BDD">
      <w:pPr>
        <w:pStyle w:val="ListParagraph"/>
        <w:numPr>
          <w:ilvl w:val="1"/>
          <w:numId w:val="25"/>
        </w:numPr>
        <w:rPr>
          <w:rFonts w:ascii="Arial" w:hAnsi="Arial" w:cs="Arial"/>
          <w:szCs w:val="22"/>
        </w:rPr>
      </w:pPr>
      <w:r w:rsidRPr="00366BDD">
        <w:rPr>
          <w:rFonts w:ascii="Arial" w:hAnsi="Arial" w:cs="Arial"/>
          <w:szCs w:val="22"/>
        </w:rPr>
        <w:t>A forward looking scoping exercise, providing recommendations to guide a future operational model. This would consider future funding opportunities for the programme including attracting private sector/institutional capital investment</w:t>
      </w:r>
      <w:r w:rsidR="00366BDD" w:rsidRPr="00366BDD">
        <w:rPr>
          <w:rFonts w:ascii="Arial" w:hAnsi="Arial" w:cs="Arial"/>
          <w:szCs w:val="22"/>
        </w:rPr>
        <w:t>.</w:t>
      </w:r>
    </w:p>
    <w:p w14:paraId="403F099C" w14:textId="77777777" w:rsidR="00366BDD" w:rsidRPr="00366BDD" w:rsidRDefault="00366BDD" w:rsidP="00366BDD">
      <w:pPr>
        <w:rPr>
          <w:rFonts w:ascii="Arial" w:hAnsi="Arial" w:cs="Arial"/>
          <w:szCs w:val="22"/>
        </w:rPr>
      </w:pPr>
    </w:p>
    <w:p w14:paraId="2343FC05" w14:textId="36B79ADF" w:rsidR="00E8104B" w:rsidRPr="00366BDD" w:rsidRDefault="00E8104B" w:rsidP="00366BDD">
      <w:pPr>
        <w:pStyle w:val="ListParagraph"/>
        <w:numPr>
          <w:ilvl w:val="1"/>
          <w:numId w:val="25"/>
        </w:numPr>
        <w:rPr>
          <w:rFonts w:ascii="Arial" w:hAnsi="Arial" w:cs="Arial"/>
          <w:szCs w:val="22"/>
        </w:rPr>
      </w:pPr>
      <w:r w:rsidRPr="00366BDD">
        <w:rPr>
          <w:rFonts w:ascii="Arial" w:hAnsi="Arial" w:cs="Arial"/>
          <w:szCs w:val="22"/>
        </w:rPr>
        <w:t xml:space="preserve">A best practice review of public sector land and property initiatives outside of OPE. Done with the aim of identifying good practice to share with the wider public sector and to support shaping our future programme offer. </w:t>
      </w:r>
    </w:p>
    <w:p w14:paraId="3CBD3B0C" w14:textId="77777777" w:rsidR="00366BDD" w:rsidRPr="00366BDD" w:rsidRDefault="00366BDD" w:rsidP="00366BDD">
      <w:pPr>
        <w:pStyle w:val="ListParagraph"/>
        <w:rPr>
          <w:rFonts w:ascii="Arial" w:hAnsi="Arial" w:cs="Arial"/>
          <w:szCs w:val="22"/>
        </w:rPr>
      </w:pPr>
    </w:p>
    <w:p w14:paraId="5AE190B2" w14:textId="77777777" w:rsidR="00366BDD" w:rsidRPr="00366BDD" w:rsidRDefault="00E8104B" w:rsidP="00366BDD">
      <w:pPr>
        <w:pStyle w:val="ListParagraph"/>
        <w:numPr>
          <w:ilvl w:val="0"/>
          <w:numId w:val="25"/>
        </w:numPr>
        <w:rPr>
          <w:rFonts w:ascii="Arial" w:hAnsi="Arial" w:cs="Arial"/>
          <w:szCs w:val="22"/>
        </w:rPr>
      </w:pPr>
      <w:r w:rsidRPr="00366BDD">
        <w:rPr>
          <w:rFonts w:ascii="Arial" w:hAnsi="Arial" w:cs="Arial"/>
          <w:szCs w:val="22"/>
        </w:rPr>
        <w:t xml:space="preserve">In March 2018 the external evaluators reported interim findings on elements 1 and 3 of the evaluation. </w:t>
      </w:r>
      <w:r w:rsidR="00A90860" w:rsidRPr="00366BDD">
        <w:rPr>
          <w:rFonts w:ascii="Arial" w:hAnsi="Arial" w:cs="Arial"/>
          <w:szCs w:val="22"/>
        </w:rPr>
        <w:t xml:space="preserve">The interim findings are overall positive: </w:t>
      </w:r>
    </w:p>
    <w:p w14:paraId="16D23F92" w14:textId="77777777" w:rsidR="00366BDD" w:rsidRPr="00366BDD" w:rsidRDefault="00366BDD" w:rsidP="00366BDD">
      <w:pPr>
        <w:pStyle w:val="ListParagraph"/>
        <w:rPr>
          <w:rFonts w:ascii="Arial" w:hAnsi="Arial" w:cs="Arial"/>
          <w:szCs w:val="22"/>
        </w:rPr>
      </w:pPr>
    </w:p>
    <w:p w14:paraId="28AB88B9" w14:textId="77777777" w:rsidR="00366BDD" w:rsidRPr="00366BDD" w:rsidRDefault="00A90860" w:rsidP="00366BDD">
      <w:pPr>
        <w:pStyle w:val="ListParagraph"/>
        <w:numPr>
          <w:ilvl w:val="1"/>
          <w:numId w:val="25"/>
        </w:numPr>
        <w:rPr>
          <w:rFonts w:ascii="Arial" w:hAnsi="Arial" w:cs="Arial"/>
          <w:szCs w:val="22"/>
        </w:rPr>
      </w:pPr>
      <w:r w:rsidRPr="00366BDD">
        <w:rPr>
          <w:rFonts w:ascii="Arial" w:hAnsi="Arial" w:cs="Arial"/>
          <w:szCs w:val="22"/>
        </w:rPr>
        <w:t>The performance review has indicated that the programme demonstrates robust programme management and performance management processes</w:t>
      </w:r>
      <w:r w:rsidR="00366BDD" w:rsidRPr="00366BDD">
        <w:rPr>
          <w:rFonts w:ascii="Arial" w:hAnsi="Arial" w:cs="Arial"/>
          <w:szCs w:val="22"/>
        </w:rPr>
        <w:t>.</w:t>
      </w:r>
    </w:p>
    <w:p w14:paraId="06BFA38A" w14:textId="77777777" w:rsidR="00366BDD" w:rsidRPr="00366BDD" w:rsidRDefault="00366BDD" w:rsidP="00366BDD">
      <w:pPr>
        <w:pStyle w:val="ListParagraph"/>
        <w:ind w:left="1531"/>
        <w:rPr>
          <w:rFonts w:ascii="Arial" w:hAnsi="Arial" w:cs="Arial"/>
          <w:szCs w:val="22"/>
        </w:rPr>
      </w:pPr>
    </w:p>
    <w:p w14:paraId="7E7995E0" w14:textId="77777777" w:rsidR="00366BDD" w:rsidRPr="00366BDD" w:rsidRDefault="00A90860" w:rsidP="00366BDD">
      <w:pPr>
        <w:pStyle w:val="ListParagraph"/>
        <w:numPr>
          <w:ilvl w:val="1"/>
          <w:numId w:val="25"/>
        </w:numPr>
        <w:rPr>
          <w:rFonts w:ascii="Arial" w:hAnsi="Arial" w:cs="Arial"/>
          <w:szCs w:val="22"/>
        </w:rPr>
      </w:pPr>
      <w:r w:rsidRPr="00366BDD">
        <w:rPr>
          <w:rFonts w:ascii="Arial" w:hAnsi="Arial" w:cs="Arial"/>
          <w:szCs w:val="22"/>
        </w:rPr>
        <w:t>It recognises that the programme offer of revenue funding to establish projects, provide local project management resource and supp</w:t>
      </w:r>
      <w:r w:rsidR="00160ED3" w:rsidRPr="00366BDD">
        <w:rPr>
          <w:rFonts w:ascii="Arial" w:hAnsi="Arial" w:cs="Arial"/>
          <w:szCs w:val="22"/>
        </w:rPr>
        <w:t>ort through OPE regional teams i</w:t>
      </w:r>
      <w:r w:rsidRPr="00366BDD">
        <w:rPr>
          <w:rFonts w:ascii="Arial" w:hAnsi="Arial" w:cs="Arial"/>
          <w:szCs w:val="22"/>
        </w:rPr>
        <w:t>s a model welcomed by the sector, with no one element standing out as more important</w:t>
      </w:r>
      <w:r w:rsidR="00366BDD" w:rsidRPr="00366BDD">
        <w:rPr>
          <w:rFonts w:ascii="Arial" w:hAnsi="Arial" w:cs="Arial"/>
          <w:szCs w:val="22"/>
        </w:rPr>
        <w:t>.</w:t>
      </w:r>
    </w:p>
    <w:p w14:paraId="1D3EE9CB" w14:textId="77777777" w:rsidR="00366BDD" w:rsidRPr="00366BDD" w:rsidRDefault="00366BDD" w:rsidP="00366BDD">
      <w:pPr>
        <w:pStyle w:val="ListParagraph"/>
        <w:rPr>
          <w:rFonts w:ascii="Arial" w:hAnsi="Arial" w:cs="Arial"/>
          <w:szCs w:val="22"/>
        </w:rPr>
      </w:pPr>
    </w:p>
    <w:p w14:paraId="0C8C19B7" w14:textId="77777777" w:rsidR="00366BDD" w:rsidRPr="00366BDD" w:rsidRDefault="00A90860" w:rsidP="00366BDD">
      <w:pPr>
        <w:pStyle w:val="ListParagraph"/>
        <w:numPr>
          <w:ilvl w:val="1"/>
          <w:numId w:val="25"/>
        </w:numPr>
        <w:rPr>
          <w:rFonts w:ascii="Arial" w:hAnsi="Arial" w:cs="Arial"/>
          <w:szCs w:val="22"/>
        </w:rPr>
      </w:pPr>
      <w:r w:rsidRPr="00366BDD">
        <w:rPr>
          <w:rFonts w:ascii="Arial" w:hAnsi="Arial" w:cs="Arial"/>
          <w:szCs w:val="22"/>
        </w:rPr>
        <w:t>Local feedback has advised</w:t>
      </w:r>
      <w:r w:rsidR="00E35E3D" w:rsidRPr="00366BDD">
        <w:rPr>
          <w:rFonts w:ascii="Arial" w:hAnsi="Arial" w:cs="Arial"/>
          <w:szCs w:val="22"/>
        </w:rPr>
        <w:t xml:space="preserve"> that the programme has helped</w:t>
      </w:r>
      <w:r w:rsidRPr="00366BDD">
        <w:rPr>
          <w:rFonts w:ascii="Arial" w:hAnsi="Arial" w:cs="Arial"/>
          <w:szCs w:val="22"/>
        </w:rPr>
        <w:t xml:space="preserve"> </w:t>
      </w:r>
      <w:r w:rsidR="00E35E3D" w:rsidRPr="00366BDD">
        <w:rPr>
          <w:rFonts w:ascii="Arial" w:hAnsi="Arial" w:cs="Arial"/>
          <w:szCs w:val="22"/>
          <w:lang w:val="en-US"/>
        </w:rPr>
        <w:t>raising games</w:t>
      </w:r>
      <w:r w:rsidRPr="00366BDD">
        <w:rPr>
          <w:rFonts w:ascii="Arial" w:hAnsi="Arial" w:cs="Arial"/>
          <w:szCs w:val="22"/>
          <w:lang w:val="en-US"/>
        </w:rPr>
        <w:t xml:space="preserve"> by filling gaps in expertise and</w:t>
      </w:r>
      <w:r w:rsidR="00731F7D" w:rsidRPr="00366BDD">
        <w:rPr>
          <w:rFonts w:ascii="Arial" w:hAnsi="Arial" w:cs="Arial"/>
          <w:szCs w:val="22"/>
          <w:lang w:val="en-US"/>
        </w:rPr>
        <w:t xml:space="preserve"> increasing levels of ambition</w:t>
      </w:r>
      <w:r w:rsidR="00366BDD" w:rsidRPr="00366BDD">
        <w:rPr>
          <w:rFonts w:ascii="Arial" w:hAnsi="Arial" w:cs="Arial"/>
          <w:szCs w:val="22"/>
          <w:lang w:val="en-US"/>
        </w:rPr>
        <w:t>.</w:t>
      </w:r>
    </w:p>
    <w:p w14:paraId="5CD92C6A" w14:textId="77777777" w:rsidR="00366BDD" w:rsidRPr="00366BDD" w:rsidRDefault="00366BDD" w:rsidP="00366BDD">
      <w:pPr>
        <w:pStyle w:val="ListParagraph"/>
        <w:rPr>
          <w:rFonts w:ascii="Arial" w:hAnsi="Arial" w:cs="Arial"/>
          <w:szCs w:val="22"/>
        </w:rPr>
      </w:pPr>
    </w:p>
    <w:p w14:paraId="407261EE" w14:textId="77777777" w:rsidR="00366BDD" w:rsidRPr="00366BDD" w:rsidRDefault="00A90860" w:rsidP="00366BDD">
      <w:pPr>
        <w:pStyle w:val="ListParagraph"/>
        <w:numPr>
          <w:ilvl w:val="1"/>
          <w:numId w:val="25"/>
        </w:numPr>
        <w:rPr>
          <w:rFonts w:ascii="Arial" w:hAnsi="Arial" w:cs="Arial"/>
          <w:szCs w:val="22"/>
        </w:rPr>
      </w:pPr>
      <w:r w:rsidRPr="00366BDD">
        <w:rPr>
          <w:rFonts w:ascii="Arial" w:hAnsi="Arial" w:cs="Arial"/>
          <w:szCs w:val="22"/>
        </w:rPr>
        <w:t xml:space="preserve">Also, that the programme is seen as a stamp of </w:t>
      </w:r>
      <w:r w:rsidRPr="00366BDD">
        <w:rPr>
          <w:rFonts w:ascii="Arial" w:hAnsi="Arial" w:cs="Arial"/>
          <w:bCs/>
          <w:szCs w:val="22"/>
          <w:lang w:val="en-US"/>
        </w:rPr>
        <w:t>credibility</w:t>
      </w:r>
      <w:r w:rsidRPr="00366BDD">
        <w:rPr>
          <w:rFonts w:ascii="Arial" w:hAnsi="Arial" w:cs="Arial"/>
          <w:b/>
          <w:bCs/>
          <w:szCs w:val="22"/>
          <w:lang w:val="en-US"/>
        </w:rPr>
        <w:t xml:space="preserve"> </w:t>
      </w:r>
      <w:r w:rsidRPr="00366BDD">
        <w:rPr>
          <w:rFonts w:ascii="Arial" w:hAnsi="Arial" w:cs="Arial"/>
          <w:szCs w:val="22"/>
          <w:lang w:val="en-US"/>
        </w:rPr>
        <w:t>– in garnering local political support and elevating the profile of an i</w:t>
      </w:r>
      <w:r w:rsidR="00731F7D" w:rsidRPr="00366BDD">
        <w:rPr>
          <w:rFonts w:ascii="Arial" w:hAnsi="Arial" w:cs="Arial"/>
          <w:szCs w:val="22"/>
          <w:lang w:val="en-US"/>
        </w:rPr>
        <w:t>nitiative with project partners</w:t>
      </w:r>
      <w:r w:rsidR="00366BDD" w:rsidRPr="00366BDD">
        <w:rPr>
          <w:rFonts w:ascii="Arial" w:hAnsi="Arial" w:cs="Arial"/>
          <w:szCs w:val="22"/>
          <w:lang w:val="en-US"/>
        </w:rPr>
        <w:t>.</w:t>
      </w:r>
    </w:p>
    <w:p w14:paraId="187C6701" w14:textId="77777777" w:rsidR="00366BDD" w:rsidRPr="00366BDD" w:rsidRDefault="00366BDD" w:rsidP="00366BDD">
      <w:pPr>
        <w:pStyle w:val="ListParagraph"/>
        <w:rPr>
          <w:rFonts w:ascii="Arial" w:hAnsi="Arial" w:cs="Arial"/>
          <w:szCs w:val="22"/>
        </w:rPr>
      </w:pPr>
    </w:p>
    <w:p w14:paraId="3EE29711" w14:textId="7F23B8FB" w:rsidR="00A90860" w:rsidRPr="00366BDD" w:rsidRDefault="00A90860" w:rsidP="00366BDD">
      <w:pPr>
        <w:pStyle w:val="ListParagraph"/>
        <w:numPr>
          <w:ilvl w:val="1"/>
          <w:numId w:val="25"/>
        </w:numPr>
        <w:rPr>
          <w:rFonts w:ascii="Arial" w:hAnsi="Arial" w:cs="Arial"/>
          <w:szCs w:val="22"/>
        </w:rPr>
      </w:pPr>
      <w:r w:rsidRPr="00366BDD">
        <w:rPr>
          <w:rFonts w:ascii="Arial" w:hAnsi="Arial" w:cs="Arial"/>
          <w:szCs w:val="22"/>
        </w:rPr>
        <w:t xml:space="preserve">A review of best practice from land and property experts such as RICS and Centre for Cities has also shown that OPEs model of assisting public sector collaboration, developing strong data and cross organisational strategies is the right one to maximise </w:t>
      </w:r>
      <w:r w:rsidR="00605F32" w:rsidRPr="00366BDD">
        <w:rPr>
          <w:rFonts w:ascii="Arial" w:hAnsi="Arial" w:cs="Arial"/>
          <w:szCs w:val="22"/>
        </w:rPr>
        <w:t xml:space="preserve">the use of public land and property. </w:t>
      </w:r>
    </w:p>
    <w:p w14:paraId="15CA4E48" w14:textId="77777777" w:rsidR="00E8104B" w:rsidRPr="00366BDD" w:rsidRDefault="00E8104B" w:rsidP="00E8104B">
      <w:pPr>
        <w:rPr>
          <w:rFonts w:ascii="Arial" w:hAnsi="Arial" w:cs="Arial"/>
          <w:szCs w:val="22"/>
        </w:rPr>
      </w:pPr>
    </w:p>
    <w:p w14:paraId="0D29D13D" w14:textId="39F6F93D" w:rsidR="00E8104B" w:rsidRPr="00366BDD" w:rsidRDefault="00731F7D" w:rsidP="00366BDD">
      <w:pPr>
        <w:pStyle w:val="ListParagraph"/>
        <w:numPr>
          <w:ilvl w:val="0"/>
          <w:numId w:val="25"/>
        </w:numPr>
        <w:rPr>
          <w:rFonts w:ascii="Arial" w:hAnsi="Arial" w:cs="Arial"/>
          <w:szCs w:val="22"/>
        </w:rPr>
      </w:pPr>
      <w:r w:rsidRPr="00366BDD">
        <w:rPr>
          <w:rFonts w:ascii="Arial" w:hAnsi="Arial" w:cs="Arial"/>
          <w:szCs w:val="22"/>
        </w:rPr>
        <w:t>A final evaluation report is</w:t>
      </w:r>
      <w:r w:rsidR="00605F32" w:rsidRPr="00366BDD">
        <w:rPr>
          <w:rFonts w:ascii="Arial" w:hAnsi="Arial" w:cs="Arial"/>
          <w:szCs w:val="22"/>
        </w:rPr>
        <w:t xml:space="preserve"> due in spring 2018. The report will build on interim findings after further consultation with local and central government property lead</w:t>
      </w:r>
      <w:r w:rsidR="00E35E3D" w:rsidRPr="00366BDD">
        <w:rPr>
          <w:rFonts w:ascii="Arial" w:hAnsi="Arial" w:cs="Arial"/>
          <w:szCs w:val="22"/>
        </w:rPr>
        <w:t>s. The report will also include</w:t>
      </w:r>
      <w:r w:rsidR="00605F32" w:rsidRPr="00366BDD">
        <w:rPr>
          <w:rFonts w:ascii="Arial" w:hAnsi="Arial" w:cs="Arial"/>
          <w:szCs w:val="22"/>
        </w:rPr>
        <w:t xml:space="preserve"> recommendations for how the programme could attract private sector investment and expertise to help the long term delivery of OPE projects. </w:t>
      </w:r>
    </w:p>
    <w:p w14:paraId="184CC3AA" w14:textId="77777777" w:rsidR="00731F7D" w:rsidRPr="00366BDD" w:rsidRDefault="00731F7D" w:rsidP="00E8104B">
      <w:pPr>
        <w:rPr>
          <w:rFonts w:ascii="Arial" w:hAnsi="Arial" w:cs="Arial"/>
          <w:szCs w:val="22"/>
        </w:rPr>
      </w:pPr>
    </w:p>
    <w:p w14:paraId="53FB1491" w14:textId="77777777" w:rsidR="00975CB1" w:rsidRPr="00366BDD" w:rsidRDefault="00975CB1" w:rsidP="00E8104B">
      <w:pPr>
        <w:rPr>
          <w:rFonts w:ascii="Arial" w:hAnsi="Arial" w:cs="Arial"/>
          <w:b/>
          <w:szCs w:val="22"/>
        </w:rPr>
      </w:pPr>
    </w:p>
    <w:p w14:paraId="6250E746" w14:textId="77777777" w:rsidR="00731F7D" w:rsidRPr="00366BDD" w:rsidRDefault="00975CB1" w:rsidP="00E8104B">
      <w:pPr>
        <w:rPr>
          <w:rFonts w:ascii="Arial" w:hAnsi="Arial" w:cs="Arial"/>
          <w:b/>
          <w:szCs w:val="22"/>
        </w:rPr>
      </w:pPr>
      <w:r w:rsidRPr="00366BDD">
        <w:rPr>
          <w:rFonts w:ascii="Arial" w:hAnsi="Arial" w:cs="Arial"/>
          <w:b/>
          <w:szCs w:val="22"/>
        </w:rPr>
        <w:t>Future OPE funding for 2018/19</w:t>
      </w:r>
    </w:p>
    <w:p w14:paraId="54C55826" w14:textId="77777777" w:rsidR="00731F7D" w:rsidRPr="00366BDD" w:rsidRDefault="00731F7D" w:rsidP="00E8104B">
      <w:pPr>
        <w:rPr>
          <w:rFonts w:ascii="Arial" w:hAnsi="Arial" w:cs="Arial"/>
          <w:szCs w:val="22"/>
        </w:rPr>
      </w:pPr>
    </w:p>
    <w:p w14:paraId="31D37CFA" w14:textId="0550E486" w:rsidR="00731F7D" w:rsidRPr="00366BDD" w:rsidRDefault="00975CB1" w:rsidP="00366BDD">
      <w:pPr>
        <w:pStyle w:val="ListParagraph"/>
        <w:numPr>
          <w:ilvl w:val="0"/>
          <w:numId w:val="25"/>
        </w:numPr>
        <w:rPr>
          <w:rFonts w:ascii="Arial" w:hAnsi="Arial" w:cs="Arial"/>
          <w:szCs w:val="22"/>
        </w:rPr>
      </w:pPr>
      <w:r w:rsidRPr="00366BDD">
        <w:rPr>
          <w:rFonts w:ascii="Arial" w:hAnsi="Arial" w:cs="Arial"/>
          <w:szCs w:val="22"/>
        </w:rPr>
        <w:t>The 6 phase of OPE saw the programme issue councils the remaining £8.7 million funding available from the funding allocation of £31 million announced in the Autumn Statement 2015. Work is currently ongoing to</w:t>
      </w:r>
      <w:r w:rsidR="00E35E3D" w:rsidRPr="00366BDD">
        <w:rPr>
          <w:rFonts w:ascii="Arial" w:hAnsi="Arial" w:cs="Arial"/>
          <w:szCs w:val="22"/>
        </w:rPr>
        <w:t xml:space="preserve"> secure additional funding</w:t>
      </w:r>
      <w:r w:rsidRPr="00366BDD">
        <w:rPr>
          <w:rFonts w:ascii="Arial" w:hAnsi="Arial" w:cs="Arial"/>
          <w:szCs w:val="22"/>
        </w:rPr>
        <w:t xml:space="preserve"> to enable further expansion of the OPE programme. </w:t>
      </w:r>
    </w:p>
    <w:p w14:paraId="196E4E20" w14:textId="77777777" w:rsidR="00975CB1" w:rsidRPr="00366BDD" w:rsidRDefault="00975CB1" w:rsidP="00E8104B">
      <w:pPr>
        <w:rPr>
          <w:rFonts w:ascii="Arial" w:hAnsi="Arial" w:cs="Arial"/>
          <w:szCs w:val="22"/>
        </w:rPr>
      </w:pPr>
    </w:p>
    <w:p w14:paraId="37B7EA28" w14:textId="4C16F4AF" w:rsidR="00975CB1" w:rsidRPr="00366BDD" w:rsidRDefault="00975CB1" w:rsidP="00366BDD">
      <w:pPr>
        <w:pStyle w:val="ListParagraph"/>
        <w:numPr>
          <w:ilvl w:val="0"/>
          <w:numId w:val="25"/>
        </w:numPr>
        <w:rPr>
          <w:rFonts w:ascii="Arial" w:hAnsi="Arial" w:cs="Arial"/>
          <w:szCs w:val="22"/>
        </w:rPr>
      </w:pPr>
      <w:r w:rsidRPr="00366BDD">
        <w:rPr>
          <w:rFonts w:ascii="Arial" w:hAnsi="Arial" w:cs="Arial"/>
          <w:szCs w:val="22"/>
        </w:rPr>
        <w:lastRenderedPageBreak/>
        <w:t>Cabinet Office have reached an agreement with HM Treasury to secure</w:t>
      </w:r>
      <w:r w:rsidR="00EB6E79" w:rsidRPr="00366BDD">
        <w:rPr>
          <w:rFonts w:ascii="Arial" w:hAnsi="Arial" w:cs="Arial"/>
          <w:szCs w:val="22"/>
        </w:rPr>
        <w:t xml:space="preserve"> central</w:t>
      </w:r>
      <w:r w:rsidRPr="00366BDD">
        <w:rPr>
          <w:rFonts w:ascii="Arial" w:hAnsi="Arial" w:cs="Arial"/>
          <w:szCs w:val="22"/>
        </w:rPr>
        <w:t xml:space="preserve"> programme management costs</w:t>
      </w:r>
      <w:r w:rsidR="00EB6E79" w:rsidRPr="00366BDD">
        <w:rPr>
          <w:rFonts w:ascii="Arial" w:hAnsi="Arial" w:cs="Arial"/>
          <w:szCs w:val="22"/>
        </w:rPr>
        <w:t xml:space="preserve"> for the joint LGA and Cabinet Office team. This agreement will cover the team running costs for the national programme</w:t>
      </w:r>
      <w:r w:rsidRPr="00366BDD">
        <w:rPr>
          <w:rFonts w:ascii="Arial" w:hAnsi="Arial" w:cs="Arial"/>
          <w:szCs w:val="22"/>
        </w:rPr>
        <w:t xml:space="preserve"> until March 2019/2020</w:t>
      </w:r>
      <w:r w:rsidR="00EB6E79" w:rsidRPr="00366BDD">
        <w:rPr>
          <w:rFonts w:ascii="Arial" w:hAnsi="Arial" w:cs="Arial"/>
          <w:szCs w:val="22"/>
        </w:rPr>
        <w:t>.</w:t>
      </w:r>
    </w:p>
    <w:p w14:paraId="259ED3C7" w14:textId="77777777" w:rsidR="00731F7D" w:rsidRPr="00366BDD" w:rsidRDefault="00731F7D" w:rsidP="00E8104B">
      <w:pPr>
        <w:rPr>
          <w:rFonts w:ascii="Arial" w:hAnsi="Arial" w:cs="Arial"/>
          <w:szCs w:val="22"/>
        </w:rPr>
      </w:pPr>
    </w:p>
    <w:p w14:paraId="592F4B90" w14:textId="3689587E" w:rsidR="00EB6E79" w:rsidRPr="00366BDD" w:rsidRDefault="00EB6E79" w:rsidP="00366BDD">
      <w:pPr>
        <w:pStyle w:val="ListParagraph"/>
        <w:numPr>
          <w:ilvl w:val="0"/>
          <w:numId w:val="25"/>
        </w:numPr>
        <w:rPr>
          <w:rFonts w:ascii="Arial" w:hAnsi="Arial" w:cs="Arial"/>
          <w:szCs w:val="22"/>
        </w:rPr>
      </w:pPr>
      <w:r w:rsidRPr="00366BDD">
        <w:rPr>
          <w:rFonts w:ascii="Arial" w:hAnsi="Arial" w:cs="Arial"/>
          <w:szCs w:val="22"/>
        </w:rPr>
        <w:t xml:space="preserve">In addition to the central team resource, OPE leads are in advanced discussions with MHCLG over an additional £15m revenue funding to be issued to councils in 2018/19. The terms of the agreement are still to be finalised and a verbal update will be provided at the meeting.  </w:t>
      </w:r>
    </w:p>
    <w:p w14:paraId="0672BE17" w14:textId="77777777" w:rsidR="00731F7D" w:rsidRPr="00366BDD" w:rsidRDefault="00731F7D">
      <w:pPr>
        <w:rPr>
          <w:rFonts w:ascii="Arial" w:hAnsi="Arial" w:cs="Arial"/>
          <w:szCs w:val="22"/>
        </w:rPr>
      </w:pPr>
      <w:r w:rsidRPr="00366BDD">
        <w:rPr>
          <w:rFonts w:ascii="Arial" w:hAnsi="Arial" w:cs="Arial"/>
          <w:szCs w:val="22"/>
        </w:rPr>
        <w:br w:type="page"/>
      </w:r>
    </w:p>
    <w:p w14:paraId="7AF3259C" w14:textId="77777777" w:rsidR="008A0275" w:rsidRPr="00366BDD" w:rsidRDefault="00731F7D" w:rsidP="00E8104B">
      <w:pPr>
        <w:rPr>
          <w:rFonts w:ascii="Arial" w:hAnsi="Arial" w:cs="Arial"/>
          <w:b/>
          <w:sz w:val="28"/>
          <w:szCs w:val="28"/>
        </w:rPr>
      </w:pPr>
      <w:r w:rsidRPr="00366BDD">
        <w:rPr>
          <w:rFonts w:ascii="Arial" w:hAnsi="Arial" w:cs="Arial"/>
          <w:b/>
          <w:sz w:val="28"/>
          <w:szCs w:val="28"/>
        </w:rPr>
        <w:lastRenderedPageBreak/>
        <w:t>Annex A</w:t>
      </w:r>
      <w:r w:rsidR="008A0275" w:rsidRPr="00366BDD">
        <w:rPr>
          <w:rFonts w:ascii="Arial" w:hAnsi="Arial" w:cs="Arial"/>
          <w:b/>
          <w:sz w:val="28"/>
          <w:szCs w:val="28"/>
        </w:rPr>
        <w:t>: LRF Funding Awards</w:t>
      </w:r>
    </w:p>
    <w:p w14:paraId="5CF6C6C9" w14:textId="77777777" w:rsidR="002D6778" w:rsidRDefault="002D6778" w:rsidP="00E8104B">
      <w:pPr>
        <w:rPr>
          <w:rFonts w:ascii="Arial" w:hAnsi="Arial" w:cs="Arial"/>
          <w:b/>
        </w:rPr>
      </w:pPr>
    </w:p>
    <w:tbl>
      <w:tblPr>
        <w:tblStyle w:val="TableGrid"/>
        <w:tblW w:w="9918" w:type="dxa"/>
        <w:tblLayout w:type="fixed"/>
        <w:tblLook w:val="04A0" w:firstRow="1" w:lastRow="0" w:firstColumn="1" w:lastColumn="0" w:noHBand="0" w:noVBand="1"/>
      </w:tblPr>
      <w:tblGrid>
        <w:gridCol w:w="2263"/>
        <w:gridCol w:w="3544"/>
        <w:gridCol w:w="1512"/>
        <w:gridCol w:w="1323"/>
        <w:gridCol w:w="1276"/>
      </w:tblGrid>
      <w:tr w:rsidR="005179D3" w:rsidRPr="00366BDD" w14:paraId="32AE8F79" w14:textId="77777777" w:rsidTr="00FD1290">
        <w:tc>
          <w:tcPr>
            <w:tcW w:w="2263" w:type="dxa"/>
            <w:tcBorders>
              <w:bottom w:val="single" w:sz="4" w:space="0" w:color="auto"/>
            </w:tcBorders>
          </w:tcPr>
          <w:p w14:paraId="0234E344" w14:textId="77777777" w:rsidR="005179D3" w:rsidRPr="00366BDD" w:rsidRDefault="005179D3" w:rsidP="005179D3">
            <w:pPr>
              <w:rPr>
                <w:rFonts w:ascii="Arial" w:hAnsi="Arial" w:cs="Arial"/>
                <w:b/>
                <w:szCs w:val="22"/>
              </w:rPr>
            </w:pPr>
            <w:r w:rsidRPr="00366BDD">
              <w:rPr>
                <w:rFonts w:ascii="Arial" w:hAnsi="Arial" w:cs="Arial"/>
                <w:b/>
                <w:szCs w:val="22"/>
              </w:rPr>
              <w:t>Local Authority</w:t>
            </w:r>
          </w:p>
        </w:tc>
        <w:tc>
          <w:tcPr>
            <w:tcW w:w="3544" w:type="dxa"/>
            <w:tcBorders>
              <w:bottom w:val="single" w:sz="4" w:space="0" w:color="auto"/>
            </w:tcBorders>
          </w:tcPr>
          <w:p w14:paraId="41FF5DCD" w14:textId="77777777" w:rsidR="005179D3" w:rsidRPr="00366BDD" w:rsidRDefault="005179D3" w:rsidP="005179D3">
            <w:pPr>
              <w:rPr>
                <w:rFonts w:ascii="Arial" w:hAnsi="Arial" w:cs="Arial"/>
                <w:b/>
                <w:szCs w:val="22"/>
              </w:rPr>
            </w:pPr>
            <w:r w:rsidRPr="00366BDD">
              <w:rPr>
                <w:rFonts w:ascii="Arial" w:hAnsi="Arial" w:cs="Arial"/>
                <w:b/>
                <w:szCs w:val="22"/>
              </w:rPr>
              <w:t>Project</w:t>
            </w:r>
          </w:p>
        </w:tc>
        <w:tc>
          <w:tcPr>
            <w:tcW w:w="1512" w:type="dxa"/>
            <w:tcBorders>
              <w:bottom w:val="single" w:sz="4" w:space="0" w:color="auto"/>
            </w:tcBorders>
          </w:tcPr>
          <w:p w14:paraId="7CBE60DB" w14:textId="77777777" w:rsidR="005179D3" w:rsidRPr="00366BDD" w:rsidRDefault="002D6778" w:rsidP="005179D3">
            <w:pPr>
              <w:rPr>
                <w:rFonts w:ascii="Arial" w:hAnsi="Arial" w:cs="Arial"/>
                <w:b/>
                <w:szCs w:val="22"/>
              </w:rPr>
            </w:pPr>
            <w:r w:rsidRPr="00366BDD">
              <w:rPr>
                <w:rFonts w:ascii="Arial" w:hAnsi="Arial" w:cs="Arial"/>
                <w:b/>
                <w:szCs w:val="22"/>
              </w:rPr>
              <w:t>LRF Funding 2017/18</w:t>
            </w:r>
          </w:p>
        </w:tc>
        <w:tc>
          <w:tcPr>
            <w:tcW w:w="1323" w:type="dxa"/>
            <w:tcBorders>
              <w:bottom w:val="single" w:sz="4" w:space="0" w:color="auto"/>
            </w:tcBorders>
          </w:tcPr>
          <w:p w14:paraId="2E96AB2B" w14:textId="77777777" w:rsidR="005179D3" w:rsidRPr="00366BDD" w:rsidRDefault="002D6778" w:rsidP="005179D3">
            <w:pPr>
              <w:rPr>
                <w:rFonts w:ascii="Arial" w:hAnsi="Arial" w:cs="Arial"/>
                <w:b/>
                <w:szCs w:val="22"/>
              </w:rPr>
            </w:pPr>
            <w:r w:rsidRPr="00366BDD">
              <w:rPr>
                <w:rFonts w:ascii="Arial" w:hAnsi="Arial" w:cs="Arial"/>
                <w:b/>
                <w:szCs w:val="22"/>
              </w:rPr>
              <w:t>LRF Funding 2018/19</w:t>
            </w:r>
          </w:p>
        </w:tc>
        <w:tc>
          <w:tcPr>
            <w:tcW w:w="1276" w:type="dxa"/>
            <w:tcBorders>
              <w:bottom w:val="single" w:sz="4" w:space="0" w:color="auto"/>
            </w:tcBorders>
          </w:tcPr>
          <w:p w14:paraId="653162F7" w14:textId="77777777" w:rsidR="005179D3" w:rsidRPr="00366BDD" w:rsidRDefault="002D6778" w:rsidP="005179D3">
            <w:pPr>
              <w:rPr>
                <w:rFonts w:ascii="Arial" w:hAnsi="Arial" w:cs="Arial"/>
                <w:b/>
                <w:szCs w:val="22"/>
              </w:rPr>
            </w:pPr>
            <w:r w:rsidRPr="00366BDD">
              <w:rPr>
                <w:rFonts w:ascii="Arial" w:hAnsi="Arial" w:cs="Arial"/>
                <w:b/>
                <w:szCs w:val="22"/>
              </w:rPr>
              <w:t xml:space="preserve">LRF </w:t>
            </w:r>
            <w:r w:rsidR="008A0275" w:rsidRPr="00366BDD">
              <w:rPr>
                <w:rFonts w:ascii="Arial" w:hAnsi="Arial" w:cs="Arial"/>
                <w:b/>
                <w:szCs w:val="22"/>
              </w:rPr>
              <w:t>Funding</w:t>
            </w:r>
            <w:r w:rsidRPr="00366BDD">
              <w:rPr>
                <w:rFonts w:ascii="Arial" w:hAnsi="Arial" w:cs="Arial"/>
                <w:b/>
                <w:szCs w:val="22"/>
              </w:rPr>
              <w:t xml:space="preserve"> 2019/20</w:t>
            </w:r>
          </w:p>
        </w:tc>
      </w:tr>
      <w:tr w:rsidR="008A0275" w:rsidRPr="00366BDD" w14:paraId="35B8C6C7" w14:textId="77777777" w:rsidTr="00FD1290">
        <w:trPr>
          <w:trHeight w:val="170"/>
        </w:trPr>
        <w:tc>
          <w:tcPr>
            <w:tcW w:w="2263" w:type="dxa"/>
            <w:vMerge w:val="restart"/>
            <w:tcBorders>
              <w:top w:val="single" w:sz="4" w:space="0" w:color="auto"/>
              <w:left w:val="single" w:sz="4" w:space="0" w:color="auto"/>
              <w:right w:val="single" w:sz="4" w:space="0" w:color="auto"/>
            </w:tcBorders>
            <w:noWrap/>
            <w:hideMark/>
          </w:tcPr>
          <w:p w14:paraId="6DC2E474" w14:textId="77777777" w:rsidR="008A0275" w:rsidRPr="00366BDD" w:rsidRDefault="008A0275" w:rsidP="00823B3B">
            <w:pPr>
              <w:rPr>
                <w:rFonts w:ascii="Arial" w:hAnsi="Arial" w:cs="Arial"/>
                <w:color w:val="000000"/>
                <w:szCs w:val="22"/>
                <w:highlight w:val="yellow"/>
              </w:rPr>
            </w:pPr>
            <w:r w:rsidRPr="00366BDD">
              <w:rPr>
                <w:rFonts w:ascii="Arial" w:hAnsi="Arial" w:cs="Arial"/>
                <w:color w:val="000000"/>
                <w:szCs w:val="22"/>
              </w:rPr>
              <w:t xml:space="preserve">Blackburn with </w:t>
            </w:r>
            <w:proofErr w:type="spellStart"/>
            <w:r w:rsidRPr="00366BDD">
              <w:rPr>
                <w:rFonts w:ascii="Arial" w:hAnsi="Arial" w:cs="Arial"/>
                <w:color w:val="000000"/>
                <w:szCs w:val="22"/>
              </w:rPr>
              <w:t>Darwen</w:t>
            </w:r>
            <w:proofErr w:type="spellEnd"/>
            <w:r w:rsidRPr="00366BDD">
              <w:rPr>
                <w:rFonts w:ascii="Arial" w:hAnsi="Arial" w:cs="Arial"/>
                <w:color w:val="000000"/>
                <w:szCs w:val="22"/>
              </w:rPr>
              <w:t xml:space="preserve"> Borough Council</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68C32BA0" w14:textId="77777777" w:rsidR="008A0275" w:rsidRPr="00366BDD" w:rsidRDefault="008A0275" w:rsidP="00823B3B">
            <w:pPr>
              <w:rPr>
                <w:rFonts w:ascii="Arial" w:hAnsi="Arial" w:cs="Arial"/>
                <w:color w:val="000000"/>
                <w:szCs w:val="22"/>
              </w:rPr>
            </w:pPr>
            <w:r w:rsidRPr="00366BDD">
              <w:rPr>
                <w:rFonts w:ascii="Arial" w:hAnsi="Arial" w:cs="Arial"/>
                <w:color w:val="000000"/>
                <w:szCs w:val="22"/>
              </w:rPr>
              <w:t>Newfield Dev Area</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226D9223" w14:textId="77777777" w:rsidR="008A0275" w:rsidRPr="00366BDD" w:rsidRDefault="008A0275" w:rsidP="00823B3B">
            <w:pPr>
              <w:jc w:val="right"/>
              <w:rPr>
                <w:rFonts w:ascii="Arial" w:hAnsi="Arial" w:cs="Arial"/>
                <w:color w:val="000000"/>
                <w:szCs w:val="22"/>
              </w:rPr>
            </w:pPr>
            <w:r w:rsidRPr="00366BDD">
              <w:rPr>
                <w:rFonts w:ascii="Arial" w:hAnsi="Arial" w:cs="Arial"/>
                <w:color w:val="000000"/>
                <w:szCs w:val="22"/>
              </w:rPr>
              <w:t>£32,000</w:t>
            </w:r>
          </w:p>
        </w:tc>
        <w:tc>
          <w:tcPr>
            <w:tcW w:w="1323" w:type="dxa"/>
            <w:tcBorders>
              <w:top w:val="single" w:sz="4" w:space="0" w:color="auto"/>
              <w:left w:val="single" w:sz="4" w:space="0" w:color="auto"/>
              <w:bottom w:val="single" w:sz="4" w:space="0" w:color="auto"/>
              <w:right w:val="single" w:sz="4" w:space="0" w:color="auto"/>
            </w:tcBorders>
          </w:tcPr>
          <w:p w14:paraId="608C099A" w14:textId="77777777" w:rsidR="008A0275" w:rsidRPr="00366BDD" w:rsidRDefault="008A0275" w:rsidP="00823B3B">
            <w:pPr>
              <w:jc w:val="right"/>
              <w:rPr>
                <w:rFonts w:ascii="Arial" w:hAnsi="Arial" w:cs="Arial"/>
                <w:color w:val="000000"/>
                <w:szCs w:val="22"/>
              </w:rPr>
            </w:pPr>
          </w:p>
        </w:tc>
        <w:tc>
          <w:tcPr>
            <w:tcW w:w="1276" w:type="dxa"/>
            <w:tcBorders>
              <w:top w:val="single" w:sz="4" w:space="0" w:color="auto"/>
              <w:left w:val="single" w:sz="4" w:space="0" w:color="auto"/>
              <w:bottom w:val="single" w:sz="4" w:space="0" w:color="auto"/>
              <w:right w:val="single" w:sz="4" w:space="0" w:color="auto"/>
            </w:tcBorders>
          </w:tcPr>
          <w:p w14:paraId="77593E52" w14:textId="77777777" w:rsidR="008A0275" w:rsidRPr="00366BDD" w:rsidRDefault="008A0275" w:rsidP="00823B3B">
            <w:pPr>
              <w:jc w:val="right"/>
              <w:rPr>
                <w:rFonts w:ascii="Arial" w:hAnsi="Arial" w:cs="Arial"/>
                <w:color w:val="000000"/>
                <w:szCs w:val="22"/>
              </w:rPr>
            </w:pPr>
          </w:p>
        </w:tc>
      </w:tr>
      <w:tr w:rsidR="008A0275" w:rsidRPr="00366BDD" w14:paraId="67DB6520" w14:textId="77777777" w:rsidTr="00FD1290">
        <w:trPr>
          <w:trHeight w:val="170"/>
        </w:trPr>
        <w:tc>
          <w:tcPr>
            <w:tcW w:w="2263" w:type="dxa"/>
            <w:vMerge/>
            <w:tcBorders>
              <w:left w:val="single" w:sz="4" w:space="0" w:color="auto"/>
              <w:right w:val="single" w:sz="4" w:space="0" w:color="auto"/>
            </w:tcBorders>
            <w:noWrap/>
          </w:tcPr>
          <w:p w14:paraId="0CAE84DB" w14:textId="77777777" w:rsidR="008A0275" w:rsidRPr="00366BDD" w:rsidRDefault="008A0275" w:rsidP="00823B3B">
            <w:pPr>
              <w:rPr>
                <w:rFonts w:ascii="Arial" w:hAnsi="Arial" w:cs="Arial"/>
                <w:color w:val="000000"/>
                <w:szCs w:val="22"/>
                <w:highlight w:val="yellow"/>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1E2B80C1" w14:textId="77777777" w:rsidR="008A0275" w:rsidRPr="00366BDD" w:rsidRDefault="008A0275" w:rsidP="00823B3B">
            <w:pPr>
              <w:rPr>
                <w:rFonts w:ascii="Arial" w:hAnsi="Arial" w:cs="Arial"/>
                <w:color w:val="000000"/>
                <w:szCs w:val="22"/>
              </w:rPr>
            </w:pPr>
            <w:proofErr w:type="spellStart"/>
            <w:r w:rsidRPr="00366BDD">
              <w:rPr>
                <w:rFonts w:ascii="Arial" w:hAnsi="Arial" w:cs="Arial"/>
                <w:color w:val="000000"/>
                <w:szCs w:val="22"/>
              </w:rPr>
              <w:t>Fishmoor</w:t>
            </w:r>
            <w:proofErr w:type="spellEnd"/>
            <w:r w:rsidRPr="00366BDD">
              <w:rPr>
                <w:rFonts w:ascii="Arial" w:hAnsi="Arial" w:cs="Arial"/>
                <w:color w:val="000000"/>
                <w:szCs w:val="22"/>
              </w:rPr>
              <w:t xml:space="preserve"> Drive</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05F732A0" w14:textId="77777777" w:rsidR="008A0275" w:rsidRPr="00366BDD" w:rsidRDefault="008A0275" w:rsidP="00823B3B">
            <w:pPr>
              <w:jc w:val="right"/>
              <w:rPr>
                <w:rFonts w:ascii="Arial" w:hAnsi="Arial" w:cs="Arial"/>
                <w:color w:val="000000"/>
                <w:szCs w:val="22"/>
              </w:rPr>
            </w:pPr>
            <w:r w:rsidRPr="00366BDD">
              <w:rPr>
                <w:rFonts w:ascii="Arial" w:hAnsi="Arial" w:cs="Arial"/>
                <w:color w:val="000000"/>
                <w:szCs w:val="22"/>
              </w:rPr>
              <w:t>£35,000</w:t>
            </w:r>
          </w:p>
        </w:tc>
        <w:tc>
          <w:tcPr>
            <w:tcW w:w="1323" w:type="dxa"/>
            <w:tcBorders>
              <w:top w:val="single" w:sz="4" w:space="0" w:color="auto"/>
              <w:left w:val="single" w:sz="4" w:space="0" w:color="auto"/>
              <w:bottom w:val="single" w:sz="4" w:space="0" w:color="auto"/>
              <w:right w:val="single" w:sz="4" w:space="0" w:color="auto"/>
            </w:tcBorders>
          </w:tcPr>
          <w:p w14:paraId="775DD4AD" w14:textId="77777777" w:rsidR="008A0275" w:rsidRPr="00366BDD" w:rsidRDefault="008A0275" w:rsidP="00823B3B">
            <w:pPr>
              <w:jc w:val="right"/>
              <w:rPr>
                <w:rFonts w:ascii="Arial" w:hAnsi="Arial" w:cs="Arial"/>
                <w:color w:val="000000"/>
                <w:szCs w:val="22"/>
              </w:rPr>
            </w:pPr>
          </w:p>
        </w:tc>
        <w:tc>
          <w:tcPr>
            <w:tcW w:w="1276" w:type="dxa"/>
            <w:tcBorders>
              <w:top w:val="single" w:sz="4" w:space="0" w:color="auto"/>
              <w:left w:val="single" w:sz="4" w:space="0" w:color="auto"/>
              <w:bottom w:val="single" w:sz="4" w:space="0" w:color="auto"/>
              <w:right w:val="single" w:sz="4" w:space="0" w:color="auto"/>
            </w:tcBorders>
          </w:tcPr>
          <w:p w14:paraId="65B4E5A9" w14:textId="77777777" w:rsidR="008A0275" w:rsidRPr="00366BDD" w:rsidRDefault="008A0275" w:rsidP="00823B3B">
            <w:pPr>
              <w:jc w:val="right"/>
              <w:rPr>
                <w:rFonts w:ascii="Arial" w:hAnsi="Arial" w:cs="Arial"/>
                <w:color w:val="000000"/>
                <w:szCs w:val="22"/>
              </w:rPr>
            </w:pPr>
          </w:p>
        </w:tc>
      </w:tr>
      <w:tr w:rsidR="008A0275" w:rsidRPr="00366BDD" w14:paraId="0D710A52" w14:textId="77777777" w:rsidTr="00FD1290">
        <w:trPr>
          <w:trHeight w:val="170"/>
        </w:trPr>
        <w:tc>
          <w:tcPr>
            <w:tcW w:w="2263" w:type="dxa"/>
            <w:vMerge/>
            <w:tcBorders>
              <w:left w:val="single" w:sz="4" w:space="0" w:color="auto"/>
              <w:bottom w:val="single" w:sz="4" w:space="0" w:color="auto"/>
              <w:right w:val="single" w:sz="4" w:space="0" w:color="auto"/>
            </w:tcBorders>
            <w:noWrap/>
          </w:tcPr>
          <w:p w14:paraId="66C36992" w14:textId="77777777" w:rsidR="008A0275" w:rsidRPr="00366BDD" w:rsidRDefault="008A0275" w:rsidP="00823B3B">
            <w:pPr>
              <w:rPr>
                <w:rFonts w:ascii="Arial" w:hAnsi="Arial" w:cs="Arial"/>
                <w:color w:val="000000"/>
                <w:szCs w:val="22"/>
                <w:highlight w:val="yellow"/>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71B5E3EC" w14:textId="77777777" w:rsidR="008A0275" w:rsidRPr="00366BDD" w:rsidRDefault="008A0275" w:rsidP="00823B3B">
            <w:pPr>
              <w:rPr>
                <w:rFonts w:ascii="Arial" w:hAnsi="Arial" w:cs="Arial"/>
                <w:color w:val="000000"/>
                <w:szCs w:val="22"/>
              </w:rPr>
            </w:pPr>
            <w:r w:rsidRPr="00366BDD">
              <w:rPr>
                <w:rFonts w:ascii="Arial" w:hAnsi="Arial" w:cs="Arial"/>
                <w:color w:val="000000"/>
                <w:szCs w:val="22"/>
              </w:rPr>
              <w:t xml:space="preserve">Blackburn with </w:t>
            </w:r>
            <w:proofErr w:type="spellStart"/>
            <w:r w:rsidRPr="00366BDD">
              <w:rPr>
                <w:rFonts w:ascii="Arial" w:hAnsi="Arial" w:cs="Arial"/>
                <w:color w:val="000000"/>
                <w:szCs w:val="22"/>
              </w:rPr>
              <w:t>Darwen</w:t>
            </w:r>
            <w:proofErr w:type="spellEnd"/>
            <w:r w:rsidRPr="00366BDD">
              <w:rPr>
                <w:rFonts w:ascii="Arial" w:hAnsi="Arial" w:cs="Arial"/>
                <w:color w:val="000000"/>
                <w:szCs w:val="22"/>
              </w:rPr>
              <w:t xml:space="preserve"> - Griffin</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69F5C56D" w14:textId="77777777" w:rsidR="008A0275" w:rsidRPr="00366BDD" w:rsidRDefault="008A0275" w:rsidP="00823B3B">
            <w:pPr>
              <w:jc w:val="right"/>
              <w:rPr>
                <w:rFonts w:ascii="Arial" w:hAnsi="Arial" w:cs="Arial"/>
                <w:color w:val="000000"/>
                <w:szCs w:val="22"/>
              </w:rPr>
            </w:pPr>
            <w:r w:rsidRPr="00366BDD">
              <w:rPr>
                <w:rFonts w:ascii="Arial" w:hAnsi="Arial" w:cs="Arial"/>
                <w:color w:val="000000"/>
                <w:szCs w:val="22"/>
              </w:rPr>
              <w:t>£670,000</w:t>
            </w:r>
          </w:p>
        </w:tc>
        <w:tc>
          <w:tcPr>
            <w:tcW w:w="1323" w:type="dxa"/>
            <w:tcBorders>
              <w:top w:val="single" w:sz="4" w:space="0" w:color="auto"/>
              <w:left w:val="single" w:sz="4" w:space="0" w:color="auto"/>
              <w:bottom w:val="single" w:sz="4" w:space="0" w:color="auto"/>
              <w:right w:val="single" w:sz="4" w:space="0" w:color="auto"/>
            </w:tcBorders>
          </w:tcPr>
          <w:p w14:paraId="14A3C7A2" w14:textId="77777777" w:rsidR="008A0275" w:rsidRPr="00366BDD" w:rsidRDefault="008A0275" w:rsidP="00823B3B">
            <w:pPr>
              <w:jc w:val="right"/>
              <w:rPr>
                <w:rFonts w:ascii="Arial" w:hAnsi="Arial" w:cs="Arial"/>
                <w:color w:val="000000"/>
                <w:szCs w:val="22"/>
              </w:rPr>
            </w:pPr>
          </w:p>
        </w:tc>
        <w:tc>
          <w:tcPr>
            <w:tcW w:w="1276" w:type="dxa"/>
            <w:tcBorders>
              <w:top w:val="single" w:sz="4" w:space="0" w:color="auto"/>
              <w:left w:val="single" w:sz="4" w:space="0" w:color="auto"/>
              <w:bottom w:val="single" w:sz="4" w:space="0" w:color="auto"/>
              <w:right w:val="single" w:sz="4" w:space="0" w:color="auto"/>
            </w:tcBorders>
          </w:tcPr>
          <w:p w14:paraId="6A2E4DF1" w14:textId="77777777" w:rsidR="008A0275" w:rsidRPr="00366BDD" w:rsidRDefault="008A0275" w:rsidP="00823B3B">
            <w:pPr>
              <w:jc w:val="right"/>
              <w:rPr>
                <w:rFonts w:ascii="Arial" w:hAnsi="Arial" w:cs="Arial"/>
                <w:color w:val="000000"/>
                <w:szCs w:val="22"/>
              </w:rPr>
            </w:pPr>
          </w:p>
        </w:tc>
      </w:tr>
      <w:tr w:rsidR="00C73A65" w:rsidRPr="00366BDD" w14:paraId="2D2B7774" w14:textId="77777777" w:rsidTr="00FD1290">
        <w:trPr>
          <w:trHeight w:val="170"/>
        </w:trPr>
        <w:tc>
          <w:tcPr>
            <w:tcW w:w="2263" w:type="dxa"/>
            <w:vMerge w:val="restart"/>
            <w:tcBorders>
              <w:top w:val="single" w:sz="4" w:space="0" w:color="auto"/>
              <w:left w:val="single" w:sz="4" w:space="0" w:color="auto"/>
              <w:right w:val="single" w:sz="4" w:space="0" w:color="auto"/>
            </w:tcBorders>
            <w:noWrap/>
            <w:hideMark/>
          </w:tcPr>
          <w:p w14:paraId="44A59141" w14:textId="77777777" w:rsidR="00C73A65" w:rsidRPr="00366BDD" w:rsidRDefault="00C73A65" w:rsidP="00823B3B">
            <w:pPr>
              <w:rPr>
                <w:rFonts w:ascii="Arial" w:hAnsi="Arial" w:cs="Arial"/>
                <w:color w:val="000000"/>
                <w:szCs w:val="22"/>
                <w:highlight w:val="yellow"/>
              </w:rPr>
            </w:pPr>
            <w:r w:rsidRPr="00366BDD">
              <w:rPr>
                <w:rFonts w:ascii="Arial" w:hAnsi="Arial" w:cs="Arial"/>
                <w:color w:val="000000"/>
                <w:szCs w:val="22"/>
              </w:rPr>
              <w:t>Blackpool Council</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1EC23D90" w14:textId="77777777" w:rsidR="00C73A65" w:rsidRPr="00366BDD" w:rsidRDefault="00C73A65" w:rsidP="00823B3B">
            <w:pPr>
              <w:rPr>
                <w:rFonts w:ascii="Arial" w:hAnsi="Arial" w:cs="Arial"/>
                <w:color w:val="000000"/>
                <w:szCs w:val="22"/>
              </w:rPr>
            </w:pPr>
            <w:r w:rsidRPr="00366BDD">
              <w:rPr>
                <w:rFonts w:ascii="Arial" w:hAnsi="Arial" w:cs="Arial"/>
                <w:color w:val="000000"/>
                <w:szCs w:val="22"/>
              </w:rPr>
              <w:t>Blackpool - Bispham Road</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1CC073B7" w14:textId="77777777" w:rsidR="00C73A65" w:rsidRPr="00366BDD" w:rsidRDefault="00C73A65" w:rsidP="00823B3B">
            <w:pPr>
              <w:jc w:val="right"/>
              <w:rPr>
                <w:rFonts w:ascii="Arial" w:hAnsi="Arial" w:cs="Arial"/>
                <w:color w:val="000000"/>
                <w:szCs w:val="22"/>
              </w:rPr>
            </w:pPr>
            <w:r w:rsidRPr="00366BDD">
              <w:rPr>
                <w:rFonts w:ascii="Arial" w:hAnsi="Arial" w:cs="Arial"/>
                <w:color w:val="000000"/>
                <w:szCs w:val="22"/>
              </w:rPr>
              <w:t>£1,050,000</w:t>
            </w:r>
          </w:p>
        </w:tc>
        <w:tc>
          <w:tcPr>
            <w:tcW w:w="1323" w:type="dxa"/>
            <w:tcBorders>
              <w:top w:val="single" w:sz="4" w:space="0" w:color="auto"/>
              <w:left w:val="single" w:sz="4" w:space="0" w:color="auto"/>
              <w:bottom w:val="single" w:sz="4" w:space="0" w:color="auto"/>
              <w:right w:val="single" w:sz="4" w:space="0" w:color="auto"/>
            </w:tcBorders>
          </w:tcPr>
          <w:p w14:paraId="1E23E203" w14:textId="77777777" w:rsidR="00C73A65" w:rsidRPr="00366BDD" w:rsidRDefault="00C73A65" w:rsidP="00823B3B">
            <w:pPr>
              <w:jc w:val="right"/>
              <w:rPr>
                <w:rFonts w:ascii="Arial" w:hAnsi="Arial" w:cs="Arial"/>
                <w:color w:val="000000"/>
                <w:szCs w:val="22"/>
              </w:rPr>
            </w:pPr>
          </w:p>
        </w:tc>
        <w:tc>
          <w:tcPr>
            <w:tcW w:w="1276" w:type="dxa"/>
            <w:tcBorders>
              <w:top w:val="single" w:sz="4" w:space="0" w:color="auto"/>
              <w:left w:val="single" w:sz="4" w:space="0" w:color="auto"/>
              <w:bottom w:val="single" w:sz="4" w:space="0" w:color="auto"/>
              <w:right w:val="single" w:sz="4" w:space="0" w:color="auto"/>
            </w:tcBorders>
          </w:tcPr>
          <w:p w14:paraId="61A25F36" w14:textId="77777777" w:rsidR="00C73A65" w:rsidRPr="00366BDD" w:rsidRDefault="00C73A65" w:rsidP="00823B3B">
            <w:pPr>
              <w:jc w:val="right"/>
              <w:rPr>
                <w:rFonts w:ascii="Arial" w:hAnsi="Arial" w:cs="Arial"/>
                <w:color w:val="000000"/>
                <w:szCs w:val="22"/>
              </w:rPr>
            </w:pPr>
          </w:p>
        </w:tc>
      </w:tr>
      <w:tr w:rsidR="00C73A65" w:rsidRPr="00366BDD" w14:paraId="5F03CE0D" w14:textId="77777777" w:rsidTr="00FD1290">
        <w:trPr>
          <w:trHeight w:val="170"/>
        </w:trPr>
        <w:tc>
          <w:tcPr>
            <w:tcW w:w="2263" w:type="dxa"/>
            <w:vMerge/>
            <w:tcBorders>
              <w:left w:val="single" w:sz="4" w:space="0" w:color="auto"/>
              <w:right w:val="single" w:sz="4" w:space="0" w:color="auto"/>
            </w:tcBorders>
            <w:noWrap/>
          </w:tcPr>
          <w:p w14:paraId="77927900" w14:textId="77777777" w:rsidR="00C73A65" w:rsidRPr="00366BDD" w:rsidRDefault="00C73A65" w:rsidP="00823B3B">
            <w:pPr>
              <w:rPr>
                <w:rFonts w:ascii="Arial" w:hAnsi="Arial" w:cs="Arial"/>
                <w:color w:val="000000"/>
                <w:szCs w:val="22"/>
                <w:highlight w:val="yellow"/>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4938E95D" w14:textId="77777777" w:rsidR="00C73A65" w:rsidRPr="00366BDD" w:rsidRDefault="00C73A65" w:rsidP="00823B3B">
            <w:pPr>
              <w:rPr>
                <w:rFonts w:ascii="Arial" w:hAnsi="Arial" w:cs="Arial"/>
                <w:color w:val="000000"/>
                <w:szCs w:val="22"/>
              </w:rPr>
            </w:pPr>
            <w:r w:rsidRPr="00366BDD">
              <w:rPr>
                <w:rFonts w:ascii="Arial" w:hAnsi="Arial" w:cs="Arial"/>
                <w:color w:val="000000"/>
                <w:szCs w:val="22"/>
              </w:rPr>
              <w:t xml:space="preserve">Blackpool Rd - </w:t>
            </w:r>
            <w:proofErr w:type="spellStart"/>
            <w:r w:rsidRPr="00366BDD">
              <w:rPr>
                <w:rFonts w:ascii="Arial" w:hAnsi="Arial" w:cs="Arial"/>
                <w:color w:val="000000"/>
                <w:szCs w:val="22"/>
              </w:rPr>
              <w:t>Poulton</w:t>
            </w:r>
            <w:proofErr w:type="spellEnd"/>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275D7213" w14:textId="77777777" w:rsidR="00C73A65" w:rsidRPr="00366BDD" w:rsidRDefault="00C73A65" w:rsidP="00823B3B">
            <w:pPr>
              <w:jc w:val="right"/>
              <w:rPr>
                <w:rFonts w:ascii="Arial" w:hAnsi="Arial" w:cs="Arial"/>
                <w:color w:val="000000"/>
                <w:szCs w:val="22"/>
              </w:rPr>
            </w:pPr>
            <w:r w:rsidRPr="00366BDD">
              <w:rPr>
                <w:rFonts w:ascii="Arial" w:hAnsi="Arial" w:cs="Arial"/>
                <w:color w:val="000000"/>
                <w:szCs w:val="22"/>
              </w:rPr>
              <w:t>£300,000</w:t>
            </w:r>
          </w:p>
        </w:tc>
        <w:tc>
          <w:tcPr>
            <w:tcW w:w="1323" w:type="dxa"/>
            <w:tcBorders>
              <w:top w:val="single" w:sz="4" w:space="0" w:color="auto"/>
              <w:left w:val="single" w:sz="4" w:space="0" w:color="auto"/>
              <w:bottom w:val="single" w:sz="4" w:space="0" w:color="auto"/>
              <w:right w:val="single" w:sz="4" w:space="0" w:color="auto"/>
            </w:tcBorders>
          </w:tcPr>
          <w:p w14:paraId="46EDFBD9" w14:textId="77777777" w:rsidR="00C73A65" w:rsidRPr="00366BDD" w:rsidRDefault="00C73A65" w:rsidP="00823B3B">
            <w:pPr>
              <w:jc w:val="right"/>
              <w:rPr>
                <w:rFonts w:ascii="Arial" w:hAnsi="Arial" w:cs="Arial"/>
                <w:color w:val="000000"/>
                <w:szCs w:val="22"/>
              </w:rPr>
            </w:pPr>
            <w:r w:rsidRPr="00366BDD">
              <w:rPr>
                <w:rFonts w:ascii="Arial" w:hAnsi="Arial" w:cs="Arial"/>
                <w:color w:val="000000"/>
                <w:szCs w:val="22"/>
              </w:rPr>
              <w:t>£790,000</w:t>
            </w:r>
          </w:p>
        </w:tc>
        <w:tc>
          <w:tcPr>
            <w:tcW w:w="1276" w:type="dxa"/>
            <w:tcBorders>
              <w:top w:val="single" w:sz="4" w:space="0" w:color="auto"/>
              <w:left w:val="single" w:sz="4" w:space="0" w:color="auto"/>
              <w:bottom w:val="single" w:sz="4" w:space="0" w:color="auto"/>
              <w:right w:val="single" w:sz="4" w:space="0" w:color="auto"/>
            </w:tcBorders>
          </w:tcPr>
          <w:p w14:paraId="32E38F78" w14:textId="77777777" w:rsidR="00C73A65" w:rsidRPr="00366BDD" w:rsidRDefault="00C73A65" w:rsidP="00823B3B">
            <w:pPr>
              <w:jc w:val="right"/>
              <w:rPr>
                <w:rFonts w:ascii="Arial" w:hAnsi="Arial" w:cs="Arial"/>
                <w:color w:val="000000"/>
                <w:szCs w:val="22"/>
              </w:rPr>
            </w:pPr>
            <w:r w:rsidRPr="00366BDD">
              <w:rPr>
                <w:rFonts w:ascii="Arial" w:hAnsi="Arial" w:cs="Arial"/>
                <w:color w:val="000000"/>
                <w:szCs w:val="22"/>
              </w:rPr>
              <w:t>£610,000</w:t>
            </w:r>
          </w:p>
        </w:tc>
      </w:tr>
      <w:tr w:rsidR="00C73A65" w:rsidRPr="00366BDD" w14:paraId="2ACB16AC" w14:textId="77777777" w:rsidTr="00FD1290">
        <w:trPr>
          <w:trHeight w:val="170"/>
        </w:trPr>
        <w:tc>
          <w:tcPr>
            <w:tcW w:w="2263" w:type="dxa"/>
            <w:vMerge/>
            <w:tcBorders>
              <w:left w:val="single" w:sz="4" w:space="0" w:color="auto"/>
              <w:bottom w:val="single" w:sz="4" w:space="0" w:color="auto"/>
              <w:right w:val="single" w:sz="4" w:space="0" w:color="auto"/>
            </w:tcBorders>
            <w:noWrap/>
          </w:tcPr>
          <w:p w14:paraId="3004B24C" w14:textId="77777777" w:rsidR="00C73A65" w:rsidRPr="00366BDD" w:rsidRDefault="00C73A65" w:rsidP="00823B3B">
            <w:pPr>
              <w:rPr>
                <w:rFonts w:ascii="Arial" w:hAnsi="Arial" w:cs="Arial"/>
                <w:color w:val="000000"/>
                <w:szCs w:val="22"/>
                <w:highlight w:val="yellow"/>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3F38E4D4" w14:textId="77777777" w:rsidR="00C73A65" w:rsidRPr="00366BDD" w:rsidRDefault="00C73A65" w:rsidP="00823B3B">
            <w:pPr>
              <w:rPr>
                <w:rFonts w:ascii="Arial" w:hAnsi="Arial" w:cs="Arial"/>
                <w:color w:val="000000"/>
                <w:szCs w:val="22"/>
              </w:rPr>
            </w:pPr>
            <w:r w:rsidRPr="00366BDD">
              <w:rPr>
                <w:rFonts w:ascii="Arial" w:hAnsi="Arial" w:cs="Arial"/>
                <w:color w:val="000000"/>
                <w:szCs w:val="22"/>
              </w:rPr>
              <w:t xml:space="preserve">Blackpool - </w:t>
            </w:r>
            <w:proofErr w:type="spellStart"/>
            <w:r w:rsidRPr="00366BDD">
              <w:rPr>
                <w:rFonts w:ascii="Arial" w:hAnsi="Arial" w:cs="Arial"/>
                <w:color w:val="000000"/>
                <w:szCs w:val="22"/>
              </w:rPr>
              <w:t>Ryscar</w:t>
            </w:r>
            <w:proofErr w:type="spellEnd"/>
            <w:r w:rsidRPr="00366BDD">
              <w:rPr>
                <w:rFonts w:ascii="Arial" w:hAnsi="Arial" w:cs="Arial"/>
                <w:color w:val="000000"/>
                <w:szCs w:val="22"/>
              </w:rPr>
              <w:t xml:space="preserve"> Way</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04AF5CFB" w14:textId="77777777" w:rsidR="00C73A65" w:rsidRPr="00366BDD" w:rsidRDefault="00C73A65" w:rsidP="00823B3B">
            <w:pPr>
              <w:jc w:val="right"/>
              <w:rPr>
                <w:rFonts w:ascii="Arial" w:hAnsi="Arial" w:cs="Arial"/>
                <w:color w:val="000000"/>
                <w:szCs w:val="22"/>
              </w:rPr>
            </w:pPr>
            <w:r w:rsidRPr="00366BDD">
              <w:rPr>
                <w:rFonts w:ascii="Arial" w:hAnsi="Arial" w:cs="Arial"/>
                <w:color w:val="000000"/>
                <w:szCs w:val="22"/>
              </w:rPr>
              <w:t>£250,000</w:t>
            </w:r>
          </w:p>
        </w:tc>
        <w:tc>
          <w:tcPr>
            <w:tcW w:w="1323" w:type="dxa"/>
            <w:tcBorders>
              <w:top w:val="single" w:sz="4" w:space="0" w:color="auto"/>
              <w:left w:val="single" w:sz="4" w:space="0" w:color="auto"/>
              <w:bottom w:val="single" w:sz="4" w:space="0" w:color="auto"/>
              <w:right w:val="single" w:sz="4" w:space="0" w:color="auto"/>
            </w:tcBorders>
          </w:tcPr>
          <w:p w14:paraId="568EB2FE" w14:textId="77777777" w:rsidR="00C73A65" w:rsidRPr="00366BDD" w:rsidRDefault="00C73A65" w:rsidP="00823B3B">
            <w:pPr>
              <w:jc w:val="right"/>
              <w:rPr>
                <w:rFonts w:ascii="Arial" w:hAnsi="Arial" w:cs="Arial"/>
                <w:color w:val="000000"/>
                <w:szCs w:val="22"/>
              </w:rPr>
            </w:pPr>
            <w:r w:rsidRPr="00366BDD">
              <w:rPr>
                <w:rFonts w:ascii="Arial" w:hAnsi="Arial" w:cs="Arial"/>
                <w:color w:val="000000"/>
                <w:szCs w:val="22"/>
              </w:rPr>
              <w:t>£100,000</w:t>
            </w:r>
          </w:p>
        </w:tc>
        <w:tc>
          <w:tcPr>
            <w:tcW w:w="1276" w:type="dxa"/>
            <w:tcBorders>
              <w:top w:val="single" w:sz="4" w:space="0" w:color="auto"/>
              <w:left w:val="single" w:sz="4" w:space="0" w:color="auto"/>
              <w:bottom w:val="single" w:sz="4" w:space="0" w:color="auto"/>
              <w:right w:val="single" w:sz="4" w:space="0" w:color="auto"/>
            </w:tcBorders>
          </w:tcPr>
          <w:p w14:paraId="3B75A1C0" w14:textId="77777777" w:rsidR="00C73A65" w:rsidRPr="00366BDD" w:rsidRDefault="00C73A65" w:rsidP="00823B3B">
            <w:pPr>
              <w:jc w:val="right"/>
              <w:rPr>
                <w:rFonts w:ascii="Arial" w:hAnsi="Arial" w:cs="Arial"/>
                <w:color w:val="000000"/>
                <w:szCs w:val="22"/>
              </w:rPr>
            </w:pPr>
            <w:r w:rsidRPr="00366BDD">
              <w:rPr>
                <w:rFonts w:ascii="Arial" w:hAnsi="Arial" w:cs="Arial"/>
                <w:color w:val="000000"/>
                <w:szCs w:val="22"/>
              </w:rPr>
              <w:t>£50,000</w:t>
            </w:r>
          </w:p>
        </w:tc>
      </w:tr>
      <w:tr w:rsidR="008A0275" w:rsidRPr="00366BDD" w14:paraId="13EF36CB" w14:textId="77777777" w:rsidTr="00FD1290">
        <w:trPr>
          <w:trHeight w:val="170"/>
        </w:trPr>
        <w:tc>
          <w:tcPr>
            <w:tcW w:w="2263" w:type="dxa"/>
            <w:tcBorders>
              <w:top w:val="single" w:sz="4" w:space="0" w:color="auto"/>
              <w:left w:val="single" w:sz="4" w:space="0" w:color="auto"/>
              <w:bottom w:val="single" w:sz="4" w:space="0" w:color="auto"/>
              <w:right w:val="single" w:sz="4" w:space="0" w:color="auto"/>
            </w:tcBorders>
            <w:noWrap/>
          </w:tcPr>
          <w:p w14:paraId="4C3188BE" w14:textId="77777777" w:rsidR="008A0275" w:rsidRPr="00366BDD" w:rsidRDefault="008A0275" w:rsidP="008A0275">
            <w:pPr>
              <w:rPr>
                <w:rFonts w:ascii="Arial" w:hAnsi="Arial" w:cs="Arial"/>
                <w:color w:val="000000"/>
                <w:szCs w:val="22"/>
                <w:highlight w:val="yellow"/>
              </w:rPr>
            </w:pPr>
            <w:proofErr w:type="spellStart"/>
            <w:r w:rsidRPr="00366BDD">
              <w:rPr>
                <w:rFonts w:ascii="Arial" w:hAnsi="Arial" w:cs="Arial"/>
                <w:color w:val="000000"/>
                <w:szCs w:val="22"/>
              </w:rPr>
              <w:t>Breckland</w:t>
            </w:r>
            <w:proofErr w:type="spellEnd"/>
            <w:r w:rsidR="00C73A65" w:rsidRPr="00366BDD">
              <w:rPr>
                <w:rFonts w:ascii="Arial" w:hAnsi="Arial" w:cs="Arial"/>
                <w:color w:val="000000"/>
                <w:szCs w:val="22"/>
              </w:rPr>
              <w:t xml:space="preserve"> Council</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2357CD12" w14:textId="77777777" w:rsidR="008A0275" w:rsidRPr="00366BDD" w:rsidRDefault="008A0275" w:rsidP="008A0275">
            <w:pPr>
              <w:rPr>
                <w:rFonts w:ascii="Arial" w:hAnsi="Arial" w:cs="Arial"/>
                <w:color w:val="000000"/>
                <w:szCs w:val="22"/>
              </w:rPr>
            </w:pPr>
            <w:proofErr w:type="spellStart"/>
            <w:r w:rsidRPr="00366BDD">
              <w:rPr>
                <w:rFonts w:ascii="Arial" w:hAnsi="Arial" w:cs="Arial"/>
                <w:color w:val="000000"/>
                <w:szCs w:val="22"/>
              </w:rPr>
              <w:t>Shipdham</w:t>
            </w:r>
            <w:proofErr w:type="spellEnd"/>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7A630287" w14:textId="77777777" w:rsidR="008A0275" w:rsidRPr="00366BDD" w:rsidRDefault="008A0275" w:rsidP="008A0275">
            <w:pPr>
              <w:jc w:val="right"/>
              <w:rPr>
                <w:rFonts w:ascii="Arial" w:hAnsi="Arial" w:cs="Arial"/>
                <w:color w:val="000000"/>
                <w:szCs w:val="22"/>
              </w:rPr>
            </w:pPr>
            <w:r w:rsidRPr="00366BDD">
              <w:rPr>
                <w:rFonts w:ascii="Arial" w:hAnsi="Arial" w:cs="Arial"/>
                <w:color w:val="000000"/>
                <w:szCs w:val="22"/>
              </w:rPr>
              <w:t>£300,000</w:t>
            </w:r>
          </w:p>
        </w:tc>
        <w:tc>
          <w:tcPr>
            <w:tcW w:w="1323" w:type="dxa"/>
            <w:tcBorders>
              <w:top w:val="single" w:sz="4" w:space="0" w:color="auto"/>
              <w:left w:val="single" w:sz="4" w:space="0" w:color="auto"/>
              <w:bottom w:val="single" w:sz="4" w:space="0" w:color="auto"/>
              <w:right w:val="single" w:sz="4" w:space="0" w:color="auto"/>
            </w:tcBorders>
          </w:tcPr>
          <w:p w14:paraId="4364F0D3" w14:textId="77777777" w:rsidR="008A0275" w:rsidRPr="00366BDD" w:rsidRDefault="008A0275" w:rsidP="008A0275">
            <w:pPr>
              <w:jc w:val="right"/>
              <w:rPr>
                <w:rFonts w:ascii="Arial" w:hAnsi="Arial" w:cs="Arial"/>
                <w:color w:val="000000"/>
                <w:szCs w:val="22"/>
              </w:rPr>
            </w:pPr>
          </w:p>
        </w:tc>
        <w:tc>
          <w:tcPr>
            <w:tcW w:w="1276" w:type="dxa"/>
            <w:tcBorders>
              <w:top w:val="single" w:sz="4" w:space="0" w:color="auto"/>
              <w:left w:val="single" w:sz="4" w:space="0" w:color="auto"/>
              <w:bottom w:val="single" w:sz="4" w:space="0" w:color="auto"/>
              <w:right w:val="single" w:sz="4" w:space="0" w:color="auto"/>
            </w:tcBorders>
          </w:tcPr>
          <w:p w14:paraId="1277AB31" w14:textId="77777777" w:rsidR="008A0275" w:rsidRPr="00366BDD" w:rsidRDefault="008A0275" w:rsidP="008A0275">
            <w:pPr>
              <w:jc w:val="right"/>
              <w:rPr>
                <w:rFonts w:ascii="Arial" w:hAnsi="Arial" w:cs="Arial"/>
                <w:color w:val="000000"/>
                <w:szCs w:val="22"/>
              </w:rPr>
            </w:pPr>
          </w:p>
        </w:tc>
      </w:tr>
      <w:tr w:rsidR="00C73A65" w:rsidRPr="00366BDD" w14:paraId="343A9CDD" w14:textId="77777777" w:rsidTr="00FD1290">
        <w:trPr>
          <w:trHeight w:val="170"/>
        </w:trPr>
        <w:tc>
          <w:tcPr>
            <w:tcW w:w="2263" w:type="dxa"/>
            <w:vMerge w:val="restart"/>
            <w:tcBorders>
              <w:top w:val="single" w:sz="4" w:space="0" w:color="auto"/>
              <w:left w:val="single" w:sz="4" w:space="0" w:color="auto"/>
              <w:right w:val="single" w:sz="4" w:space="0" w:color="auto"/>
            </w:tcBorders>
            <w:noWrap/>
            <w:hideMark/>
          </w:tcPr>
          <w:p w14:paraId="5B15C1DE" w14:textId="77777777" w:rsidR="00C73A65" w:rsidRPr="00366BDD" w:rsidRDefault="00C73A65" w:rsidP="008A0275">
            <w:pPr>
              <w:rPr>
                <w:rFonts w:ascii="Arial" w:hAnsi="Arial" w:cs="Arial"/>
                <w:color w:val="000000"/>
                <w:szCs w:val="22"/>
                <w:highlight w:val="yellow"/>
              </w:rPr>
            </w:pPr>
            <w:r w:rsidRPr="00366BDD">
              <w:rPr>
                <w:rFonts w:ascii="Arial" w:hAnsi="Arial" w:cs="Arial"/>
                <w:color w:val="000000"/>
                <w:szCs w:val="22"/>
              </w:rPr>
              <w:t>Brighton &amp; Hove City Council</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6CBB3D5C" w14:textId="77777777" w:rsidR="00C73A65" w:rsidRPr="00366BDD" w:rsidRDefault="00C73A65" w:rsidP="008A0275">
            <w:pPr>
              <w:rPr>
                <w:rFonts w:ascii="Arial" w:hAnsi="Arial" w:cs="Arial"/>
                <w:color w:val="000000"/>
                <w:szCs w:val="22"/>
              </w:rPr>
            </w:pPr>
            <w:r w:rsidRPr="00366BDD">
              <w:rPr>
                <w:rFonts w:ascii="Arial" w:hAnsi="Arial" w:cs="Arial"/>
                <w:color w:val="000000"/>
                <w:szCs w:val="22"/>
              </w:rPr>
              <w:t>Kensington Street</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662DD8D9" w14:textId="77777777" w:rsidR="00C73A65" w:rsidRPr="00366BDD" w:rsidRDefault="00C73A65" w:rsidP="008A0275">
            <w:pPr>
              <w:jc w:val="right"/>
              <w:rPr>
                <w:rFonts w:ascii="Arial" w:hAnsi="Arial" w:cs="Arial"/>
                <w:color w:val="000000"/>
                <w:szCs w:val="22"/>
              </w:rPr>
            </w:pPr>
            <w:r w:rsidRPr="00366BDD">
              <w:rPr>
                <w:rFonts w:ascii="Arial" w:hAnsi="Arial" w:cs="Arial"/>
                <w:color w:val="000000"/>
                <w:szCs w:val="22"/>
              </w:rPr>
              <w:t>£36,000</w:t>
            </w:r>
          </w:p>
        </w:tc>
        <w:tc>
          <w:tcPr>
            <w:tcW w:w="1323" w:type="dxa"/>
            <w:tcBorders>
              <w:top w:val="single" w:sz="4" w:space="0" w:color="auto"/>
              <w:left w:val="single" w:sz="4" w:space="0" w:color="auto"/>
              <w:bottom w:val="single" w:sz="4" w:space="0" w:color="auto"/>
              <w:right w:val="single" w:sz="4" w:space="0" w:color="auto"/>
            </w:tcBorders>
          </w:tcPr>
          <w:p w14:paraId="07E4E25D" w14:textId="77777777" w:rsidR="00C73A65" w:rsidRPr="00366BDD" w:rsidRDefault="00C73A65" w:rsidP="008A0275">
            <w:pPr>
              <w:jc w:val="right"/>
              <w:rPr>
                <w:rFonts w:ascii="Arial" w:hAnsi="Arial" w:cs="Arial"/>
                <w:color w:val="000000"/>
                <w:szCs w:val="22"/>
              </w:rPr>
            </w:pPr>
            <w:r w:rsidRPr="00366BDD">
              <w:rPr>
                <w:rFonts w:ascii="Arial" w:hAnsi="Arial" w:cs="Arial"/>
                <w:color w:val="000000"/>
                <w:szCs w:val="22"/>
              </w:rPr>
              <w:t>£108,000</w:t>
            </w:r>
          </w:p>
        </w:tc>
        <w:tc>
          <w:tcPr>
            <w:tcW w:w="1276" w:type="dxa"/>
            <w:tcBorders>
              <w:top w:val="single" w:sz="4" w:space="0" w:color="auto"/>
              <w:left w:val="single" w:sz="4" w:space="0" w:color="auto"/>
              <w:bottom w:val="single" w:sz="4" w:space="0" w:color="auto"/>
              <w:right w:val="single" w:sz="4" w:space="0" w:color="auto"/>
            </w:tcBorders>
          </w:tcPr>
          <w:p w14:paraId="72CCC1FB" w14:textId="77777777" w:rsidR="00C73A65" w:rsidRPr="00366BDD" w:rsidRDefault="00C73A65" w:rsidP="008A0275">
            <w:pPr>
              <w:jc w:val="right"/>
              <w:rPr>
                <w:rFonts w:ascii="Arial" w:hAnsi="Arial" w:cs="Arial"/>
                <w:color w:val="000000"/>
                <w:szCs w:val="22"/>
              </w:rPr>
            </w:pPr>
          </w:p>
        </w:tc>
      </w:tr>
      <w:tr w:rsidR="00C73A65" w:rsidRPr="00366BDD" w14:paraId="7F2B9C00" w14:textId="77777777" w:rsidTr="00FD1290">
        <w:trPr>
          <w:trHeight w:val="170"/>
        </w:trPr>
        <w:tc>
          <w:tcPr>
            <w:tcW w:w="2263" w:type="dxa"/>
            <w:vMerge/>
            <w:tcBorders>
              <w:left w:val="single" w:sz="4" w:space="0" w:color="auto"/>
              <w:right w:val="single" w:sz="4" w:space="0" w:color="auto"/>
            </w:tcBorders>
            <w:noWrap/>
          </w:tcPr>
          <w:p w14:paraId="47A0ACAA" w14:textId="77777777" w:rsidR="00C73A65" w:rsidRPr="00366BDD" w:rsidRDefault="00C73A65" w:rsidP="008A0275">
            <w:pPr>
              <w:rPr>
                <w:rFonts w:ascii="Arial" w:hAnsi="Arial" w:cs="Arial"/>
                <w:color w:val="000000"/>
                <w:szCs w:val="22"/>
                <w:highlight w:val="yellow"/>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7A0CE28D" w14:textId="77777777" w:rsidR="00C73A65" w:rsidRPr="00366BDD" w:rsidRDefault="00C73A65" w:rsidP="008A0275">
            <w:pPr>
              <w:rPr>
                <w:rFonts w:ascii="Arial" w:hAnsi="Arial" w:cs="Arial"/>
                <w:color w:val="000000"/>
                <w:szCs w:val="22"/>
              </w:rPr>
            </w:pPr>
            <w:r w:rsidRPr="00366BDD">
              <w:rPr>
                <w:rFonts w:ascii="Arial" w:hAnsi="Arial" w:cs="Arial"/>
                <w:color w:val="000000"/>
                <w:szCs w:val="22"/>
              </w:rPr>
              <w:t>Victoria Road</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5B5C3188" w14:textId="77777777" w:rsidR="00C73A65" w:rsidRPr="00366BDD" w:rsidRDefault="00C73A65" w:rsidP="008A0275">
            <w:pPr>
              <w:jc w:val="right"/>
              <w:rPr>
                <w:rFonts w:ascii="Arial" w:hAnsi="Arial" w:cs="Arial"/>
                <w:color w:val="000000"/>
                <w:szCs w:val="22"/>
              </w:rPr>
            </w:pPr>
            <w:r w:rsidRPr="00366BDD">
              <w:rPr>
                <w:rFonts w:ascii="Arial" w:hAnsi="Arial" w:cs="Arial"/>
                <w:color w:val="000000"/>
                <w:szCs w:val="22"/>
              </w:rPr>
              <w:t>£144,000</w:t>
            </w:r>
          </w:p>
        </w:tc>
        <w:tc>
          <w:tcPr>
            <w:tcW w:w="1323" w:type="dxa"/>
            <w:tcBorders>
              <w:top w:val="single" w:sz="4" w:space="0" w:color="auto"/>
              <w:left w:val="single" w:sz="4" w:space="0" w:color="auto"/>
              <w:bottom w:val="single" w:sz="4" w:space="0" w:color="auto"/>
              <w:right w:val="single" w:sz="4" w:space="0" w:color="auto"/>
            </w:tcBorders>
          </w:tcPr>
          <w:p w14:paraId="7AE5276A" w14:textId="77777777" w:rsidR="00C73A65" w:rsidRPr="00366BDD" w:rsidRDefault="00C73A65" w:rsidP="008A0275">
            <w:pPr>
              <w:jc w:val="right"/>
              <w:rPr>
                <w:rFonts w:ascii="Arial" w:hAnsi="Arial" w:cs="Arial"/>
                <w:color w:val="000000"/>
                <w:szCs w:val="22"/>
              </w:rPr>
            </w:pPr>
            <w:r w:rsidRPr="00366BDD">
              <w:rPr>
                <w:rFonts w:ascii="Arial" w:hAnsi="Arial" w:cs="Arial"/>
                <w:color w:val="000000"/>
                <w:szCs w:val="22"/>
              </w:rPr>
              <w:t>£226,000</w:t>
            </w:r>
          </w:p>
        </w:tc>
        <w:tc>
          <w:tcPr>
            <w:tcW w:w="1276" w:type="dxa"/>
            <w:tcBorders>
              <w:top w:val="single" w:sz="4" w:space="0" w:color="auto"/>
              <w:left w:val="single" w:sz="4" w:space="0" w:color="auto"/>
              <w:bottom w:val="single" w:sz="4" w:space="0" w:color="auto"/>
              <w:right w:val="single" w:sz="4" w:space="0" w:color="auto"/>
            </w:tcBorders>
          </w:tcPr>
          <w:p w14:paraId="4425F4C2" w14:textId="77777777" w:rsidR="00C73A65" w:rsidRPr="00366BDD" w:rsidRDefault="00C73A65" w:rsidP="008A0275">
            <w:pPr>
              <w:jc w:val="right"/>
              <w:rPr>
                <w:rFonts w:ascii="Arial" w:hAnsi="Arial" w:cs="Arial"/>
                <w:color w:val="000000"/>
                <w:szCs w:val="22"/>
              </w:rPr>
            </w:pPr>
          </w:p>
        </w:tc>
      </w:tr>
      <w:tr w:rsidR="00C73A65" w:rsidRPr="00366BDD" w14:paraId="1051B6FE" w14:textId="77777777" w:rsidTr="00FD1290">
        <w:trPr>
          <w:trHeight w:val="170"/>
        </w:trPr>
        <w:tc>
          <w:tcPr>
            <w:tcW w:w="2263" w:type="dxa"/>
            <w:vMerge/>
            <w:tcBorders>
              <w:left w:val="single" w:sz="4" w:space="0" w:color="auto"/>
              <w:bottom w:val="single" w:sz="4" w:space="0" w:color="auto"/>
              <w:right w:val="single" w:sz="4" w:space="0" w:color="auto"/>
            </w:tcBorders>
            <w:noWrap/>
          </w:tcPr>
          <w:p w14:paraId="470CB0EC" w14:textId="77777777" w:rsidR="00C73A65" w:rsidRPr="00366BDD" w:rsidRDefault="00C73A65" w:rsidP="008A0275">
            <w:pPr>
              <w:rPr>
                <w:rFonts w:ascii="Arial" w:hAnsi="Arial" w:cs="Arial"/>
                <w:color w:val="000000"/>
                <w:szCs w:val="22"/>
                <w:highlight w:val="yellow"/>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4CEC3090" w14:textId="77777777" w:rsidR="00C73A65" w:rsidRPr="00366BDD" w:rsidRDefault="00C73A65" w:rsidP="008A0275">
            <w:pPr>
              <w:rPr>
                <w:rFonts w:ascii="Arial" w:hAnsi="Arial" w:cs="Arial"/>
                <w:color w:val="000000"/>
                <w:szCs w:val="22"/>
              </w:rPr>
            </w:pPr>
            <w:proofErr w:type="spellStart"/>
            <w:r w:rsidRPr="00366BDD">
              <w:rPr>
                <w:rFonts w:ascii="Arial" w:hAnsi="Arial" w:cs="Arial"/>
                <w:color w:val="000000"/>
                <w:szCs w:val="22"/>
              </w:rPr>
              <w:t>Selsfield</w:t>
            </w:r>
            <w:proofErr w:type="spellEnd"/>
            <w:r w:rsidRPr="00366BDD">
              <w:rPr>
                <w:rFonts w:ascii="Arial" w:hAnsi="Arial" w:cs="Arial"/>
                <w:color w:val="000000"/>
                <w:szCs w:val="22"/>
              </w:rPr>
              <w:t xml:space="preserve"> Drive</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1C0FF48F" w14:textId="77777777" w:rsidR="00C73A65" w:rsidRPr="00366BDD" w:rsidRDefault="00C73A65" w:rsidP="008A0275">
            <w:pPr>
              <w:jc w:val="right"/>
              <w:rPr>
                <w:rFonts w:ascii="Arial" w:hAnsi="Arial" w:cs="Arial"/>
                <w:color w:val="000000"/>
                <w:szCs w:val="22"/>
              </w:rPr>
            </w:pPr>
            <w:r w:rsidRPr="00366BDD">
              <w:rPr>
                <w:rFonts w:ascii="Arial" w:hAnsi="Arial" w:cs="Arial"/>
                <w:color w:val="000000"/>
                <w:szCs w:val="22"/>
              </w:rPr>
              <w:t>£80,000</w:t>
            </w:r>
          </w:p>
        </w:tc>
        <w:tc>
          <w:tcPr>
            <w:tcW w:w="1323" w:type="dxa"/>
            <w:tcBorders>
              <w:top w:val="single" w:sz="4" w:space="0" w:color="auto"/>
              <w:left w:val="single" w:sz="4" w:space="0" w:color="auto"/>
              <w:bottom w:val="single" w:sz="4" w:space="0" w:color="auto"/>
              <w:right w:val="single" w:sz="4" w:space="0" w:color="auto"/>
            </w:tcBorders>
          </w:tcPr>
          <w:p w14:paraId="2B25C92C" w14:textId="77777777" w:rsidR="00C73A65" w:rsidRPr="00366BDD" w:rsidRDefault="00C73A65" w:rsidP="008A0275">
            <w:pPr>
              <w:jc w:val="right"/>
              <w:rPr>
                <w:rFonts w:ascii="Arial" w:hAnsi="Arial" w:cs="Arial"/>
                <w:color w:val="000000"/>
                <w:szCs w:val="22"/>
              </w:rPr>
            </w:pPr>
            <w:r w:rsidRPr="00366BDD">
              <w:rPr>
                <w:rFonts w:ascii="Arial" w:hAnsi="Arial" w:cs="Arial"/>
                <w:color w:val="000000"/>
                <w:szCs w:val="22"/>
              </w:rPr>
              <w:t>£255,000</w:t>
            </w:r>
          </w:p>
        </w:tc>
        <w:tc>
          <w:tcPr>
            <w:tcW w:w="1276" w:type="dxa"/>
            <w:tcBorders>
              <w:top w:val="single" w:sz="4" w:space="0" w:color="auto"/>
              <w:left w:val="single" w:sz="4" w:space="0" w:color="auto"/>
              <w:bottom w:val="single" w:sz="4" w:space="0" w:color="auto"/>
              <w:right w:val="single" w:sz="4" w:space="0" w:color="auto"/>
            </w:tcBorders>
          </w:tcPr>
          <w:p w14:paraId="63A371CD" w14:textId="77777777" w:rsidR="00C73A65" w:rsidRPr="00366BDD" w:rsidRDefault="00C73A65" w:rsidP="008A0275">
            <w:pPr>
              <w:jc w:val="right"/>
              <w:rPr>
                <w:rFonts w:ascii="Arial" w:hAnsi="Arial" w:cs="Arial"/>
                <w:color w:val="000000"/>
                <w:szCs w:val="22"/>
              </w:rPr>
            </w:pPr>
          </w:p>
        </w:tc>
      </w:tr>
      <w:tr w:rsidR="00C73A65" w:rsidRPr="00366BDD" w14:paraId="0769C7DF" w14:textId="77777777" w:rsidTr="00FD1290">
        <w:trPr>
          <w:trHeight w:val="170"/>
        </w:trPr>
        <w:tc>
          <w:tcPr>
            <w:tcW w:w="2263" w:type="dxa"/>
            <w:vMerge w:val="restart"/>
            <w:tcBorders>
              <w:top w:val="single" w:sz="4" w:space="0" w:color="auto"/>
              <w:left w:val="single" w:sz="4" w:space="0" w:color="auto"/>
              <w:right w:val="single" w:sz="4" w:space="0" w:color="auto"/>
            </w:tcBorders>
            <w:noWrap/>
            <w:hideMark/>
          </w:tcPr>
          <w:p w14:paraId="29E5E8DE" w14:textId="77777777" w:rsidR="00C73A65" w:rsidRPr="00366BDD" w:rsidRDefault="00C73A65" w:rsidP="008A0275">
            <w:pPr>
              <w:rPr>
                <w:rFonts w:ascii="Arial" w:hAnsi="Arial" w:cs="Arial"/>
                <w:color w:val="000000"/>
                <w:szCs w:val="22"/>
              </w:rPr>
            </w:pPr>
            <w:r w:rsidRPr="00366BDD">
              <w:rPr>
                <w:rFonts w:ascii="Arial" w:hAnsi="Arial" w:cs="Arial"/>
                <w:color w:val="000000"/>
                <w:szCs w:val="22"/>
              </w:rPr>
              <w:t>Bristol City Council</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74236822" w14:textId="77777777" w:rsidR="00C73A65" w:rsidRPr="00366BDD" w:rsidRDefault="00C73A65" w:rsidP="008A0275">
            <w:pPr>
              <w:rPr>
                <w:rFonts w:ascii="Arial" w:hAnsi="Arial" w:cs="Arial"/>
                <w:color w:val="000000"/>
                <w:szCs w:val="22"/>
              </w:rPr>
            </w:pPr>
            <w:r w:rsidRPr="00366BDD">
              <w:rPr>
                <w:rFonts w:ascii="Arial" w:hAnsi="Arial" w:cs="Arial"/>
                <w:color w:val="000000"/>
                <w:szCs w:val="22"/>
              </w:rPr>
              <w:t>Haldon Close Bristol, BS3 5LW</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0D5ED83E" w14:textId="77777777" w:rsidR="00C73A65" w:rsidRPr="00366BDD" w:rsidRDefault="00C73A65" w:rsidP="008A0275">
            <w:pPr>
              <w:jc w:val="right"/>
              <w:rPr>
                <w:rFonts w:ascii="Arial" w:hAnsi="Arial" w:cs="Arial"/>
                <w:color w:val="000000"/>
                <w:szCs w:val="22"/>
              </w:rPr>
            </w:pPr>
            <w:r w:rsidRPr="00366BDD">
              <w:rPr>
                <w:rFonts w:ascii="Arial" w:hAnsi="Arial" w:cs="Arial"/>
                <w:color w:val="000000"/>
                <w:szCs w:val="22"/>
              </w:rPr>
              <w:t>£220,000</w:t>
            </w:r>
          </w:p>
        </w:tc>
        <w:tc>
          <w:tcPr>
            <w:tcW w:w="1323" w:type="dxa"/>
            <w:tcBorders>
              <w:top w:val="single" w:sz="4" w:space="0" w:color="auto"/>
              <w:left w:val="single" w:sz="4" w:space="0" w:color="auto"/>
              <w:bottom w:val="single" w:sz="4" w:space="0" w:color="auto"/>
              <w:right w:val="single" w:sz="4" w:space="0" w:color="auto"/>
            </w:tcBorders>
          </w:tcPr>
          <w:p w14:paraId="0A9A679E" w14:textId="77777777" w:rsidR="00C73A65" w:rsidRPr="00366BDD" w:rsidRDefault="00C73A65" w:rsidP="008A0275">
            <w:pPr>
              <w:jc w:val="right"/>
              <w:rPr>
                <w:rFonts w:ascii="Arial" w:hAnsi="Arial" w:cs="Arial"/>
                <w:color w:val="000000"/>
                <w:szCs w:val="22"/>
              </w:rPr>
            </w:pPr>
          </w:p>
        </w:tc>
        <w:tc>
          <w:tcPr>
            <w:tcW w:w="1276" w:type="dxa"/>
            <w:tcBorders>
              <w:top w:val="single" w:sz="4" w:space="0" w:color="auto"/>
              <w:left w:val="single" w:sz="4" w:space="0" w:color="auto"/>
              <w:bottom w:val="single" w:sz="4" w:space="0" w:color="auto"/>
              <w:right w:val="single" w:sz="4" w:space="0" w:color="auto"/>
            </w:tcBorders>
          </w:tcPr>
          <w:p w14:paraId="6085C880" w14:textId="77777777" w:rsidR="00C73A65" w:rsidRPr="00366BDD" w:rsidRDefault="00C73A65" w:rsidP="008A0275">
            <w:pPr>
              <w:jc w:val="right"/>
              <w:rPr>
                <w:rFonts w:ascii="Arial" w:hAnsi="Arial" w:cs="Arial"/>
                <w:color w:val="000000"/>
                <w:szCs w:val="22"/>
              </w:rPr>
            </w:pPr>
          </w:p>
        </w:tc>
      </w:tr>
      <w:tr w:rsidR="00C73A65" w:rsidRPr="00366BDD" w14:paraId="61E20C3F" w14:textId="77777777" w:rsidTr="00FD1290">
        <w:trPr>
          <w:trHeight w:val="170"/>
        </w:trPr>
        <w:tc>
          <w:tcPr>
            <w:tcW w:w="2263" w:type="dxa"/>
            <w:vMerge/>
            <w:tcBorders>
              <w:left w:val="single" w:sz="4" w:space="0" w:color="auto"/>
              <w:right w:val="single" w:sz="4" w:space="0" w:color="auto"/>
            </w:tcBorders>
            <w:noWrap/>
          </w:tcPr>
          <w:p w14:paraId="002562AC" w14:textId="77777777" w:rsidR="00C73A65" w:rsidRPr="00366BDD" w:rsidRDefault="00C73A65" w:rsidP="008A0275">
            <w:pPr>
              <w:rPr>
                <w:rFonts w:ascii="Arial" w:hAnsi="Arial" w:cs="Arial"/>
                <w:color w:val="000000"/>
                <w:szCs w:val="22"/>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35471DDA" w14:textId="77777777" w:rsidR="00C73A65" w:rsidRPr="00366BDD" w:rsidRDefault="00C73A65" w:rsidP="008A0275">
            <w:pPr>
              <w:rPr>
                <w:rFonts w:ascii="Arial" w:hAnsi="Arial" w:cs="Arial"/>
                <w:color w:val="000000"/>
                <w:szCs w:val="22"/>
              </w:rPr>
            </w:pPr>
            <w:r w:rsidRPr="00366BDD">
              <w:rPr>
                <w:rFonts w:ascii="Arial" w:hAnsi="Arial" w:cs="Arial"/>
                <w:color w:val="000000"/>
                <w:szCs w:val="22"/>
              </w:rPr>
              <w:t xml:space="preserve">2-20 </w:t>
            </w:r>
            <w:proofErr w:type="spellStart"/>
            <w:r w:rsidRPr="00366BDD">
              <w:rPr>
                <w:rFonts w:ascii="Arial" w:hAnsi="Arial" w:cs="Arial"/>
                <w:color w:val="000000"/>
                <w:szCs w:val="22"/>
              </w:rPr>
              <w:t>Filwood</w:t>
            </w:r>
            <w:proofErr w:type="spellEnd"/>
            <w:r w:rsidRPr="00366BDD">
              <w:rPr>
                <w:rFonts w:ascii="Arial" w:hAnsi="Arial" w:cs="Arial"/>
                <w:color w:val="000000"/>
                <w:szCs w:val="22"/>
              </w:rPr>
              <w:t xml:space="preserve"> Broadway, Bristol</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045104F9" w14:textId="77777777" w:rsidR="00C73A65" w:rsidRPr="00366BDD" w:rsidRDefault="00C73A65" w:rsidP="008A0275">
            <w:pPr>
              <w:jc w:val="right"/>
              <w:rPr>
                <w:rFonts w:ascii="Arial" w:hAnsi="Arial" w:cs="Arial"/>
                <w:color w:val="000000"/>
                <w:szCs w:val="22"/>
              </w:rPr>
            </w:pPr>
            <w:r w:rsidRPr="00366BDD">
              <w:rPr>
                <w:rFonts w:ascii="Arial" w:hAnsi="Arial" w:cs="Arial"/>
                <w:color w:val="000000"/>
                <w:szCs w:val="22"/>
              </w:rPr>
              <w:t>£390,000</w:t>
            </w:r>
          </w:p>
        </w:tc>
        <w:tc>
          <w:tcPr>
            <w:tcW w:w="1323" w:type="dxa"/>
            <w:tcBorders>
              <w:top w:val="single" w:sz="4" w:space="0" w:color="auto"/>
              <w:left w:val="single" w:sz="4" w:space="0" w:color="auto"/>
              <w:bottom w:val="single" w:sz="4" w:space="0" w:color="auto"/>
              <w:right w:val="single" w:sz="4" w:space="0" w:color="auto"/>
            </w:tcBorders>
          </w:tcPr>
          <w:p w14:paraId="33387EFA" w14:textId="77777777" w:rsidR="00C73A65" w:rsidRPr="00366BDD" w:rsidRDefault="00C73A65" w:rsidP="008A0275">
            <w:pPr>
              <w:jc w:val="right"/>
              <w:rPr>
                <w:rFonts w:ascii="Arial" w:hAnsi="Arial" w:cs="Arial"/>
                <w:color w:val="000000"/>
                <w:szCs w:val="22"/>
              </w:rPr>
            </w:pPr>
          </w:p>
        </w:tc>
        <w:tc>
          <w:tcPr>
            <w:tcW w:w="1276" w:type="dxa"/>
            <w:tcBorders>
              <w:top w:val="single" w:sz="4" w:space="0" w:color="auto"/>
              <w:left w:val="single" w:sz="4" w:space="0" w:color="auto"/>
              <w:bottom w:val="single" w:sz="4" w:space="0" w:color="auto"/>
              <w:right w:val="single" w:sz="4" w:space="0" w:color="auto"/>
            </w:tcBorders>
          </w:tcPr>
          <w:p w14:paraId="196C1158" w14:textId="77777777" w:rsidR="00C73A65" w:rsidRPr="00366BDD" w:rsidRDefault="00C73A65" w:rsidP="008A0275">
            <w:pPr>
              <w:jc w:val="right"/>
              <w:rPr>
                <w:rFonts w:ascii="Arial" w:hAnsi="Arial" w:cs="Arial"/>
                <w:color w:val="000000"/>
                <w:szCs w:val="22"/>
              </w:rPr>
            </w:pPr>
          </w:p>
        </w:tc>
      </w:tr>
      <w:tr w:rsidR="00C73A65" w:rsidRPr="00366BDD" w14:paraId="5EF33ABB" w14:textId="77777777" w:rsidTr="00FD1290">
        <w:trPr>
          <w:trHeight w:val="170"/>
        </w:trPr>
        <w:tc>
          <w:tcPr>
            <w:tcW w:w="2263" w:type="dxa"/>
            <w:vMerge/>
            <w:tcBorders>
              <w:left w:val="single" w:sz="4" w:space="0" w:color="auto"/>
              <w:right w:val="single" w:sz="4" w:space="0" w:color="auto"/>
            </w:tcBorders>
            <w:noWrap/>
          </w:tcPr>
          <w:p w14:paraId="37FCBE54" w14:textId="77777777" w:rsidR="00C73A65" w:rsidRPr="00366BDD" w:rsidRDefault="00C73A65" w:rsidP="008A0275">
            <w:pPr>
              <w:rPr>
                <w:rFonts w:ascii="Arial" w:hAnsi="Arial" w:cs="Arial"/>
                <w:color w:val="000000"/>
                <w:szCs w:val="22"/>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761E7680" w14:textId="77777777" w:rsidR="00C73A65" w:rsidRPr="00366BDD" w:rsidRDefault="00C73A65" w:rsidP="008A0275">
            <w:pPr>
              <w:rPr>
                <w:rFonts w:ascii="Arial" w:hAnsi="Arial" w:cs="Arial"/>
                <w:color w:val="000000"/>
                <w:szCs w:val="22"/>
              </w:rPr>
            </w:pPr>
            <w:proofErr w:type="spellStart"/>
            <w:r w:rsidRPr="00366BDD">
              <w:rPr>
                <w:rFonts w:ascii="Arial" w:hAnsi="Arial" w:cs="Arial"/>
                <w:color w:val="000000"/>
                <w:szCs w:val="22"/>
              </w:rPr>
              <w:t>Kingswear</w:t>
            </w:r>
            <w:proofErr w:type="spellEnd"/>
            <w:r w:rsidRPr="00366BDD">
              <w:rPr>
                <w:rFonts w:ascii="Arial" w:hAnsi="Arial" w:cs="Arial"/>
                <w:color w:val="000000"/>
                <w:szCs w:val="22"/>
              </w:rPr>
              <w:t xml:space="preserve">, </w:t>
            </w:r>
            <w:proofErr w:type="spellStart"/>
            <w:r w:rsidRPr="00366BDD">
              <w:rPr>
                <w:rFonts w:ascii="Arial" w:hAnsi="Arial" w:cs="Arial"/>
                <w:color w:val="000000"/>
                <w:szCs w:val="22"/>
              </w:rPr>
              <w:t>Knowle</w:t>
            </w:r>
            <w:proofErr w:type="spellEnd"/>
            <w:r w:rsidRPr="00366BDD">
              <w:rPr>
                <w:rFonts w:ascii="Arial" w:hAnsi="Arial" w:cs="Arial"/>
                <w:color w:val="000000"/>
                <w:szCs w:val="22"/>
              </w:rPr>
              <w:t xml:space="preserve"> West.</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09B5127A" w14:textId="77777777" w:rsidR="00C73A65" w:rsidRPr="00366BDD" w:rsidRDefault="00C73A65" w:rsidP="008A0275">
            <w:pPr>
              <w:jc w:val="right"/>
              <w:rPr>
                <w:rFonts w:ascii="Arial" w:hAnsi="Arial" w:cs="Arial"/>
                <w:color w:val="000000"/>
                <w:szCs w:val="22"/>
              </w:rPr>
            </w:pPr>
            <w:r w:rsidRPr="00366BDD">
              <w:rPr>
                <w:rFonts w:ascii="Arial" w:hAnsi="Arial" w:cs="Arial"/>
                <w:color w:val="000000"/>
                <w:szCs w:val="22"/>
              </w:rPr>
              <w:t>£250,000</w:t>
            </w:r>
          </w:p>
        </w:tc>
        <w:tc>
          <w:tcPr>
            <w:tcW w:w="1323" w:type="dxa"/>
            <w:tcBorders>
              <w:top w:val="single" w:sz="4" w:space="0" w:color="auto"/>
              <w:left w:val="single" w:sz="4" w:space="0" w:color="auto"/>
              <w:bottom w:val="single" w:sz="4" w:space="0" w:color="auto"/>
              <w:right w:val="single" w:sz="4" w:space="0" w:color="auto"/>
            </w:tcBorders>
          </w:tcPr>
          <w:p w14:paraId="02927D1C" w14:textId="77777777" w:rsidR="00C73A65" w:rsidRPr="00366BDD" w:rsidRDefault="00C73A65" w:rsidP="008A0275">
            <w:pPr>
              <w:jc w:val="right"/>
              <w:rPr>
                <w:rFonts w:ascii="Arial" w:hAnsi="Arial" w:cs="Arial"/>
                <w:color w:val="000000"/>
                <w:szCs w:val="22"/>
              </w:rPr>
            </w:pPr>
          </w:p>
        </w:tc>
        <w:tc>
          <w:tcPr>
            <w:tcW w:w="1276" w:type="dxa"/>
            <w:tcBorders>
              <w:top w:val="single" w:sz="4" w:space="0" w:color="auto"/>
              <w:left w:val="single" w:sz="4" w:space="0" w:color="auto"/>
              <w:bottom w:val="single" w:sz="4" w:space="0" w:color="auto"/>
              <w:right w:val="single" w:sz="4" w:space="0" w:color="auto"/>
            </w:tcBorders>
          </w:tcPr>
          <w:p w14:paraId="48D643C8" w14:textId="77777777" w:rsidR="00C73A65" w:rsidRPr="00366BDD" w:rsidRDefault="00C73A65" w:rsidP="008A0275">
            <w:pPr>
              <w:jc w:val="right"/>
              <w:rPr>
                <w:rFonts w:ascii="Arial" w:hAnsi="Arial" w:cs="Arial"/>
                <w:color w:val="000000"/>
                <w:szCs w:val="22"/>
              </w:rPr>
            </w:pPr>
          </w:p>
        </w:tc>
      </w:tr>
      <w:tr w:rsidR="00C73A65" w:rsidRPr="00366BDD" w14:paraId="1BD18F58" w14:textId="77777777" w:rsidTr="00FD1290">
        <w:trPr>
          <w:trHeight w:val="170"/>
        </w:trPr>
        <w:tc>
          <w:tcPr>
            <w:tcW w:w="2263" w:type="dxa"/>
            <w:vMerge/>
            <w:tcBorders>
              <w:left w:val="single" w:sz="4" w:space="0" w:color="auto"/>
              <w:right w:val="single" w:sz="4" w:space="0" w:color="auto"/>
            </w:tcBorders>
            <w:noWrap/>
          </w:tcPr>
          <w:p w14:paraId="3420F811" w14:textId="77777777" w:rsidR="00C73A65" w:rsidRPr="00366BDD" w:rsidRDefault="00C73A65" w:rsidP="008A0275">
            <w:pPr>
              <w:rPr>
                <w:rFonts w:ascii="Arial" w:hAnsi="Arial" w:cs="Arial"/>
                <w:color w:val="000000"/>
                <w:szCs w:val="22"/>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6FD97FBC" w14:textId="77777777" w:rsidR="00C73A65" w:rsidRPr="00366BDD" w:rsidRDefault="00C73A65" w:rsidP="008A0275">
            <w:pPr>
              <w:rPr>
                <w:rFonts w:ascii="Arial" w:hAnsi="Arial" w:cs="Arial"/>
                <w:color w:val="000000"/>
                <w:szCs w:val="22"/>
              </w:rPr>
            </w:pPr>
            <w:r w:rsidRPr="00366BDD">
              <w:rPr>
                <w:rFonts w:ascii="Arial" w:hAnsi="Arial" w:cs="Arial"/>
                <w:color w:val="000000"/>
                <w:szCs w:val="22"/>
              </w:rPr>
              <w:t xml:space="preserve">Bath Rd, </w:t>
            </w:r>
            <w:proofErr w:type="spellStart"/>
            <w:r w:rsidRPr="00366BDD">
              <w:rPr>
                <w:rFonts w:ascii="Arial" w:hAnsi="Arial" w:cs="Arial"/>
                <w:color w:val="000000"/>
                <w:szCs w:val="22"/>
              </w:rPr>
              <w:t>Totterdown</w:t>
            </w:r>
            <w:proofErr w:type="spellEnd"/>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06064E28" w14:textId="77777777" w:rsidR="00C73A65" w:rsidRPr="00366BDD" w:rsidRDefault="00C73A65" w:rsidP="008A0275">
            <w:pPr>
              <w:jc w:val="right"/>
              <w:rPr>
                <w:rFonts w:ascii="Arial" w:hAnsi="Arial" w:cs="Arial"/>
                <w:color w:val="000000"/>
                <w:szCs w:val="22"/>
              </w:rPr>
            </w:pPr>
            <w:r w:rsidRPr="00366BDD">
              <w:rPr>
                <w:rFonts w:ascii="Arial" w:hAnsi="Arial" w:cs="Arial"/>
                <w:color w:val="000000"/>
                <w:szCs w:val="22"/>
              </w:rPr>
              <w:t>£270,000</w:t>
            </w:r>
          </w:p>
        </w:tc>
        <w:tc>
          <w:tcPr>
            <w:tcW w:w="1323" w:type="dxa"/>
            <w:tcBorders>
              <w:top w:val="single" w:sz="4" w:space="0" w:color="auto"/>
              <w:left w:val="single" w:sz="4" w:space="0" w:color="auto"/>
              <w:bottom w:val="single" w:sz="4" w:space="0" w:color="auto"/>
              <w:right w:val="single" w:sz="4" w:space="0" w:color="auto"/>
            </w:tcBorders>
          </w:tcPr>
          <w:p w14:paraId="3AF0F593" w14:textId="77777777" w:rsidR="00C73A65" w:rsidRPr="00366BDD" w:rsidRDefault="00C73A65" w:rsidP="008A0275">
            <w:pPr>
              <w:jc w:val="right"/>
              <w:rPr>
                <w:rFonts w:ascii="Arial" w:hAnsi="Arial" w:cs="Arial"/>
                <w:color w:val="000000"/>
                <w:szCs w:val="22"/>
              </w:rPr>
            </w:pPr>
          </w:p>
        </w:tc>
        <w:tc>
          <w:tcPr>
            <w:tcW w:w="1276" w:type="dxa"/>
            <w:tcBorders>
              <w:top w:val="single" w:sz="4" w:space="0" w:color="auto"/>
              <w:left w:val="single" w:sz="4" w:space="0" w:color="auto"/>
              <w:bottom w:val="single" w:sz="4" w:space="0" w:color="auto"/>
              <w:right w:val="single" w:sz="4" w:space="0" w:color="auto"/>
            </w:tcBorders>
          </w:tcPr>
          <w:p w14:paraId="4909E636" w14:textId="77777777" w:rsidR="00C73A65" w:rsidRPr="00366BDD" w:rsidRDefault="00C73A65" w:rsidP="008A0275">
            <w:pPr>
              <w:jc w:val="right"/>
              <w:rPr>
                <w:rFonts w:ascii="Arial" w:hAnsi="Arial" w:cs="Arial"/>
                <w:color w:val="000000"/>
                <w:szCs w:val="22"/>
              </w:rPr>
            </w:pPr>
          </w:p>
        </w:tc>
      </w:tr>
      <w:tr w:rsidR="00C73A65" w:rsidRPr="00366BDD" w14:paraId="7BCFAB6A" w14:textId="77777777" w:rsidTr="00FD1290">
        <w:trPr>
          <w:trHeight w:val="170"/>
        </w:trPr>
        <w:tc>
          <w:tcPr>
            <w:tcW w:w="2263" w:type="dxa"/>
            <w:vMerge/>
            <w:tcBorders>
              <w:left w:val="single" w:sz="4" w:space="0" w:color="auto"/>
              <w:bottom w:val="single" w:sz="4" w:space="0" w:color="auto"/>
              <w:right w:val="single" w:sz="4" w:space="0" w:color="auto"/>
            </w:tcBorders>
            <w:noWrap/>
          </w:tcPr>
          <w:p w14:paraId="5174E1C2" w14:textId="77777777" w:rsidR="00C73A65" w:rsidRPr="00366BDD" w:rsidRDefault="00C73A65" w:rsidP="008A0275">
            <w:pPr>
              <w:rPr>
                <w:rFonts w:ascii="Arial" w:hAnsi="Arial" w:cs="Arial"/>
                <w:color w:val="000000"/>
                <w:szCs w:val="22"/>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0C05B190" w14:textId="77777777" w:rsidR="00C73A65" w:rsidRPr="00366BDD" w:rsidRDefault="00C73A65" w:rsidP="008A0275">
            <w:pPr>
              <w:rPr>
                <w:rFonts w:ascii="Arial" w:hAnsi="Arial" w:cs="Arial"/>
                <w:color w:val="000000"/>
                <w:szCs w:val="22"/>
              </w:rPr>
            </w:pPr>
            <w:r w:rsidRPr="00366BDD">
              <w:rPr>
                <w:rFonts w:ascii="Arial" w:hAnsi="Arial" w:cs="Arial"/>
                <w:color w:val="000000"/>
                <w:szCs w:val="22"/>
              </w:rPr>
              <w:t xml:space="preserve">Whitehouse Centre, </w:t>
            </w:r>
            <w:proofErr w:type="spellStart"/>
            <w:r w:rsidRPr="00366BDD">
              <w:rPr>
                <w:rFonts w:ascii="Arial" w:hAnsi="Arial" w:cs="Arial"/>
                <w:color w:val="000000"/>
                <w:szCs w:val="22"/>
              </w:rPr>
              <w:t>Fulford</w:t>
            </w:r>
            <w:proofErr w:type="spellEnd"/>
            <w:r w:rsidRPr="00366BDD">
              <w:rPr>
                <w:rFonts w:ascii="Arial" w:hAnsi="Arial" w:cs="Arial"/>
                <w:color w:val="000000"/>
                <w:szCs w:val="22"/>
              </w:rPr>
              <w:t xml:space="preserve"> Rd</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51798BDF" w14:textId="77777777" w:rsidR="00C73A65" w:rsidRPr="00366BDD" w:rsidRDefault="00C73A65" w:rsidP="008A0275">
            <w:pPr>
              <w:jc w:val="right"/>
              <w:rPr>
                <w:rFonts w:ascii="Arial" w:hAnsi="Arial" w:cs="Arial"/>
                <w:color w:val="000000"/>
                <w:szCs w:val="22"/>
              </w:rPr>
            </w:pPr>
            <w:r w:rsidRPr="00366BDD">
              <w:rPr>
                <w:rFonts w:ascii="Arial" w:hAnsi="Arial" w:cs="Arial"/>
                <w:color w:val="000000"/>
                <w:szCs w:val="22"/>
              </w:rPr>
              <w:t>£2,680,000</w:t>
            </w:r>
          </w:p>
        </w:tc>
        <w:tc>
          <w:tcPr>
            <w:tcW w:w="1323" w:type="dxa"/>
            <w:tcBorders>
              <w:top w:val="single" w:sz="4" w:space="0" w:color="auto"/>
              <w:left w:val="single" w:sz="4" w:space="0" w:color="auto"/>
              <w:bottom w:val="single" w:sz="4" w:space="0" w:color="auto"/>
              <w:right w:val="single" w:sz="4" w:space="0" w:color="auto"/>
            </w:tcBorders>
          </w:tcPr>
          <w:p w14:paraId="3EF7CA72" w14:textId="77777777" w:rsidR="00C73A65" w:rsidRPr="00366BDD" w:rsidRDefault="00C73A65" w:rsidP="008A0275">
            <w:pPr>
              <w:jc w:val="right"/>
              <w:rPr>
                <w:rFonts w:ascii="Arial" w:hAnsi="Arial" w:cs="Arial"/>
                <w:color w:val="000000"/>
                <w:szCs w:val="22"/>
              </w:rPr>
            </w:pPr>
          </w:p>
        </w:tc>
        <w:tc>
          <w:tcPr>
            <w:tcW w:w="1276" w:type="dxa"/>
            <w:tcBorders>
              <w:top w:val="single" w:sz="4" w:space="0" w:color="auto"/>
              <w:left w:val="single" w:sz="4" w:space="0" w:color="auto"/>
              <w:bottom w:val="single" w:sz="4" w:space="0" w:color="auto"/>
              <w:right w:val="single" w:sz="4" w:space="0" w:color="auto"/>
            </w:tcBorders>
          </w:tcPr>
          <w:p w14:paraId="431E487D" w14:textId="77777777" w:rsidR="00C73A65" w:rsidRPr="00366BDD" w:rsidRDefault="00C73A65" w:rsidP="008A0275">
            <w:pPr>
              <w:jc w:val="right"/>
              <w:rPr>
                <w:rFonts w:ascii="Arial" w:hAnsi="Arial" w:cs="Arial"/>
                <w:color w:val="000000"/>
                <w:szCs w:val="22"/>
              </w:rPr>
            </w:pPr>
          </w:p>
        </w:tc>
      </w:tr>
      <w:tr w:rsidR="008A0275" w:rsidRPr="00366BDD" w14:paraId="71D8BE9A" w14:textId="77777777" w:rsidTr="00FD1290">
        <w:trPr>
          <w:trHeight w:val="170"/>
        </w:trPr>
        <w:tc>
          <w:tcPr>
            <w:tcW w:w="2263" w:type="dxa"/>
            <w:tcBorders>
              <w:top w:val="single" w:sz="4" w:space="0" w:color="auto"/>
              <w:left w:val="single" w:sz="4" w:space="0" w:color="auto"/>
              <w:bottom w:val="single" w:sz="4" w:space="0" w:color="auto"/>
              <w:right w:val="single" w:sz="4" w:space="0" w:color="auto"/>
            </w:tcBorders>
            <w:noWrap/>
            <w:hideMark/>
          </w:tcPr>
          <w:p w14:paraId="68EFF0B3" w14:textId="77777777" w:rsidR="008A0275" w:rsidRPr="00366BDD" w:rsidRDefault="008A0275" w:rsidP="008A0275">
            <w:pPr>
              <w:rPr>
                <w:rFonts w:ascii="Arial" w:hAnsi="Arial" w:cs="Arial"/>
                <w:color w:val="000000"/>
                <w:szCs w:val="22"/>
              </w:rPr>
            </w:pPr>
            <w:r w:rsidRPr="00366BDD">
              <w:rPr>
                <w:rFonts w:ascii="Arial" w:hAnsi="Arial" w:cs="Arial"/>
                <w:color w:val="000000"/>
                <w:szCs w:val="22"/>
              </w:rPr>
              <w:t>Broadland</w:t>
            </w:r>
            <w:r w:rsidR="00C73A65" w:rsidRPr="00366BDD">
              <w:rPr>
                <w:rFonts w:ascii="Arial" w:hAnsi="Arial" w:cs="Arial"/>
                <w:color w:val="000000"/>
                <w:szCs w:val="22"/>
              </w:rPr>
              <w:t xml:space="preserve"> District Council</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57F1F225" w14:textId="77777777" w:rsidR="008A0275" w:rsidRPr="00366BDD" w:rsidRDefault="008A0275" w:rsidP="008A0275">
            <w:pPr>
              <w:rPr>
                <w:rFonts w:ascii="Arial" w:hAnsi="Arial" w:cs="Arial"/>
                <w:color w:val="000000"/>
                <w:szCs w:val="22"/>
              </w:rPr>
            </w:pPr>
            <w:r w:rsidRPr="00366BDD">
              <w:rPr>
                <w:rFonts w:ascii="Arial" w:hAnsi="Arial" w:cs="Arial"/>
                <w:color w:val="000000"/>
                <w:szCs w:val="22"/>
              </w:rPr>
              <w:t xml:space="preserve">Rosebery Road, Great </w:t>
            </w:r>
            <w:proofErr w:type="spellStart"/>
            <w:r w:rsidRPr="00366BDD">
              <w:rPr>
                <w:rFonts w:ascii="Arial" w:hAnsi="Arial" w:cs="Arial"/>
                <w:color w:val="000000"/>
                <w:szCs w:val="22"/>
              </w:rPr>
              <w:t>Plumstead</w:t>
            </w:r>
            <w:proofErr w:type="spellEnd"/>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77E35D97" w14:textId="77777777" w:rsidR="008A0275" w:rsidRPr="00366BDD" w:rsidRDefault="008A0275" w:rsidP="008A0275">
            <w:pPr>
              <w:jc w:val="right"/>
              <w:rPr>
                <w:rFonts w:ascii="Arial" w:hAnsi="Arial" w:cs="Arial"/>
                <w:color w:val="000000"/>
                <w:szCs w:val="22"/>
              </w:rPr>
            </w:pPr>
            <w:r w:rsidRPr="00366BDD">
              <w:rPr>
                <w:rFonts w:ascii="Arial" w:hAnsi="Arial" w:cs="Arial"/>
                <w:color w:val="000000"/>
                <w:szCs w:val="22"/>
              </w:rPr>
              <w:t>£160,000</w:t>
            </w:r>
          </w:p>
        </w:tc>
        <w:tc>
          <w:tcPr>
            <w:tcW w:w="1323" w:type="dxa"/>
            <w:tcBorders>
              <w:top w:val="single" w:sz="4" w:space="0" w:color="auto"/>
              <w:left w:val="single" w:sz="4" w:space="0" w:color="auto"/>
              <w:bottom w:val="single" w:sz="4" w:space="0" w:color="auto"/>
              <w:right w:val="single" w:sz="4" w:space="0" w:color="auto"/>
            </w:tcBorders>
          </w:tcPr>
          <w:p w14:paraId="688A5620" w14:textId="77777777" w:rsidR="008A0275" w:rsidRPr="00366BDD" w:rsidRDefault="008A0275" w:rsidP="008A0275">
            <w:pPr>
              <w:jc w:val="right"/>
              <w:rPr>
                <w:rFonts w:ascii="Arial" w:hAnsi="Arial" w:cs="Arial"/>
                <w:color w:val="000000"/>
                <w:szCs w:val="22"/>
              </w:rPr>
            </w:pPr>
          </w:p>
        </w:tc>
        <w:tc>
          <w:tcPr>
            <w:tcW w:w="1276" w:type="dxa"/>
            <w:tcBorders>
              <w:top w:val="single" w:sz="4" w:space="0" w:color="auto"/>
              <w:left w:val="single" w:sz="4" w:space="0" w:color="auto"/>
              <w:bottom w:val="single" w:sz="4" w:space="0" w:color="auto"/>
              <w:right w:val="single" w:sz="4" w:space="0" w:color="auto"/>
            </w:tcBorders>
          </w:tcPr>
          <w:p w14:paraId="1E16F599" w14:textId="77777777" w:rsidR="008A0275" w:rsidRPr="00366BDD" w:rsidRDefault="008A0275" w:rsidP="008A0275">
            <w:pPr>
              <w:jc w:val="right"/>
              <w:rPr>
                <w:rFonts w:ascii="Arial" w:hAnsi="Arial" w:cs="Arial"/>
                <w:color w:val="000000"/>
                <w:szCs w:val="22"/>
              </w:rPr>
            </w:pPr>
          </w:p>
        </w:tc>
      </w:tr>
      <w:tr w:rsidR="00C73A65" w:rsidRPr="00366BDD" w14:paraId="04849195" w14:textId="77777777" w:rsidTr="00FD1290">
        <w:trPr>
          <w:trHeight w:val="170"/>
        </w:trPr>
        <w:tc>
          <w:tcPr>
            <w:tcW w:w="2263" w:type="dxa"/>
            <w:vMerge w:val="restart"/>
            <w:tcBorders>
              <w:top w:val="single" w:sz="4" w:space="0" w:color="auto"/>
              <w:left w:val="single" w:sz="4" w:space="0" w:color="auto"/>
              <w:right w:val="single" w:sz="4" w:space="0" w:color="auto"/>
            </w:tcBorders>
            <w:noWrap/>
            <w:hideMark/>
          </w:tcPr>
          <w:p w14:paraId="231519DA" w14:textId="77777777" w:rsidR="00C73A65" w:rsidRPr="00366BDD" w:rsidRDefault="00C73A65" w:rsidP="008A0275">
            <w:pPr>
              <w:rPr>
                <w:rFonts w:ascii="Arial" w:hAnsi="Arial" w:cs="Arial"/>
                <w:color w:val="000000"/>
                <w:szCs w:val="22"/>
                <w:highlight w:val="yellow"/>
              </w:rPr>
            </w:pPr>
            <w:r w:rsidRPr="00366BDD">
              <w:rPr>
                <w:rFonts w:ascii="Arial" w:hAnsi="Arial" w:cs="Arial"/>
                <w:color w:val="000000"/>
                <w:szCs w:val="22"/>
              </w:rPr>
              <w:t>Durham County Council</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7B8D7611" w14:textId="77777777" w:rsidR="00C73A65" w:rsidRPr="00366BDD" w:rsidRDefault="00C73A65" w:rsidP="008A0275">
            <w:pPr>
              <w:rPr>
                <w:rFonts w:ascii="Arial" w:hAnsi="Arial" w:cs="Arial"/>
                <w:color w:val="000000"/>
                <w:szCs w:val="22"/>
              </w:rPr>
            </w:pPr>
            <w:r w:rsidRPr="00366BDD">
              <w:rPr>
                <w:rFonts w:ascii="Arial" w:hAnsi="Arial" w:cs="Arial"/>
                <w:color w:val="000000"/>
                <w:szCs w:val="22"/>
              </w:rPr>
              <w:t>Former Stanley School of Technology Housing Develop</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7CF75B04" w14:textId="77777777" w:rsidR="00C73A65" w:rsidRPr="00366BDD" w:rsidRDefault="00C73A65" w:rsidP="008A0275">
            <w:pPr>
              <w:jc w:val="right"/>
              <w:rPr>
                <w:rFonts w:ascii="Arial" w:hAnsi="Arial" w:cs="Arial"/>
                <w:color w:val="000000"/>
                <w:szCs w:val="22"/>
              </w:rPr>
            </w:pPr>
          </w:p>
        </w:tc>
        <w:tc>
          <w:tcPr>
            <w:tcW w:w="1323" w:type="dxa"/>
            <w:tcBorders>
              <w:top w:val="single" w:sz="4" w:space="0" w:color="auto"/>
              <w:left w:val="single" w:sz="4" w:space="0" w:color="auto"/>
              <w:bottom w:val="single" w:sz="4" w:space="0" w:color="auto"/>
              <w:right w:val="single" w:sz="4" w:space="0" w:color="auto"/>
            </w:tcBorders>
            <w:vAlign w:val="bottom"/>
          </w:tcPr>
          <w:p w14:paraId="386B9793" w14:textId="77777777" w:rsidR="00C73A65" w:rsidRPr="00366BDD" w:rsidRDefault="00C73A65" w:rsidP="008A0275">
            <w:pPr>
              <w:jc w:val="right"/>
              <w:rPr>
                <w:rFonts w:ascii="Arial" w:hAnsi="Arial" w:cs="Arial"/>
                <w:color w:val="000000"/>
                <w:szCs w:val="22"/>
              </w:rPr>
            </w:pPr>
            <w:r w:rsidRPr="00366BDD">
              <w:rPr>
                <w:rFonts w:ascii="Arial" w:hAnsi="Arial" w:cs="Arial"/>
                <w:color w:val="000000"/>
                <w:szCs w:val="22"/>
              </w:rPr>
              <w:t>£50,000</w:t>
            </w:r>
          </w:p>
        </w:tc>
        <w:tc>
          <w:tcPr>
            <w:tcW w:w="1276" w:type="dxa"/>
            <w:tcBorders>
              <w:top w:val="single" w:sz="4" w:space="0" w:color="auto"/>
              <w:left w:val="single" w:sz="4" w:space="0" w:color="auto"/>
              <w:bottom w:val="single" w:sz="4" w:space="0" w:color="auto"/>
              <w:right w:val="single" w:sz="4" w:space="0" w:color="auto"/>
            </w:tcBorders>
            <w:vAlign w:val="bottom"/>
          </w:tcPr>
          <w:p w14:paraId="12A2A444" w14:textId="77777777" w:rsidR="00C73A65" w:rsidRPr="00366BDD" w:rsidRDefault="00C73A65" w:rsidP="008A0275">
            <w:pPr>
              <w:jc w:val="right"/>
              <w:rPr>
                <w:rFonts w:ascii="Arial" w:hAnsi="Arial" w:cs="Arial"/>
                <w:color w:val="000000"/>
                <w:szCs w:val="22"/>
              </w:rPr>
            </w:pPr>
            <w:r w:rsidRPr="00366BDD">
              <w:rPr>
                <w:rFonts w:ascii="Arial" w:hAnsi="Arial" w:cs="Arial"/>
                <w:color w:val="000000"/>
                <w:szCs w:val="22"/>
              </w:rPr>
              <w:t>£1,200,000</w:t>
            </w:r>
          </w:p>
        </w:tc>
      </w:tr>
      <w:tr w:rsidR="00C73A65" w:rsidRPr="00366BDD" w14:paraId="52CE58D7" w14:textId="77777777" w:rsidTr="00FD1290">
        <w:trPr>
          <w:trHeight w:val="170"/>
        </w:trPr>
        <w:tc>
          <w:tcPr>
            <w:tcW w:w="2263" w:type="dxa"/>
            <w:vMerge/>
            <w:tcBorders>
              <w:left w:val="single" w:sz="4" w:space="0" w:color="auto"/>
              <w:bottom w:val="single" w:sz="4" w:space="0" w:color="auto"/>
              <w:right w:val="single" w:sz="4" w:space="0" w:color="auto"/>
            </w:tcBorders>
            <w:noWrap/>
            <w:hideMark/>
          </w:tcPr>
          <w:p w14:paraId="6CD1C28A" w14:textId="77777777" w:rsidR="00C73A65" w:rsidRPr="00366BDD" w:rsidRDefault="00C73A65" w:rsidP="008A0275">
            <w:pPr>
              <w:rPr>
                <w:rFonts w:ascii="Arial" w:hAnsi="Arial" w:cs="Arial"/>
                <w:color w:val="000000"/>
                <w:szCs w:val="22"/>
                <w:highlight w:val="yellow"/>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462117ED" w14:textId="77777777" w:rsidR="00C73A65" w:rsidRPr="00366BDD" w:rsidRDefault="00C0061E" w:rsidP="008A0275">
            <w:pPr>
              <w:rPr>
                <w:rFonts w:ascii="Arial" w:hAnsi="Arial" w:cs="Arial"/>
                <w:color w:val="000000"/>
                <w:szCs w:val="22"/>
              </w:rPr>
            </w:pPr>
            <w:r w:rsidRPr="00366BDD">
              <w:rPr>
                <w:rFonts w:ascii="Arial" w:hAnsi="Arial" w:cs="Arial"/>
                <w:color w:val="000000"/>
                <w:szCs w:val="22"/>
              </w:rPr>
              <w:t>Self-Build</w:t>
            </w:r>
            <w:r w:rsidR="00C73A65" w:rsidRPr="00366BDD">
              <w:rPr>
                <w:rFonts w:ascii="Arial" w:hAnsi="Arial" w:cs="Arial"/>
                <w:color w:val="000000"/>
                <w:szCs w:val="22"/>
              </w:rPr>
              <w:t xml:space="preserve"> Housing Development </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7E9FB93C" w14:textId="77777777" w:rsidR="00C73A65" w:rsidRPr="00366BDD" w:rsidRDefault="00C73A65" w:rsidP="008A0275">
            <w:pPr>
              <w:jc w:val="right"/>
              <w:rPr>
                <w:rFonts w:ascii="Arial" w:hAnsi="Arial" w:cs="Arial"/>
                <w:color w:val="000000"/>
                <w:szCs w:val="22"/>
              </w:rPr>
            </w:pPr>
            <w:r w:rsidRPr="00366BDD">
              <w:rPr>
                <w:rFonts w:ascii="Arial" w:hAnsi="Arial" w:cs="Arial"/>
                <w:color w:val="000000"/>
                <w:szCs w:val="22"/>
              </w:rPr>
              <w:t>£810,000</w:t>
            </w:r>
          </w:p>
        </w:tc>
        <w:tc>
          <w:tcPr>
            <w:tcW w:w="1323" w:type="dxa"/>
            <w:tcBorders>
              <w:top w:val="single" w:sz="4" w:space="0" w:color="auto"/>
              <w:left w:val="single" w:sz="4" w:space="0" w:color="auto"/>
              <w:bottom w:val="single" w:sz="4" w:space="0" w:color="auto"/>
              <w:right w:val="single" w:sz="4" w:space="0" w:color="auto"/>
            </w:tcBorders>
          </w:tcPr>
          <w:p w14:paraId="50922057" w14:textId="77777777" w:rsidR="00C73A65" w:rsidRPr="00366BDD" w:rsidRDefault="00C73A65" w:rsidP="008A0275">
            <w:pPr>
              <w:jc w:val="right"/>
              <w:rPr>
                <w:rFonts w:ascii="Arial" w:hAnsi="Arial" w:cs="Arial"/>
                <w:color w:val="000000"/>
                <w:szCs w:val="22"/>
              </w:rPr>
            </w:pPr>
          </w:p>
        </w:tc>
        <w:tc>
          <w:tcPr>
            <w:tcW w:w="1276" w:type="dxa"/>
            <w:tcBorders>
              <w:top w:val="single" w:sz="4" w:space="0" w:color="auto"/>
              <w:left w:val="single" w:sz="4" w:space="0" w:color="auto"/>
              <w:bottom w:val="single" w:sz="4" w:space="0" w:color="auto"/>
              <w:right w:val="single" w:sz="4" w:space="0" w:color="auto"/>
            </w:tcBorders>
          </w:tcPr>
          <w:p w14:paraId="10EF9907" w14:textId="77777777" w:rsidR="00C73A65" w:rsidRPr="00366BDD" w:rsidRDefault="00C73A65" w:rsidP="008A0275">
            <w:pPr>
              <w:jc w:val="right"/>
              <w:rPr>
                <w:rFonts w:ascii="Arial" w:hAnsi="Arial" w:cs="Arial"/>
                <w:color w:val="000000"/>
                <w:szCs w:val="22"/>
              </w:rPr>
            </w:pPr>
          </w:p>
        </w:tc>
      </w:tr>
      <w:tr w:rsidR="00C73A65" w:rsidRPr="00366BDD" w14:paraId="13C8AD9D" w14:textId="77777777" w:rsidTr="00FD1290">
        <w:trPr>
          <w:trHeight w:val="170"/>
        </w:trPr>
        <w:tc>
          <w:tcPr>
            <w:tcW w:w="2263" w:type="dxa"/>
            <w:vMerge w:val="restart"/>
            <w:tcBorders>
              <w:top w:val="single" w:sz="4" w:space="0" w:color="auto"/>
              <w:left w:val="single" w:sz="4" w:space="0" w:color="auto"/>
              <w:right w:val="single" w:sz="4" w:space="0" w:color="auto"/>
            </w:tcBorders>
            <w:noWrap/>
          </w:tcPr>
          <w:p w14:paraId="51330BE4" w14:textId="77777777" w:rsidR="00C73A65" w:rsidRPr="00366BDD" w:rsidRDefault="00C73A65" w:rsidP="008A0275">
            <w:pPr>
              <w:rPr>
                <w:rFonts w:ascii="Arial" w:hAnsi="Arial" w:cs="Arial"/>
                <w:color w:val="000000"/>
                <w:szCs w:val="22"/>
                <w:highlight w:val="yellow"/>
              </w:rPr>
            </w:pPr>
            <w:r w:rsidRPr="00366BDD">
              <w:rPr>
                <w:rFonts w:ascii="Arial" w:hAnsi="Arial" w:cs="Arial"/>
                <w:color w:val="000000"/>
                <w:szCs w:val="22"/>
              </w:rPr>
              <w:t>Essex County Council</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2E5C173A" w14:textId="77777777" w:rsidR="00C73A65" w:rsidRPr="00366BDD" w:rsidRDefault="00C73A65" w:rsidP="008A0275">
            <w:pPr>
              <w:rPr>
                <w:rFonts w:ascii="Arial" w:hAnsi="Arial" w:cs="Arial"/>
                <w:color w:val="000000"/>
                <w:szCs w:val="22"/>
              </w:rPr>
            </w:pPr>
            <w:proofErr w:type="spellStart"/>
            <w:r w:rsidRPr="00366BDD">
              <w:rPr>
                <w:rFonts w:ascii="Arial" w:hAnsi="Arial" w:cs="Arial"/>
                <w:color w:val="000000"/>
                <w:szCs w:val="22"/>
              </w:rPr>
              <w:t>Moulsham</w:t>
            </w:r>
            <w:proofErr w:type="spellEnd"/>
            <w:r w:rsidRPr="00366BDD">
              <w:rPr>
                <w:rFonts w:ascii="Arial" w:hAnsi="Arial" w:cs="Arial"/>
                <w:color w:val="000000"/>
                <w:szCs w:val="22"/>
              </w:rPr>
              <w:t xml:space="preserve"> (</w:t>
            </w:r>
            <w:r w:rsidR="00C0061E" w:rsidRPr="00366BDD">
              <w:rPr>
                <w:rFonts w:ascii="Arial" w:hAnsi="Arial" w:cs="Arial"/>
                <w:color w:val="000000"/>
                <w:szCs w:val="22"/>
              </w:rPr>
              <w:t>Chelmsford</w:t>
            </w:r>
            <w:r w:rsidRPr="00366BDD">
              <w:rPr>
                <w:rFonts w:ascii="Arial" w:hAnsi="Arial" w:cs="Arial"/>
                <w:color w:val="000000"/>
                <w:szCs w:val="22"/>
              </w:rPr>
              <w:t>)</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1DF3C70B" w14:textId="77777777" w:rsidR="00C73A65" w:rsidRPr="00366BDD" w:rsidRDefault="00C73A65" w:rsidP="008A0275">
            <w:pPr>
              <w:jc w:val="right"/>
              <w:rPr>
                <w:rFonts w:ascii="Arial" w:hAnsi="Arial" w:cs="Arial"/>
                <w:color w:val="000000"/>
                <w:szCs w:val="22"/>
              </w:rPr>
            </w:pPr>
            <w:r w:rsidRPr="00366BDD">
              <w:rPr>
                <w:rFonts w:ascii="Arial" w:hAnsi="Arial" w:cs="Arial"/>
                <w:color w:val="000000"/>
                <w:szCs w:val="22"/>
              </w:rPr>
              <w:t>£125,757</w:t>
            </w:r>
          </w:p>
        </w:tc>
        <w:tc>
          <w:tcPr>
            <w:tcW w:w="1323" w:type="dxa"/>
            <w:tcBorders>
              <w:top w:val="single" w:sz="4" w:space="0" w:color="auto"/>
              <w:left w:val="single" w:sz="4" w:space="0" w:color="auto"/>
              <w:bottom w:val="single" w:sz="4" w:space="0" w:color="auto"/>
              <w:right w:val="single" w:sz="4" w:space="0" w:color="auto"/>
            </w:tcBorders>
          </w:tcPr>
          <w:p w14:paraId="2C27A29A" w14:textId="77777777" w:rsidR="00C73A65" w:rsidRPr="00366BDD" w:rsidRDefault="00C73A65" w:rsidP="008A0275">
            <w:pPr>
              <w:jc w:val="right"/>
              <w:rPr>
                <w:rFonts w:ascii="Arial" w:hAnsi="Arial" w:cs="Arial"/>
                <w:color w:val="000000"/>
                <w:szCs w:val="22"/>
              </w:rPr>
            </w:pPr>
          </w:p>
        </w:tc>
        <w:tc>
          <w:tcPr>
            <w:tcW w:w="1276" w:type="dxa"/>
            <w:tcBorders>
              <w:top w:val="single" w:sz="4" w:space="0" w:color="auto"/>
              <w:left w:val="single" w:sz="4" w:space="0" w:color="auto"/>
              <w:bottom w:val="single" w:sz="4" w:space="0" w:color="auto"/>
              <w:right w:val="single" w:sz="4" w:space="0" w:color="auto"/>
            </w:tcBorders>
          </w:tcPr>
          <w:p w14:paraId="0795AADE" w14:textId="77777777" w:rsidR="00C73A65" w:rsidRPr="00366BDD" w:rsidRDefault="00C73A65" w:rsidP="008A0275">
            <w:pPr>
              <w:jc w:val="right"/>
              <w:rPr>
                <w:rFonts w:ascii="Arial" w:hAnsi="Arial" w:cs="Arial"/>
                <w:color w:val="000000"/>
                <w:szCs w:val="22"/>
              </w:rPr>
            </w:pPr>
          </w:p>
        </w:tc>
      </w:tr>
      <w:tr w:rsidR="00C73A65" w:rsidRPr="00366BDD" w14:paraId="19BDDB94" w14:textId="77777777" w:rsidTr="00FD1290">
        <w:trPr>
          <w:trHeight w:val="170"/>
        </w:trPr>
        <w:tc>
          <w:tcPr>
            <w:tcW w:w="2263" w:type="dxa"/>
            <w:vMerge/>
            <w:tcBorders>
              <w:left w:val="single" w:sz="4" w:space="0" w:color="auto"/>
              <w:right w:val="single" w:sz="4" w:space="0" w:color="auto"/>
            </w:tcBorders>
            <w:noWrap/>
          </w:tcPr>
          <w:p w14:paraId="14B924E6" w14:textId="77777777" w:rsidR="00C73A65" w:rsidRPr="00366BDD" w:rsidRDefault="00C73A65" w:rsidP="008A0275">
            <w:pPr>
              <w:rPr>
                <w:rFonts w:ascii="Arial" w:hAnsi="Arial" w:cs="Arial"/>
                <w:color w:val="000000"/>
                <w:szCs w:val="22"/>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1DC93C43" w14:textId="77777777" w:rsidR="00C73A65" w:rsidRPr="00366BDD" w:rsidRDefault="00C73A65" w:rsidP="008A0275">
            <w:pPr>
              <w:rPr>
                <w:rFonts w:ascii="Arial" w:hAnsi="Arial" w:cs="Arial"/>
                <w:color w:val="000000"/>
                <w:szCs w:val="22"/>
              </w:rPr>
            </w:pPr>
            <w:r w:rsidRPr="00366BDD">
              <w:rPr>
                <w:rFonts w:ascii="Arial" w:hAnsi="Arial" w:cs="Arial"/>
                <w:color w:val="000000"/>
                <w:szCs w:val="22"/>
              </w:rPr>
              <w:t>St Peters (Chelmsford)</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4C198C5D" w14:textId="77777777" w:rsidR="00C73A65" w:rsidRPr="00366BDD" w:rsidRDefault="00C73A65" w:rsidP="008A0275">
            <w:pPr>
              <w:jc w:val="right"/>
              <w:rPr>
                <w:rFonts w:ascii="Arial" w:hAnsi="Arial" w:cs="Arial"/>
                <w:color w:val="000000"/>
                <w:szCs w:val="22"/>
              </w:rPr>
            </w:pPr>
            <w:r w:rsidRPr="00366BDD">
              <w:rPr>
                <w:rFonts w:ascii="Arial" w:hAnsi="Arial" w:cs="Arial"/>
                <w:color w:val="000000"/>
                <w:szCs w:val="22"/>
              </w:rPr>
              <w:t>£925,000</w:t>
            </w:r>
          </w:p>
        </w:tc>
        <w:tc>
          <w:tcPr>
            <w:tcW w:w="1323" w:type="dxa"/>
            <w:tcBorders>
              <w:top w:val="single" w:sz="4" w:space="0" w:color="auto"/>
              <w:left w:val="single" w:sz="4" w:space="0" w:color="auto"/>
              <w:bottom w:val="single" w:sz="4" w:space="0" w:color="auto"/>
              <w:right w:val="single" w:sz="4" w:space="0" w:color="auto"/>
            </w:tcBorders>
          </w:tcPr>
          <w:p w14:paraId="0B2AA434" w14:textId="77777777" w:rsidR="00C73A65" w:rsidRPr="00366BDD" w:rsidRDefault="00C73A65" w:rsidP="008A0275">
            <w:pPr>
              <w:jc w:val="right"/>
              <w:rPr>
                <w:rFonts w:ascii="Arial" w:hAnsi="Arial" w:cs="Arial"/>
                <w:color w:val="000000"/>
                <w:szCs w:val="22"/>
              </w:rPr>
            </w:pPr>
          </w:p>
        </w:tc>
        <w:tc>
          <w:tcPr>
            <w:tcW w:w="1276" w:type="dxa"/>
            <w:tcBorders>
              <w:top w:val="single" w:sz="4" w:space="0" w:color="auto"/>
              <w:left w:val="single" w:sz="4" w:space="0" w:color="auto"/>
              <w:bottom w:val="single" w:sz="4" w:space="0" w:color="auto"/>
              <w:right w:val="single" w:sz="4" w:space="0" w:color="auto"/>
            </w:tcBorders>
          </w:tcPr>
          <w:p w14:paraId="7DEA1F40" w14:textId="77777777" w:rsidR="00C73A65" w:rsidRPr="00366BDD" w:rsidRDefault="00C73A65" w:rsidP="008A0275">
            <w:pPr>
              <w:jc w:val="right"/>
              <w:rPr>
                <w:rFonts w:ascii="Arial" w:hAnsi="Arial" w:cs="Arial"/>
                <w:color w:val="000000"/>
                <w:szCs w:val="22"/>
              </w:rPr>
            </w:pPr>
          </w:p>
        </w:tc>
      </w:tr>
      <w:tr w:rsidR="00C73A65" w:rsidRPr="00366BDD" w14:paraId="1469CF99" w14:textId="77777777" w:rsidTr="00FD1290">
        <w:trPr>
          <w:trHeight w:val="170"/>
        </w:trPr>
        <w:tc>
          <w:tcPr>
            <w:tcW w:w="2263" w:type="dxa"/>
            <w:vMerge/>
            <w:tcBorders>
              <w:left w:val="single" w:sz="4" w:space="0" w:color="auto"/>
              <w:right w:val="single" w:sz="4" w:space="0" w:color="auto"/>
            </w:tcBorders>
            <w:noWrap/>
          </w:tcPr>
          <w:p w14:paraId="239D8406" w14:textId="77777777" w:rsidR="00C73A65" w:rsidRPr="00366BDD" w:rsidRDefault="00C73A65" w:rsidP="008A0275">
            <w:pPr>
              <w:rPr>
                <w:rFonts w:ascii="Arial" w:hAnsi="Arial" w:cs="Arial"/>
                <w:color w:val="000000"/>
                <w:szCs w:val="22"/>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6CDEAA0D" w14:textId="77777777" w:rsidR="00C73A65" w:rsidRPr="00366BDD" w:rsidRDefault="00C73A65" w:rsidP="008A0275">
            <w:pPr>
              <w:rPr>
                <w:rFonts w:ascii="Arial" w:hAnsi="Arial" w:cs="Arial"/>
                <w:color w:val="000000"/>
                <w:szCs w:val="22"/>
              </w:rPr>
            </w:pPr>
            <w:r w:rsidRPr="00366BDD">
              <w:rPr>
                <w:rFonts w:ascii="Arial" w:hAnsi="Arial" w:cs="Arial"/>
                <w:color w:val="000000"/>
                <w:szCs w:val="22"/>
              </w:rPr>
              <w:t>Friary (Maldon)</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352EA6B1" w14:textId="77777777" w:rsidR="00C73A65" w:rsidRPr="00366BDD" w:rsidRDefault="00C73A65" w:rsidP="008A0275">
            <w:pPr>
              <w:jc w:val="right"/>
              <w:rPr>
                <w:rFonts w:ascii="Arial" w:hAnsi="Arial" w:cs="Arial"/>
                <w:color w:val="000000"/>
                <w:szCs w:val="22"/>
              </w:rPr>
            </w:pPr>
            <w:r w:rsidRPr="00366BDD">
              <w:rPr>
                <w:rFonts w:ascii="Arial" w:hAnsi="Arial" w:cs="Arial"/>
                <w:color w:val="000000"/>
                <w:szCs w:val="22"/>
              </w:rPr>
              <w:t>£70,000</w:t>
            </w:r>
          </w:p>
        </w:tc>
        <w:tc>
          <w:tcPr>
            <w:tcW w:w="1323" w:type="dxa"/>
            <w:tcBorders>
              <w:top w:val="single" w:sz="4" w:space="0" w:color="auto"/>
              <w:left w:val="single" w:sz="4" w:space="0" w:color="auto"/>
              <w:bottom w:val="single" w:sz="4" w:space="0" w:color="auto"/>
              <w:right w:val="single" w:sz="4" w:space="0" w:color="auto"/>
            </w:tcBorders>
          </w:tcPr>
          <w:p w14:paraId="59BD926A" w14:textId="77777777" w:rsidR="00C73A65" w:rsidRPr="00366BDD" w:rsidRDefault="00C73A65" w:rsidP="008A0275">
            <w:pPr>
              <w:jc w:val="right"/>
              <w:rPr>
                <w:rFonts w:ascii="Arial" w:hAnsi="Arial" w:cs="Arial"/>
                <w:color w:val="000000"/>
                <w:szCs w:val="22"/>
              </w:rPr>
            </w:pPr>
            <w:r w:rsidRPr="00366BDD">
              <w:rPr>
                <w:rFonts w:ascii="Arial" w:hAnsi="Arial" w:cs="Arial"/>
                <w:color w:val="000000"/>
                <w:szCs w:val="22"/>
              </w:rPr>
              <w:t>£185,735</w:t>
            </w:r>
          </w:p>
        </w:tc>
        <w:tc>
          <w:tcPr>
            <w:tcW w:w="1276" w:type="dxa"/>
            <w:tcBorders>
              <w:top w:val="single" w:sz="4" w:space="0" w:color="auto"/>
              <w:left w:val="single" w:sz="4" w:space="0" w:color="auto"/>
              <w:bottom w:val="single" w:sz="4" w:space="0" w:color="auto"/>
              <w:right w:val="single" w:sz="4" w:space="0" w:color="auto"/>
            </w:tcBorders>
          </w:tcPr>
          <w:p w14:paraId="58A6DC99" w14:textId="77777777" w:rsidR="00C73A65" w:rsidRPr="00366BDD" w:rsidRDefault="00C73A65" w:rsidP="008A0275">
            <w:pPr>
              <w:jc w:val="right"/>
              <w:rPr>
                <w:rFonts w:ascii="Arial" w:hAnsi="Arial" w:cs="Arial"/>
                <w:color w:val="000000"/>
                <w:szCs w:val="22"/>
              </w:rPr>
            </w:pPr>
          </w:p>
        </w:tc>
      </w:tr>
      <w:tr w:rsidR="00C73A65" w:rsidRPr="00366BDD" w14:paraId="198387DF" w14:textId="77777777" w:rsidTr="00FD1290">
        <w:trPr>
          <w:trHeight w:val="170"/>
        </w:trPr>
        <w:tc>
          <w:tcPr>
            <w:tcW w:w="2263" w:type="dxa"/>
            <w:vMerge/>
            <w:tcBorders>
              <w:left w:val="single" w:sz="4" w:space="0" w:color="auto"/>
              <w:bottom w:val="single" w:sz="4" w:space="0" w:color="auto"/>
              <w:right w:val="single" w:sz="4" w:space="0" w:color="auto"/>
            </w:tcBorders>
            <w:noWrap/>
          </w:tcPr>
          <w:p w14:paraId="3A4DD748" w14:textId="77777777" w:rsidR="00C73A65" w:rsidRPr="00366BDD" w:rsidRDefault="00C73A65" w:rsidP="008A0275">
            <w:pPr>
              <w:rPr>
                <w:rFonts w:ascii="Arial" w:hAnsi="Arial" w:cs="Arial"/>
                <w:color w:val="000000"/>
                <w:szCs w:val="22"/>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5748AF8F" w14:textId="77777777" w:rsidR="00C73A65" w:rsidRPr="00366BDD" w:rsidRDefault="00C73A65" w:rsidP="008A0275">
            <w:pPr>
              <w:rPr>
                <w:rFonts w:ascii="Arial" w:hAnsi="Arial" w:cs="Arial"/>
                <w:color w:val="000000"/>
                <w:szCs w:val="22"/>
              </w:rPr>
            </w:pPr>
            <w:proofErr w:type="spellStart"/>
            <w:r w:rsidRPr="00366BDD">
              <w:rPr>
                <w:rFonts w:ascii="Arial" w:hAnsi="Arial" w:cs="Arial"/>
                <w:color w:val="000000"/>
                <w:szCs w:val="22"/>
              </w:rPr>
              <w:t>Rocheway</w:t>
            </w:r>
            <w:proofErr w:type="spellEnd"/>
            <w:r w:rsidRPr="00366BDD">
              <w:rPr>
                <w:rFonts w:ascii="Arial" w:hAnsi="Arial" w:cs="Arial"/>
                <w:color w:val="000000"/>
                <w:szCs w:val="22"/>
              </w:rPr>
              <w:t>/</w:t>
            </w:r>
            <w:proofErr w:type="spellStart"/>
            <w:r w:rsidRPr="00366BDD">
              <w:rPr>
                <w:rFonts w:ascii="Arial" w:hAnsi="Arial" w:cs="Arial"/>
                <w:color w:val="000000"/>
                <w:szCs w:val="22"/>
              </w:rPr>
              <w:t>Millview</w:t>
            </w:r>
            <w:proofErr w:type="spellEnd"/>
            <w:r w:rsidRPr="00366BDD">
              <w:rPr>
                <w:rFonts w:ascii="Arial" w:hAnsi="Arial" w:cs="Arial"/>
                <w:color w:val="000000"/>
                <w:szCs w:val="22"/>
              </w:rPr>
              <w:t xml:space="preserve"> (Rochford)</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1A83E8F4" w14:textId="77777777" w:rsidR="00C73A65" w:rsidRPr="00366BDD" w:rsidRDefault="00C73A65" w:rsidP="008A0275">
            <w:pPr>
              <w:jc w:val="right"/>
              <w:rPr>
                <w:rFonts w:ascii="Arial" w:hAnsi="Arial" w:cs="Arial"/>
                <w:color w:val="000000"/>
                <w:szCs w:val="22"/>
              </w:rPr>
            </w:pPr>
            <w:r w:rsidRPr="00366BDD">
              <w:rPr>
                <w:rFonts w:ascii="Arial" w:hAnsi="Arial" w:cs="Arial"/>
                <w:color w:val="000000"/>
                <w:szCs w:val="22"/>
              </w:rPr>
              <w:t>£422,110</w:t>
            </w:r>
          </w:p>
        </w:tc>
        <w:tc>
          <w:tcPr>
            <w:tcW w:w="1323" w:type="dxa"/>
            <w:tcBorders>
              <w:top w:val="single" w:sz="4" w:space="0" w:color="auto"/>
              <w:left w:val="single" w:sz="4" w:space="0" w:color="auto"/>
              <w:bottom w:val="single" w:sz="4" w:space="0" w:color="auto"/>
              <w:right w:val="single" w:sz="4" w:space="0" w:color="auto"/>
            </w:tcBorders>
          </w:tcPr>
          <w:p w14:paraId="518C909C" w14:textId="77777777" w:rsidR="00C73A65" w:rsidRPr="00366BDD" w:rsidRDefault="00C73A65" w:rsidP="008A0275">
            <w:pPr>
              <w:jc w:val="right"/>
              <w:rPr>
                <w:rFonts w:ascii="Arial" w:hAnsi="Arial" w:cs="Arial"/>
                <w:color w:val="000000"/>
                <w:szCs w:val="22"/>
              </w:rPr>
            </w:pPr>
          </w:p>
        </w:tc>
        <w:tc>
          <w:tcPr>
            <w:tcW w:w="1276" w:type="dxa"/>
            <w:tcBorders>
              <w:top w:val="single" w:sz="4" w:space="0" w:color="auto"/>
              <w:left w:val="single" w:sz="4" w:space="0" w:color="auto"/>
              <w:bottom w:val="single" w:sz="4" w:space="0" w:color="auto"/>
              <w:right w:val="single" w:sz="4" w:space="0" w:color="auto"/>
            </w:tcBorders>
          </w:tcPr>
          <w:p w14:paraId="1894A4D0" w14:textId="77777777" w:rsidR="00C73A65" w:rsidRPr="00366BDD" w:rsidRDefault="00C73A65" w:rsidP="008A0275">
            <w:pPr>
              <w:jc w:val="right"/>
              <w:rPr>
                <w:rFonts w:ascii="Arial" w:hAnsi="Arial" w:cs="Arial"/>
                <w:color w:val="000000"/>
                <w:szCs w:val="22"/>
              </w:rPr>
            </w:pPr>
          </w:p>
        </w:tc>
      </w:tr>
      <w:tr w:rsidR="008A0275" w:rsidRPr="00366BDD" w14:paraId="5BDC0F29" w14:textId="77777777" w:rsidTr="00FD1290">
        <w:trPr>
          <w:trHeight w:val="170"/>
        </w:trPr>
        <w:tc>
          <w:tcPr>
            <w:tcW w:w="2263" w:type="dxa"/>
            <w:tcBorders>
              <w:top w:val="single" w:sz="4" w:space="0" w:color="auto"/>
              <w:left w:val="single" w:sz="4" w:space="0" w:color="auto"/>
              <w:bottom w:val="single" w:sz="4" w:space="0" w:color="auto"/>
              <w:right w:val="single" w:sz="4" w:space="0" w:color="auto"/>
            </w:tcBorders>
            <w:noWrap/>
            <w:hideMark/>
          </w:tcPr>
          <w:p w14:paraId="6600345A" w14:textId="77777777" w:rsidR="008A0275" w:rsidRPr="00366BDD" w:rsidRDefault="008A0275" w:rsidP="008A0275">
            <w:pPr>
              <w:rPr>
                <w:rFonts w:ascii="Arial" w:hAnsi="Arial" w:cs="Arial"/>
                <w:color w:val="000000"/>
                <w:szCs w:val="22"/>
              </w:rPr>
            </w:pPr>
            <w:r w:rsidRPr="00366BDD">
              <w:rPr>
                <w:rFonts w:ascii="Arial" w:hAnsi="Arial" w:cs="Arial"/>
                <w:color w:val="000000"/>
                <w:szCs w:val="22"/>
              </w:rPr>
              <w:t>Hampshire</w:t>
            </w:r>
            <w:r w:rsidR="00C73A65" w:rsidRPr="00366BDD">
              <w:rPr>
                <w:rFonts w:ascii="Arial" w:hAnsi="Arial" w:cs="Arial"/>
                <w:color w:val="000000"/>
                <w:szCs w:val="22"/>
              </w:rPr>
              <w:t xml:space="preserve"> County Council</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30E53F55" w14:textId="77777777" w:rsidR="008A0275" w:rsidRPr="00366BDD" w:rsidRDefault="008A0275" w:rsidP="008A0275">
            <w:pPr>
              <w:rPr>
                <w:rFonts w:ascii="Arial" w:hAnsi="Arial" w:cs="Arial"/>
                <w:color w:val="000000"/>
                <w:szCs w:val="22"/>
              </w:rPr>
            </w:pPr>
            <w:r w:rsidRPr="00366BDD">
              <w:rPr>
                <w:rFonts w:ascii="Arial" w:hAnsi="Arial" w:cs="Arial"/>
                <w:color w:val="000000"/>
                <w:szCs w:val="22"/>
              </w:rPr>
              <w:t>Mill Chase Academy</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65BB632A" w14:textId="77777777" w:rsidR="008A0275" w:rsidRPr="00366BDD" w:rsidRDefault="008A0275" w:rsidP="008A0275">
            <w:pPr>
              <w:jc w:val="right"/>
              <w:rPr>
                <w:rFonts w:ascii="Arial" w:hAnsi="Arial" w:cs="Arial"/>
                <w:color w:val="000000"/>
                <w:szCs w:val="22"/>
              </w:rPr>
            </w:pPr>
            <w:r w:rsidRPr="00366BDD">
              <w:rPr>
                <w:rFonts w:ascii="Arial" w:hAnsi="Arial" w:cs="Arial"/>
                <w:color w:val="000000"/>
                <w:szCs w:val="22"/>
              </w:rPr>
              <w:t>£1,200,000</w:t>
            </w:r>
          </w:p>
        </w:tc>
        <w:tc>
          <w:tcPr>
            <w:tcW w:w="1323" w:type="dxa"/>
            <w:tcBorders>
              <w:top w:val="single" w:sz="4" w:space="0" w:color="auto"/>
              <w:left w:val="single" w:sz="4" w:space="0" w:color="auto"/>
              <w:bottom w:val="single" w:sz="4" w:space="0" w:color="auto"/>
              <w:right w:val="single" w:sz="4" w:space="0" w:color="auto"/>
            </w:tcBorders>
          </w:tcPr>
          <w:p w14:paraId="60D82071" w14:textId="77777777" w:rsidR="008A0275" w:rsidRPr="00366BDD" w:rsidRDefault="008A0275" w:rsidP="008A0275">
            <w:pPr>
              <w:jc w:val="right"/>
              <w:rPr>
                <w:rFonts w:ascii="Arial" w:hAnsi="Arial" w:cs="Arial"/>
                <w:color w:val="000000"/>
                <w:szCs w:val="22"/>
              </w:rPr>
            </w:pPr>
          </w:p>
        </w:tc>
        <w:tc>
          <w:tcPr>
            <w:tcW w:w="1276" w:type="dxa"/>
            <w:tcBorders>
              <w:top w:val="single" w:sz="4" w:space="0" w:color="auto"/>
              <w:left w:val="single" w:sz="4" w:space="0" w:color="auto"/>
              <w:bottom w:val="single" w:sz="4" w:space="0" w:color="auto"/>
              <w:right w:val="single" w:sz="4" w:space="0" w:color="auto"/>
            </w:tcBorders>
          </w:tcPr>
          <w:p w14:paraId="5E617540" w14:textId="77777777" w:rsidR="008A0275" w:rsidRPr="00366BDD" w:rsidRDefault="008A0275" w:rsidP="008A0275">
            <w:pPr>
              <w:jc w:val="right"/>
              <w:rPr>
                <w:rFonts w:ascii="Arial" w:hAnsi="Arial" w:cs="Arial"/>
                <w:color w:val="000000"/>
                <w:szCs w:val="22"/>
              </w:rPr>
            </w:pPr>
          </w:p>
        </w:tc>
      </w:tr>
      <w:tr w:rsidR="008A0275" w:rsidRPr="00366BDD" w14:paraId="7E66986B" w14:textId="77777777" w:rsidTr="00FD1290">
        <w:trPr>
          <w:trHeight w:val="170"/>
        </w:trPr>
        <w:tc>
          <w:tcPr>
            <w:tcW w:w="2263" w:type="dxa"/>
            <w:tcBorders>
              <w:top w:val="single" w:sz="4" w:space="0" w:color="auto"/>
              <w:left w:val="single" w:sz="4" w:space="0" w:color="auto"/>
              <w:bottom w:val="single" w:sz="4" w:space="0" w:color="auto"/>
              <w:right w:val="single" w:sz="4" w:space="0" w:color="auto"/>
            </w:tcBorders>
            <w:noWrap/>
            <w:hideMark/>
          </w:tcPr>
          <w:p w14:paraId="243E7BDA" w14:textId="77777777" w:rsidR="008A0275" w:rsidRPr="00366BDD" w:rsidRDefault="008A0275" w:rsidP="00C73A65">
            <w:pPr>
              <w:rPr>
                <w:rFonts w:ascii="Arial" w:hAnsi="Arial" w:cs="Arial"/>
                <w:color w:val="000000"/>
                <w:szCs w:val="22"/>
              </w:rPr>
            </w:pPr>
            <w:r w:rsidRPr="00366BDD">
              <w:rPr>
                <w:rFonts w:ascii="Arial" w:hAnsi="Arial" w:cs="Arial"/>
                <w:color w:val="000000"/>
                <w:szCs w:val="22"/>
              </w:rPr>
              <w:t>Hartlepool</w:t>
            </w:r>
            <w:r w:rsidR="00C73A65" w:rsidRPr="00366BDD">
              <w:rPr>
                <w:rFonts w:ascii="Arial" w:hAnsi="Arial" w:cs="Arial"/>
                <w:color w:val="000000"/>
                <w:szCs w:val="22"/>
              </w:rPr>
              <w:t xml:space="preserve"> Borough Council</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0C221983" w14:textId="77777777" w:rsidR="008A0275" w:rsidRPr="00366BDD" w:rsidRDefault="008A0275" w:rsidP="008A0275">
            <w:pPr>
              <w:rPr>
                <w:rFonts w:ascii="Arial" w:hAnsi="Arial" w:cs="Arial"/>
                <w:color w:val="000000"/>
                <w:szCs w:val="22"/>
              </w:rPr>
            </w:pPr>
            <w:r w:rsidRPr="00366BDD">
              <w:rPr>
                <w:rFonts w:ascii="Arial" w:hAnsi="Arial" w:cs="Arial"/>
                <w:color w:val="000000"/>
                <w:szCs w:val="22"/>
              </w:rPr>
              <w:t>Seaton Lane Sites</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13397CBA" w14:textId="77777777" w:rsidR="008A0275" w:rsidRPr="00366BDD" w:rsidRDefault="008A0275" w:rsidP="008A0275">
            <w:pPr>
              <w:jc w:val="right"/>
              <w:rPr>
                <w:rFonts w:ascii="Arial" w:hAnsi="Arial" w:cs="Arial"/>
                <w:color w:val="000000"/>
                <w:szCs w:val="22"/>
              </w:rPr>
            </w:pPr>
          </w:p>
        </w:tc>
        <w:tc>
          <w:tcPr>
            <w:tcW w:w="1323" w:type="dxa"/>
            <w:tcBorders>
              <w:top w:val="single" w:sz="4" w:space="0" w:color="auto"/>
              <w:left w:val="single" w:sz="4" w:space="0" w:color="auto"/>
              <w:bottom w:val="single" w:sz="4" w:space="0" w:color="auto"/>
              <w:right w:val="single" w:sz="4" w:space="0" w:color="auto"/>
            </w:tcBorders>
            <w:vAlign w:val="bottom"/>
          </w:tcPr>
          <w:p w14:paraId="1F729FA6" w14:textId="77777777" w:rsidR="008A0275" w:rsidRPr="00366BDD" w:rsidRDefault="008A0275" w:rsidP="008A0275">
            <w:pPr>
              <w:jc w:val="right"/>
              <w:rPr>
                <w:rFonts w:ascii="Arial" w:hAnsi="Arial" w:cs="Arial"/>
                <w:color w:val="000000"/>
                <w:szCs w:val="22"/>
              </w:rPr>
            </w:pPr>
            <w:r w:rsidRPr="00366BDD">
              <w:rPr>
                <w:rFonts w:ascii="Arial" w:hAnsi="Arial" w:cs="Arial"/>
                <w:color w:val="000000"/>
                <w:szCs w:val="22"/>
              </w:rPr>
              <w:t>£112,000</w:t>
            </w:r>
          </w:p>
        </w:tc>
        <w:tc>
          <w:tcPr>
            <w:tcW w:w="1276" w:type="dxa"/>
            <w:tcBorders>
              <w:top w:val="single" w:sz="4" w:space="0" w:color="auto"/>
              <w:left w:val="single" w:sz="4" w:space="0" w:color="auto"/>
              <w:bottom w:val="single" w:sz="4" w:space="0" w:color="auto"/>
              <w:right w:val="single" w:sz="4" w:space="0" w:color="auto"/>
            </w:tcBorders>
            <w:vAlign w:val="bottom"/>
          </w:tcPr>
          <w:p w14:paraId="0B636000" w14:textId="77777777" w:rsidR="008A0275" w:rsidRPr="00366BDD" w:rsidRDefault="008A0275" w:rsidP="008A0275">
            <w:pPr>
              <w:jc w:val="right"/>
              <w:rPr>
                <w:rFonts w:ascii="Arial" w:hAnsi="Arial" w:cs="Arial"/>
                <w:color w:val="000000"/>
                <w:szCs w:val="22"/>
              </w:rPr>
            </w:pPr>
            <w:r w:rsidRPr="00366BDD">
              <w:rPr>
                <w:rFonts w:ascii="Arial" w:hAnsi="Arial" w:cs="Arial"/>
                <w:color w:val="000000"/>
                <w:szCs w:val="22"/>
              </w:rPr>
              <w:t>£93,000</w:t>
            </w:r>
          </w:p>
        </w:tc>
      </w:tr>
      <w:tr w:rsidR="008A0275" w:rsidRPr="00366BDD" w14:paraId="6D66195A" w14:textId="77777777" w:rsidTr="00FD1290">
        <w:trPr>
          <w:trHeight w:val="170"/>
        </w:trPr>
        <w:tc>
          <w:tcPr>
            <w:tcW w:w="2263" w:type="dxa"/>
            <w:tcBorders>
              <w:top w:val="single" w:sz="4" w:space="0" w:color="auto"/>
              <w:left w:val="single" w:sz="4" w:space="0" w:color="auto"/>
              <w:bottom w:val="single" w:sz="4" w:space="0" w:color="auto"/>
              <w:right w:val="single" w:sz="4" w:space="0" w:color="auto"/>
            </w:tcBorders>
            <w:noWrap/>
            <w:hideMark/>
          </w:tcPr>
          <w:p w14:paraId="40F23875" w14:textId="77777777" w:rsidR="008A0275" w:rsidRPr="00366BDD" w:rsidRDefault="008A0275" w:rsidP="008A0275">
            <w:pPr>
              <w:rPr>
                <w:rFonts w:ascii="Arial" w:hAnsi="Arial" w:cs="Arial"/>
                <w:color w:val="000000"/>
                <w:szCs w:val="22"/>
              </w:rPr>
            </w:pPr>
            <w:r w:rsidRPr="00366BDD">
              <w:rPr>
                <w:rFonts w:ascii="Arial" w:hAnsi="Arial" w:cs="Arial"/>
                <w:color w:val="000000"/>
                <w:szCs w:val="22"/>
              </w:rPr>
              <w:t>Herefordshire</w:t>
            </w:r>
            <w:r w:rsidR="00C73A65" w:rsidRPr="00366BDD">
              <w:rPr>
                <w:rFonts w:ascii="Arial" w:hAnsi="Arial" w:cs="Arial"/>
                <w:color w:val="000000"/>
                <w:szCs w:val="22"/>
              </w:rPr>
              <w:t xml:space="preserve"> Council</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276CB673" w14:textId="77777777" w:rsidR="008A0275" w:rsidRPr="00366BDD" w:rsidRDefault="008A0275" w:rsidP="008A0275">
            <w:pPr>
              <w:rPr>
                <w:rFonts w:ascii="Arial" w:hAnsi="Arial" w:cs="Arial"/>
                <w:color w:val="000000"/>
                <w:szCs w:val="22"/>
              </w:rPr>
            </w:pPr>
            <w:r w:rsidRPr="00366BDD">
              <w:rPr>
                <w:rFonts w:ascii="Arial" w:hAnsi="Arial" w:cs="Arial"/>
                <w:color w:val="000000"/>
                <w:szCs w:val="22"/>
              </w:rPr>
              <w:t>Bromyard Depot</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10A01A5E" w14:textId="77777777" w:rsidR="008A0275" w:rsidRPr="00366BDD" w:rsidRDefault="008A0275" w:rsidP="008A0275">
            <w:pPr>
              <w:jc w:val="right"/>
              <w:rPr>
                <w:rFonts w:ascii="Arial" w:hAnsi="Arial" w:cs="Arial"/>
                <w:color w:val="000000"/>
                <w:szCs w:val="22"/>
              </w:rPr>
            </w:pPr>
            <w:r w:rsidRPr="00366BDD">
              <w:rPr>
                <w:rFonts w:ascii="Arial" w:hAnsi="Arial" w:cs="Arial"/>
                <w:color w:val="000000"/>
                <w:szCs w:val="22"/>
              </w:rPr>
              <w:t>£225,000</w:t>
            </w:r>
          </w:p>
        </w:tc>
        <w:tc>
          <w:tcPr>
            <w:tcW w:w="1323" w:type="dxa"/>
            <w:tcBorders>
              <w:top w:val="single" w:sz="4" w:space="0" w:color="auto"/>
              <w:left w:val="single" w:sz="4" w:space="0" w:color="auto"/>
              <w:bottom w:val="single" w:sz="4" w:space="0" w:color="auto"/>
              <w:right w:val="single" w:sz="4" w:space="0" w:color="auto"/>
            </w:tcBorders>
            <w:vAlign w:val="bottom"/>
          </w:tcPr>
          <w:p w14:paraId="692051A7" w14:textId="77777777" w:rsidR="008A0275" w:rsidRPr="00366BDD" w:rsidRDefault="008A0275" w:rsidP="008A0275">
            <w:pPr>
              <w:jc w:val="right"/>
              <w:rPr>
                <w:rFonts w:ascii="Arial" w:hAnsi="Arial" w:cs="Arial"/>
                <w:color w:val="000000"/>
                <w:szCs w:val="22"/>
              </w:rPr>
            </w:pPr>
          </w:p>
        </w:tc>
        <w:tc>
          <w:tcPr>
            <w:tcW w:w="1276" w:type="dxa"/>
            <w:tcBorders>
              <w:top w:val="single" w:sz="4" w:space="0" w:color="auto"/>
              <w:left w:val="single" w:sz="4" w:space="0" w:color="auto"/>
              <w:bottom w:val="single" w:sz="4" w:space="0" w:color="auto"/>
              <w:right w:val="single" w:sz="4" w:space="0" w:color="auto"/>
            </w:tcBorders>
            <w:vAlign w:val="bottom"/>
          </w:tcPr>
          <w:p w14:paraId="17E954C7" w14:textId="77777777" w:rsidR="008A0275" w:rsidRPr="00366BDD" w:rsidRDefault="008A0275" w:rsidP="008A0275">
            <w:pPr>
              <w:jc w:val="right"/>
              <w:rPr>
                <w:rFonts w:ascii="Arial" w:hAnsi="Arial" w:cs="Arial"/>
                <w:color w:val="000000"/>
                <w:szCs w:val="22"/>
              </w:rPr>
            </w:pPr>
          </w:p>
        </w:tc>
      </w:tr>
      <w:tr w:rsidR="008A0275" w:rsidRPr="00366BDD" w14:paraId="4846249F" w14:textId="77777777" w:rsidTr="00FD1290">
        <w:trPr>
          <w:trHeight w:val="170"/>
        </w:trPr>
        <w:tc>
          <w:tcPr>
            <w:tcW w:w="2263" w:type="dxa"/>
            <w:tcBorders>
              <w:top w:val="single" w:sz="4" w:space="0" w:color="auto"/>
              <w:left w:val="single" w:sz="4" w:space="0" w:color="auto"/>
              <w:bottom w:val="single" w:sz="4" w:space="0" w:color="auto"/>
              <w:right w:val="single" w:sz="4" w:space="0" w:color="auto"/>
            </w:tcBorders>
            <w:noWrap/>
          </w:tcPr>
          <w:p w14:paraId="00E78158" w14:textId="77777777" w:rsidR="008A0275" w:rsidRPr="00366BDD" w:rsidRDefault="00C73A65" w:rsidP="008A0275">
            <w:pPr>
              <w:rPr>
                <w:rFonts w:ascii="Arial" w:hAnsi="Arial" w:cs="Arial"/>
                <w:color w:val="000000"/>
                <w:szCs w:val="22"/>
                <w:highlight w:val="yellow"/>
              </w:rPr>
            </w:pPr>
            <w:r w:rsidRPr="00366BDD">
              <w:rPr>
                <w:rFonts w:ascii="Arial" w:hAnsi="Arial" w:cs="Arial"/>
                <w:color w:val="000000"/>
                <w:szCs w:val="22"/>
              </w:rPr>
              <w:t>Lo</w:t>
            </w:r>
            <w:r w:rsidR="008A0275" w:rsidRPr="00366BDD">
              <w:rPr>
                <w:rFonts w:ascii="Arial" w:hAnsi="Arial" w:cs="Arial"/>
                <w:color w:val="000000"/>
                <w:szCs w:val="22"/>
              </w:rPr>
              <w:t>n</w:t>
            </w:r>
            <w:r w:rsidRPr="00366BDD">
              <w:rPr>
                <w:rFonts w:ascii="Arial" w:hAnsi="Arial" w:cs="Arial"/>
                <w:color w:val="000000"/>
                <w:szCs w:val="22"/>
              </w:rPr>
              <w:t>don Borough</w:t>
            </w:r>
            <w:r w:rsidR="008A0275" w:rsidRPr="00366BDD">
              <w:rPr>
                <w:rFonts w:ascii="Arial" w:hAnsi="Arial" w:cs="Arial"/>
                <w:color w:val="000000"/>
                <w:szCs w:val="22"/>
              </w:rPr>
              <w:t xml:space="preserve"> of Barnet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4C59B2F5" w14:textId="77777777" w:rsidR="008A0275" w:rsidRPr="00366BDD" w:rsidRDefault="008A0275" w:rsidP="008A0275">
            <w:pPr>
              <w:rPr>
                <w:rFonts w:ascii="Arial" w:hAnsi="Arial" w:cs="Arial"/>
                <w:color w:val="000000"/>
                <w:szCs w:val="22"/>
              </w:rPr>
            </w:pPr>
            <w:r w:rsidRPr="00366BDD">
              <w:rPr>
                <w:rFonts w:ascii="Arial" w:hAnsi="Arial" w:cs="Arial"/>
                <w:color w:val="000000"/>
                <w:szCs w:val="22"/>
              </w:rPr>
              <w:t>Pinkham Way</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28333E5E" w14:textId="77777777" w:rsidR="008A0275" w:rsidRPr="00366BDD" w:rsidRDefault="008A0275" w:rsidP="008A0275">
            <w:pPr>
              <w:jc w:val="right"/>
              <w:rPr>
                <w:rFonts w:ascii="Arial" w:hAnsi="Arial" w:cs="Arial"/>
                <w:color w:val="000000"/>
                <w:szCs w:val="22"/>
              </w:rPr>
            </w:pPr>
            <w:r w:rsidRPr="00366BDD">
              <w:rPr>
                <w:rFonts w:ascii="Arial" w:hAnsi="Arial" w:cs="Arial"/>
                <w:color w:val="000000"/>
                <w:szCs w:val="22"/>
              </w:rPr>
              <w:t>£250,000</w:t>
            </w:r>
          </w:p>
        </w:tc>
        <w:tc>
          <w:tcPr>
            <w:tcW w:w="1323" w:type="dxa"/>
            <w:tcBorders>
              <w:top w:val="single" w:sz="4" w:space="0" w:color="auto"/>
              <w:left w:val="single" w:sz="4" w:space="0" w:color="auto"/>
              <w:bottom w:val="single" w:sz="4" w:space="0" w:color="auto"/>
              <w:right w:val="single" w:sz="4" w:space="0" w:color="auto"/>
            </w:tcBorders>
            <w:vAlign w:val="bottom"/>
          </w:tcPr>
          <w:p w14:paraId="50EC6787" w14:textId="77777777" w:rsidR="008A0275" w:rsidRPr="00366BDD" w:rsidRDefault="008A0275" w:rsidP="008A0275">
            <w:pPr>
              <w:jc w:val="right"/>
              <w:rPr>
                <w:rFonts w:ascii="Arial" w:hAnsi="Arial" w:cs="Arial"/>
                <w:color w:val="000000"/>
                <w:szCs w:val="22"/>
              </w:rPr>
            </w:pPr>
            <w:r w:rsidRPr="00366BDD">
              <w:rPr>
                <w:rFonts w:ascii="Arial" w:hAnsi="Arial" w:cs="Arial"/>
                <w:color w:val="000000"/>
                <w:szCs w:val="22"/>
              </w:rPr>
              <w:t>£1,250,000</w:t>
            </w:r>
          </w:p>
        </w:tc>
        <w:tc>
          <w:tcPr>
            <w:tcW w:w="1276" w:type="dxa"/>
            <w:tcBorders>
              <w:top w:val="single" w:sz="4" w:space="0" w:color="auto"/>
              <w:left w:val="single" w:sz="4" w:space="0" w:color="auto"/>
              <w:bottom w:val="single" w:sz="4" w:space="0" w:color="auto"/>
              <w:right w:val="single" w:sz="4" w:space="0" w:color="auto"/>
            </w:tcBorders>
            <w:vAlign w:val="bottom"/>
          </w:tcPr>
          <w:p w14:paraId="184C758B" w14:textId="77777777" w:rsidR="008A0275" w:rsidRPr="00366BDD" w:rsidRDefault="008A0275" w:rsidP="008A0275">
            <w:pPr>
              <w:jc w:val="right"/>
              <w:rPr>
                <w:rFonts w:ascii="Arial" w:hAnsi="Arial" w:cs="Arial"/>
                <w:color w:val="000000"/>
                <w:szCs w:val="22"/>
              </w:rPr>
            </w:pPr>
          </w:p>
        </w:tc>
      </w:tr>
      <w:tr w:rsidR="00C73A65" w:rsidRPr="00366BDD" w14:paraId="203A318F" w14:textId="77777777" w:rsidTr="00FD1290">
        <w:trPr>
          <w:trHeight w:val="170"/>
        </w:trPr>
        <w:tc>
          <w:tcPr>
            <w:tcW w:w="2263" w:type="dxa"/>
            <w:vMerge w:val="restart"/>
            <w:tcBorders>
              <w:top w:val="single" w:sz="4" w:space="0" w:color="auto"/>
              <w:left w:val="single" w:sz="4" w:space="0" w:color="auto"/>
              <w:right w:val="single" w:sz="4" w:space="0" w:color="auto"/>
            </w:tcBorders>
            <w:noWrap/>
          </w:tcPr>
          <w:p w14:paraId="45F7BA68" w14:textId="77777777" w:rsidR="00C73A65" w:rsidRPr="00366BDD" w:rsidRDefault="00C73A65" w:rsidP="00C73A65">
            <w:pPr>
              <w:rPr>
                <w:rFonts w:ascii="Arial" w:hAnsi="Arial" w:cs="Arial"/>
                <w:color w:val="000000"/>
                <w:szCs w:val="22"/>
                <w:highlight w:val="yellow"/>
              </w:rPr>
            </w:pPr>
            <w:r w:rsidRPr="00366BDD">
              <w:rPr>
                <w:rFonts w:ascii="Arial" w:hAnsi="Arial" w:cs="Arial"/>
                <w:color w:val="000000"/>
                <w:szCs w:val="22"/>
              </w:rPr>
              <w:t>London Borough of Bexley</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4BB70F08" w14:textId="77777777" w:rsidR="00C73A65" w:rsidRPr="00366BDD" w:rsidRDefault="00C73A65" w:rsidP="008A0275">
            <w:pPr>
              <w:rPr>
                <w:rFonts w:ascii="Arial" w:hAnsi="Arial" w:cs="Arial"/>
                <w:color w:val="000000"/>
                <w:szCs w:val="22"/>
              </w:rPr>
            </w:pPr>
            <w:r w:rsidRPr="00366BDD">
              <w:rPr>
                <w:rFonts w:ascii="Arial" w:hAnsi="Arial" w:cs="Arial"/>
                <w:color w:val="000000"/>
                <w:szCs w:val="22"/>
              </w:rPr>
              <w:t>West Street</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48C88B49" w14:textId="77777777" w:rsidR="00C73A65" w:rsidRPr="00366BDD" w:rsidRDefault="00C73A65" w:rsidP="008A0275">
            <w:pPr>
              <w:jc w:val="right"/>
              <w:rPr>
                <w:rFonts w:ascii="Arial" w:hAnsi="Arial" w:cs="Arial"/>
                <w:color w:val="000000"/>
                <w:szCs w:val="22"/>
              </w:rPr>
            </w:pPr>
          </w:p>
        </w:tc>
        <w:tc>
          <w:tcPr>
            <w:tcW w:w="1323" w:type="dxa"/>
            <w:tcBorders>
              <w:top w:val="single" w:sz="4" w:space="0" w:color="auto"/>
              <w:left w:val="single" w:sz="4" w:space="0" w:color="auto"/>
              <w:bottom w:val="single" w:sz="4" w:space="0" w:color="auto"/>
              <w:right w:val="single" w:sz="4" w:space="0" w:color="auto"/>
            </w:tcBorders>
          </w:tcPr>
          <w:p w14:paraId="50944024" w14:textId="77777777" w:rsidR="00C73A65" w:rsidRPr="00366BDD" w:rsidRDefault="00C73A65" w:rsidP="008A0275">
            <w:pPr>
              <w:jc w:val="right"/>
              <w:rPr>
                <w:rFonts w:ascii="Arial" w:hAnsi="Arial" w:cs="Arial"/>
                <w:color w:val="000000"/>
                <w:szCs w:val="22"/>
              </w:rPr>
            </w:pPr>
          </w:p>
        </w:tc>
        <w:tc>
          <w:tcPr>
            <w:tcW w:w="1276" w:type="dxa"/>
            <w:tcBorders>
              <w:top w:val="single" w:sz="4" w:space="0" w:color="auto"/>
              <w:left w:val="single" w:sz="4" w:space="0" w:color="auto"/>
              <w:bottom w:val="single" w:sz="4" w:space="0" w:color="auto"/>
              <w:right w:val="single" w:sz="4" w:space="0" w:color="auto"/>
            </w:tcBorders>
          </w:tcPr>
          <w:p w14:paraId="626D9000" w14:textId="77777777" w:rsidR="00C73A65" w:rsidRPr="00366BDD" w:rsidRDefault="00C73A65" w:rsidP="008A0275">
            <w:pPr>
              <w:jc w:val="right"/>
              <w:rPr>
                <w:rFonts w:ascii="Arial" w:hAnsi="Arial" w:cs="Arial"/>
                <w:color w:val="000000"/>
                <w:szCs w:val="22"/>
              </w:rPr>
            </w:pPr>
            <w:r w:rsidRPr="00366BDD">
              <w:rPr>
                <w:rFonts w:ascii="Arial" w:hAnsi="Arial" w:cs="Arial"/>
                <w:color w:val="000000"/>
                <w:szCs w:val="22"/>
              </w:rPr>
              <w:t>£142,093</w:t>
            </w:r>
          </w:p>
        </w:tc>
      </w:tr>
      <w:tr w:rsidR="00C73A65" w:rsidRPr="00366BDD" w14:paraId="298C1E27" w14:textId="77777777" w:rsidTr="00FD1290">
        <w:trPr>
          <w:trHeight w:val="170"/>
        </w:trPr>
        <w:tc>
          <w:tcPr>
            <w:tcW w:w="2263" w:type="dxa"/>
            <w:vMerge/>
            <w:tcBorders>
              <w:left w:val="single" w:sz="4" w:space="0" w:color="auto"/>
              <w:right w:val="single" w:sz="4" w:space="0" w:color="auto"/>
            </w:tcBorders>
            <w:noWrap/>
          </w:tcPr>
          <w:p w14:paraId="738C0174" w14:textId="77777777" w:rsidR="00C73A65" w:rsidRPr="00366BDD" w:rsidRDefault="00C73A65" w:rsidP="008A0275">
            <w:pPr>
              <w:rPr>
                <w:rFonts w:ascii="Arial" w:hAnsi="Arial" w:cs="Arial"/>
                <w:color w:val="000000"/>
                <w:szCs w:val="22"/>
                <w:highlight w:val="yellow"/>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5D20BC6B" w14:textId="77777777" w:rsidR="00C73A65" w:rsidRPr="00366BDD" w:rsidRDefault="00C73A65" w:rsidP="008A0275">
            <w:pPr>
              <w:rPr>
                <w:rFonts w:ascii="Arial" w:hAnsi="Arial" w:cs="Arial"/>
                <w:color w:val="000000"/>
                <w:szCs w:val="22"/>
              </w:rPr>
            </w:pPr>
            <w:r w:rsidRPr="00366BDD">
              <w:rPr>
                <w:rFonts w:ascii="Arial" w:hAnsi="Arial" w:cs="Arial"/>
                <w:color w:val="000000"/>
                <w:szCs w:val="22"/>
              </w:rPr>
              <w:t>Walnut tree depot</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4BE949AF" w14:textId="77777777" w:rsidR="00C73A65" w:rsidRPr="00366BDD" w:rsidRDefault="00C73A65" w:rsidP="008A0275">
            <w:pPr>
              <w:jc w:val="right"/>
              <w:rPr>
                <w:rFonts w:ascii="Arial" w:hAnsi="Arial" w:cs="Arial"/>
                <w:color w:val="000000"/>
                <w:szCs w:val="22"/>
              </w:rPr>
            </w:pPr>
            <w:r w:rsidRPr="00366BDD">
              <w:rPr>
                <w:rFonts w:ascii="Arial" w:hAnsi="Arial" w:cs="Arial"/>
                <w:color w:val="000000"/>
                <w:szCs w:val="22"/>
              </w:rPr>
              <w:t>£250,753</w:t>
            </w:r>
          </w:p>
        </w:tc>
        <w:tc>
          <w:tcPr>
            <w:tcW w:w="1323" w:type="dxa"/>
            <w:tcBorders>
              <w:top w:val="single" w:sz="4" w:space="0" w:color="auto"/>
              <w:left w:val="single" w:sz="4" w:space="0" w:color="auto"/>
              <w:bottom w:val="single" w:sz="4" w:space="0" w:color="auto"/>
              <w:right w:val="single" w:sz="4" w:space="0" w:color="auto"/>
            </w:tcBorders>
          </w:tcPr>
          <w:p w14:paraId="4FBC9F3B" w14:textId="77777777" w:rsidR="00C73A65" w:rsidRPr="00366BDD" w:rsidRDefault="00C73A65" w:rsidP="008A0275">
            <w:pPr>
              <w:jc w:val="right"/>
              <w:rPr>
                <w:rFonts w:ascii="Arial" w:hAnsi="Arial" w:cs="Arial"/>
                <w:color w:val="000000"/>
                <w:szCs w:val="22"/>
              </w:rPr>
            </w:pPr>
          </w:p>
        </w:tc>
        <w:tc>
          <w:tcPr>
            <w:tcW w:w="1276" w:type="dxa"/>
            <w:tcBorders>
              <w:top w:val="single" w:sz="4" w:space="0" w:color="auto"/>
              <w:left w:val="single" w:sz="4" w:space="0" w:color="auto"/>
              <w:bottom w:val="single" w:sz="4" w:space="0" w:color="auto"/>
              <w:right w:val="single" w:sz="4" w:space="0" w:color="auto"/>
            </w:tcBorders>
          </w:tcPr>
          <w:p w14:paraId="1235806A" w14:textId="77777777" w:rsidR="00C73A65" w:rsidRPr="00366BDD" w:rsidRDefault="00C73A65" w:rsidP="008A0275">
            <w:pPr>
              <w:jc w:val="right"/>
              <w:rPr>
                <w:rFonts w:ascii="Arial" w:hAnsi="Arial" w:cs="Arial"/>
                <w:color w:val="000000"/>
                <w:szCs w:val="22"/>
              </w:rPr>
            </w:pPr>
          </w:p>
        </w:tc>
      </w:tr>
      <w:tr w:rsidR="00C73A65" w:rsidRPr="00366BDD" w14:paraId="36BE1ED7" w14:textId="77777777" w:rsidTr="00FD1290">
        <w:trPr>
          <w:trHeight w:val="170"/>
        </w:trPr>
        <w:tc>
          <w:tcPr>
            <w:tcW w:w="2263" w:type="dxa"/>
            <w:vMerge/>
            <w:tcBorders>
              <w:left w:val="single" w:sz="4" w:space="0" w:color="auto"/>
              <w:right w:val="single" w:sz="4" w:space="0" w:color="auto"/>
            </w:tcBorders>
            <w:noWrap/>
          </w:tcPr>
          <w:p w14:paraId="7F6D881E" w14:textId="77777777" w:rsidR="00C73A65" w:rsidRPr="00366BDD" w:rsidRDefault="00C73A65" w:rsidP="008A0275">
            <w:pPr>
              <w:rPr>
                <w:rFonts w:ascii="Arial" w:hAnsi="Arial" w:cs="Arial"/>
                <w:color w:val="000000"/>
                <w:szCs w:val="22"/>
                <w:highlight w:val="yellow"/>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280BF1D1" w14:textId="77777777" w:rsidR="00C73A65" w:rsidRPr="00366BDD" w:rsidRDefault="00C73A65" w:rsidP="008A0275">
            <w:pPr>
              <w:rPr>
                <w:rFonts w:ascii="Arial" w:hAnsi="Arial" w:cs="Arial"/>
                <w:color w:val="000000"/>
                <w:szCs w:val="22"/>
              </w:rPr>
            </w:pPr>
            <w:r w:rsidRPr="00366BDD">
              <w:rPr>
                <w:rFonts w:ascii="Arial" w:hAnsi="Arial" w:cs="Arial"/>
                <w:color w:val="000000"/>
                <w:szCs w:val="22"/>
              </w:rPr>
              <w:t>Bridge Street Road</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6D48AFC5" w14:textId="77777777" w:rsidR="00C73A65" w:rsidRPr="00366BDD" w:rsidRDefault="00C73A65" w:rsidP="008A0275">
            <w:pPr>
              <w:jc w:val="right"/>
              <w:rPr>
                <w:rFonts w:ascii="Arial" w:hAnsi="Arial" w:cs="Arial"/>
                <w:color w:val="000000"/>
                <w:szCs w:val="22"/>
              </w:rPr>
            </w:pPr>
            <w:r w:rsidRPr="00366BDD">
              <w:rPr>
                <w:rFonts w:ascii="Arial" w:hAnsi="Arial" w:cs="Arial"/>
                <w:color w:val="000000"/>
                <w:szCs w:val="22"/>
              </w:rPr>
              <w:t>£117,018</w:t>
            </w:r>
          </w:p>
        </w:tc>
        <w:tc>
          <w:tcPr>
            <w:tcW w:w="1323" w:type="dxa"/>
            <w:tcBorders>
              <w:top w:val="single" w:sz="4" w:space="0" w:color="auto"/>
              <w:left w:val="single" w:sz="4" w:space="0" w:color="auto"/>
              <w:bottom w:val="single" w:sz="4" w:space="0" w:color="auto"/>
              <w:right w:val="single" w:sz="4" w:space="0" w:color="auto"/>
            </w:tcBorders>
          </w:tcPr>
          <w:p w14:paraId="188C1866" w14:textId="77777777" w:rsidR="00C73A65" w:rsidRPr="00366BDD" w:rsidRDefault="00C73A65" w:rsidP="008A0275">
            <w:pPr>
              <w:jc w:val="right"/>
              <w:rPr>
                <w:rFonts w:ascii="Arial" w:hAnsi="Arial" w:cs="Arial"/>
                <w:color w:val="000000"/>
                <w:szCs w:val="22"/>
              </w:rPr>
            </w:pPr>
          </w:p>
        </w:tc>
        <w:tc>
          <w:tcPr>
            <w:tcW w:w="1276" w:type="dxa"/>
            <w:tcBorders>
              <w:top w:val="single" w:sz="4" w:space="0" w:color="auto"/>
              <w:left w:val="single" w:sz="4" w:space="0" w:color="auto"/>
              <w:bottom w:val="single" w:sz="4" w:space="0" w:color="auto"/>
              <w:right w:val="single" w:sz="4" w:space="0" w:color="auto"/>
            </w:tcBorders>
          </w:tcPr>
          <w:p w14:paraId="5190B009" w14:textId="77777777" w:rsidR="00C73A65" w:rsidRPr="00366BDD" w:rsidRDefault="00C73A65" w:rsidP="008A0275">
            <w:pPr>
              <w:jc w:val="right"/>
              <w:rPr>
                <w:rFonts w:ascii="Arial" w:hAnsi="Arial" w:cs="Arial"/>
                <w:color w:val="000000"/>
                <w:szCs w:val="22"/>
              </w:rPr>
            </w:pPr>
          </w:p>
        </w:tc>
      </w:tr>
      <w:tr w:rsidR="00C73A65" w:rsidRPr="00366BDD" w14:paraId="26DE2CEB" w14:textId="77777777" w:rsidTr="00FD1290">
        <w:trPr>
          <w:trHeight w:val="170"/>
        </w:trPr>
        <w:tc>
          <w:tcPr>
            <w:tcW w:w="2263" w:type="dxa"/>
            <w:vMerge/>
            <w:tcBorders>
              <w:left w:val="single" w:sz="4" w:space="0" w:color="auto"/>
              <w:bottom w:val="single" w:sz="4" w:space="0" w:color="auto"/>
              <w:right w:val="single" w:sz="4" w:space="0" w:color="auto"/>
            </w:tcBorders>
            <w:noWrap/>
          </w:tcPr>
          <w:p w14:paraId="36B1E237" w14:textId="77777777" w:rsidR="00C73A65" w:rsidRPr="00366BDD" w:rsidRDefault="00C73A65" w:rsidP="008A0275">
            <w:pPr>
              <w:rPr>
                <w:rFonts w:ascii="Arial" w:hAnsi="Arial" w:cs="Arial"/>
                <w:color w:val="000000"/>
                <w:szCs w:val="22"/>
                <w:highlight w:val="yellow"/>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61403617" w14:textId="77777777" w:rsidR="00C73A65" w:rsidRPr="00366BDD" w:rsidRDefault="00C73A65" w:rsidP="008A0275">
            <w:pPr>
              <w:rPr>
                <w:rFonts w:ascii="Arial" w:hAnsi="Arial" w:cs="Arial"/>
                <w:color w:val="000000"/>
                <w:szCs w:val="22"/>
              </w:rPr>
            </w:pPr>
            <w:r w:rsidRPr="00366BDD">
              <w:rPr>
                <w:rFonts w:ascii="Arial" w:hAnsi="Arial" w:cs="Arial"/>
                <w:color w:val="000000"/>
                <w:szCs w:val="22"/>
              </w:rPr>
              <w:t>Nags Head Lane - Bexley</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7767EF96" w14:textId="77777777" w:rsidR="00C73A65" w:rsidRPr="00366BDD" w:rsidRDefault="00C73A65" w:rsidP="008A0275">
            <w:pPr>
              <w:jc w:val="right"/>
              <w:rPr>
                <w:rFonts w:ascii="Arial" w:hAnsi="Arial" w:cs="Arial"/>
                <w:color w:val="000000"/>
                <w:szCs w:val="22"/>
              </w:rPr>
            </w:pPr>
          </w:p>
        </w:tc>
        <w:tc>
          <w:tcPr>
            <w:tcW w:w="1323" w:type="dxa"/>
            <w:tcBorders>
              <w:top w:val="single" w:sz="4" w:space="0" w:color="auto"/>
              <w:left w:val="single" w:sz="4" w:space="0" w:color="auto"/>
              <w:bottom w:val="single" w:sz="4" w:space="0" w:color="auto"/>
              <w:right w:val="single" w:sz="4" w:space="0" w:color="auto"/>
            </w:tcBorders>
          </w:tcPr>
          <w:p w14:paraId="695F4886" w14:textId="77777777" w:rsidR="00C73A65" w:rsidRPr="00366BDD" w:rsidRDefault="00C73A65" w:rsidP="008A0275">
            <w:pPr>
              <w:jc w:val="right"/>
              <w:rPr>
                <w:rFonts w:ascii="Arial" w:hAnsi="Arial" w:cs="Arial"/>
                <w:color w:val="000000"/>
                <w:szCs w:val="22"/>
              </w:rPr>
            </w:pPr>
          </w:p>
        </w:tc>
        <w:tc>
          <w:tcPr>
            <w:tcW w:w="1276" w:type="dxa"/>
            <w:tcBorders>
              <w:top w:val="single" w:sz="4" w:space="0" w:color="auto"/>
              <w:left w:val="single" w:sz="4" w:space="0" w:color="auto"/>
              <w:bottom w:val="single" w:sz="4" w:space="0" w:color="auto"/>
              <w:right w:val="single" w:sz="4" w:space="0" w:color="auto"/>
            </w:tcBorders>
          </w:tcPr>
          <w:p w14:paraId="076E206A" w14:textId="77777777" w:rsidR="00C73A65" w:rsidRPr="00366BDD" w:rsidRDefault="00C73A65" w:rsidP="008A0275">
            <w:pPr>
              <w:jc w:val="right"/>
              <w:rPr>
                <w:rFonts w:ascii="Arial" w:hAnsi="Arial" w:cs="Arial"/>
                <w:color w:val="000000"/>
                <w:szCs w:val="22"/>
              </w:rPr>
            </w:pPr>
            <w:r w:rsidRPr="00366BDD">
              <w:rPr>
                <w:rFonts w:ascii="Arial" w:hAnsi="Arial" w:cs="Arial"/>
                <w:color w:val="000000"/>
                <w:szCs w:val="22"/>
              </w:rPr>
              <w:t>£91,943</w:t>
            </w:r>
          </w:p>
        </w:tc>
      </w:tr>
      <w:tr w:rsidR="00C73A65" w:rsidRPr="00366BDD" w14:paraId="20C98501" w14:textId="77777777" w:rsidTr="00FD1290">
        <w:trPr>
          <w:trHeight w:val="170"/>
        </w:trPr>
        <w:tc>
          <w:tcPr>
            <w:tcW w:w="2263" w:type="dxa"/>
            <w:tcBorders>
              <w:top w:val="single" w:sz="4" w:space="0" w:color="auto"/>
              <w:left w:val="single" w:sz="4" w:space="0" w:color="auto"/>
              <w:bottom w:val="single" w:sz="4" w:space="0" w:color="auto"/>
              <w:right w:val="single" w:sz="4" w:space="0" w:color="auto"/>
            </w:tcBorders>
            <w:noWrap/>
          </w:tcPr>
          <w:p w14:paraId="346E05DE" w14:textId="77777777" w:rsidR="00C73A65" w:rsidRPr="00366BDD" w:rsidRDefault="00C73A65" w:rsidP="00C73A65">
            <w:pPr>
              <w:rPr>
                <w:rFonts w:ascii="Arial" w:hAnsi="Arial" w:cs="Arial"/>
                <w:color w:val="000000"/>
                <w:szCs w:val="22"/>
                <w:highlight w:val="yellow"/>
              </w:rPr>
            </w:pPr>
            <w:r w:rsidRPr="00366BDD">
              <w:rPr>
                <w:rFonts w:ascii="Arial" w:hAnsi="Arial" w:cs="Arial"/>
                <w:color w:val="000000"/>
                <w:szCs w:val="22"/>
              </w:rPr>
              <w:t>London Borough of Lambeth</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7BE3EEF6" w14:textId="77777777" w:rsidR="00C73A65" w:rsidRPr="00366BDD" w:rsidRDefault="00C73A65" w:rsidP="00C73A65">
            <w:pPr>
              <w:rPr>
                <w:rFonts w:ascii="Arial" w:hAnsi="Arial" w:cs="Arial"/>
                <w:color w:val="000000"/>
                <w:szCs w:val="22"/>
              </w:rPr>
            </w:pPr>
            <w:r w:rsidRPr="00366BDD">
              <w:rPr>
                <w:rFonts w:ascii="Arial" w:hAnsi="Arial" w:cs="Arial"/>
                <w:color w:val="000000"/>
                <w:szCs w:val="22"/>
              </w:rPr>
              <w:t>Fenwick South</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725340FC" w14:textId="77777777" w:rsidR="00C73A65" w:rsidRPr="00366BDD" w:rsidRDefault="00C73A65" w:rsidP="00C73A65">
            <w:pPr>
              <w:jc w:val="right"/>
              <w:rPr>
                <w:rFonts w:ascii="Arial" w:hAnsi="Arial" w:cs="Arial"/>
                <w:color w:val="000000"/>
                <w:szCs w:val="22"/>
              </w:rPr>
            </w:pPr>
            <w:r w:rsidRPr="00366BDD">
              <w:rPr>
                <w:rFonts w:ascii="Arial" w:hAnsi="Arial" w:cs="Arial"/>
                <w:color w:val="000000"/>
                <w:szCs w:val="22"/>
              </w:rPr>
              <w:t>£825,000</w:t>
            </w:r>
          </w:p>
        </w:tc>
        <w:tc>
          <w:tcPr>
            <w:tcW w:w="1323" w:type="dxa"/>
            <w:tcBorders>
              <w:top w:val="single" w:sz="4" w:space="0" w:color="auto"/>
              <w:left w:val="single" w:sz="4" w:space="0" w:color="auto"/>
              <w:bottom w:val="single" w:sz="4" w:space="0" w:color="auto"/>
              <w:right w:val="single" w:sz="4" w:space="0" w:color="auto"/>
            </w:tcBorders>
          </w:tcPr>
          <w:p w14:paraId="7EF0F9DB" w14:textId="77777777" w:rsidR="00C73A65" w:rsidRPr="00366BDD" w:rsidRDefault="00C73A65" w:rsidP="00C73A65">
            <w:pPr>
              <w:jc w:val="right"/>
              <w:rPr>
                <w:rFonts w:ascii="Arial" w:hAnsi="Arial" w:cs="Arial"/>
                <w:color w:val="000000"/>
                <w:szCs w:val="22"/>
              </w:rPr>
            </w:pPr>
          </w:p>
        </w:tc>
        <w:tc>
          <w:tcPr>
            <w:tcW w:w="1276" w:type="dxa"/>
            <w:tcBorders>
              <w:top w:val="single" w:sz="4" w:space="0" w:color="auto"/>
              <w:left w:val="single" w:sz="4" w:space="0" w:color="auto"/>
              <w:bottom w:val="single" w:sz="4" w:space="0" w:color="auto"/>
              <w:right w:val="single" w:sz="4" w:space="0" w:color="auto"/>
            </w:tcBorders>
          </w:tcPr>
          <w:p w14:paraId="7DAE3F90" w14:textId="77777777" w:rsidR="00C73A65" w:rsidRPr="00366BDD" w:rsidRDefault="00C73A65" w:rsidP="00C73A65">
            <w:pPr>
              <w:jc w:val="right"/>
              <w:rPr>
                <w:rFonts w:ascii="Arial" w:hAnsi="Arial" w:cs="Arial"/>
                <w:color w:val="000000"/>
                <w:szCs w:val="22"/>
              </w:rPr>
            </w:pPr>
          </w:p>
        </w:tc>
      </w:tr>
      <w:tr w:rsidR="00C73A65" w:rsidRPr="00366BDD" w14:paraId="31C4F340" w14:textId="77777777" w:rsidTr="00FD1290">
        <w:trPr>
          <w:trHeight w:val="170"/>
        </w:trPr>
        <w:tc>
          <w:tcPr>
            <w:tcW w:w="2263" w:type="dxa"/>
            <w:tcBorders>
              <w:top w:val="single" w:sz="4" w:space="0" w:color="auto"/>
              <w:left w:val="single" w:sz="4" w:space="0" w:color="auto"/>
              <w:bottom w:val="single" w:sz="4" w:space="0" w:color="auto"/>
              <w:right w:val="single" w:sz="4" w:space="0" w:color="auto"/>
            </w:tcBorders>
            <w:noWrap/>
            <w:hideMark/>
          </w:tcPr>
          <w:p w14:paraId="6E003D6B" w14:textId="77777777" w:rsidR="00C73A65" w:rsidRPr="00366BDD" w:rsidRDefault="00C73A65" w:rsidP="00C73A65">
            <w:pPr>
              <w:rPr>
                <w:rFonts w:ascii="Arial" w:hAnsi="Arial" w:cs="Arial"/>
                <w:color w:val="000000"/>
                <w:szCs w:val="22"/>
                <w:highlight w:val="yellow"/>
              </w:rPr>
            </w:pPr>
            <w:r w:rsidRPr="00366BDD">
              <w:rPr>
                <w:rFonts w:ascii="Arial" w:hAnsi="Arial" w:cs="Arial"/>
                <w:color w:val="000000"/>
                <w:szCs w:val="22"/>
              </w:rPr>
              <w:t>Luton Council</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1A412BB5" w14:textId="77777777" w:rsidR="00C73A65" w:rsidRPr="00366BDD" w:rsidRDefault="00C73A65" w:rsidP="00C73A65">
            <w:pPr>
              <w:rPr>
                <w:rFonts w:ascii="Arial" w:hAnsi="Arial" w:cs="Arial"/>
                <w:color w:val="000000"/>
                <w:szCs w:val="22"/>
              </w:rPr>
            </w:pPr>
            <w:r w:rsidRPr="00366BDD">
              <w:rPr>
                <w:rFonts w:ascii="Arial" w:hAnsi="Arial" w:cs="Arial"/>
                <w:color w:val="000000"/>
                <w:szCs w:val="22"/>
              </w:rPr>
              <w:t>Taylor Street</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51367FB7" w14:textId="77777777" w:rsidR="00C73A65" w:rsidRPr="00366BDD" w:rsidRDefault="00C73A65" w:rsidP="00C73A65">
            <w:pPr>
              <w:jc w:val="right"/>
              <w:rPr>
                <w:rFonts w:ascii="Arial" w:hAnsi="Arial" w:cs="Arial"/>
                <w:color w:val="000000"/>
                <w:szCs w:val="22"/>
              </w:rPr>
            </w:pPr>
            <w:r w:rsidRPr="00366BDD">
              <w:rPr>
                <w:rFonts w:ascii="Arial" w:hAnsi="Arial" w:cs="Arial"/>
                <w:color w:val="000000"/>
                <w:szCs w:val="22"/>
              </w:rPr>
              <w:t>£855,545</w:t>
            </w:r>
          </w:p>
        </w:tc>
        <w:tc>
          <w:tcPr>
            <w:tcW w:w="1323" w:type="dxa"/>
            <w:tcBorders>
              <w:top w:val="single" w:sz="4" w:space="0" w:color="auto"/>
              <w:left w:val="single" w:sz="4" w:space="0" w:color="auto"/>
              <w:bottom w:val="single" w:sz="4" w:space="0" w:color="auto"/>
              <w:right w:val="single" w:sz="4" w:space="0" w:color="auto"/>
            </w:tcBorders>
          </w:tcPr>
          <w:p w14:paraId="32CE7BD4" w14:textId="77777777" w:rsidR="00C73A65" w:rsidRPr="00366BDD" w:rsidRDefault="00C73A65" w:rsidP="00C73A65">
            <w:pPr>
              <w:jc w:val="right"/>
              <w:rPr>
                <w:rFonts w:ascii="Arial" w:hAnsi="Arial" w:cs="Arial"/>
                <w:color w:val="000000"/>
                <w:szCs w:val="22"/>
              </w:rPr>
            </w:pPr>
          </w:p>
        </w:tc>
        <w:tc>
          <w:tcPr>
            <w:tcW w:w="1276" w:type="dxa"/>
            <w:tcBorders>
              <w:top w:val="single" w:sz="4" w:space="0" w:color="auto"/>
              <w:left w:val="single" w:sz="4" w:space="0" w:color="auto"/>
              <w:bottom w:val="single" w:sz="4" w:space="0" w:color="auto"/>
              <w:right w:val="single" w:sz="4" w:space="0" w:color="auto"/>
            </w:tcBorders>
          </w:tcPr>
          <w:p w14:paraId="36714085" w14:textId="77777777" w:rsidR="00C73A65" w:rsidRPr="00366BDD" w:rsidRDefault="00C73A65" w:rsidP="00C73A65">
            <w:pPr>
              <w:jc w:val="right"/>
              <w:rPr>
                <w:rFonts w:ascii="Arial" w:hAnsi="Arial" w:cs="Arial"/>
                <w:color w:val="000000"/>
                <w:szCs w:val="22"/>
              </w:rPr>
            </w:pPr>
          </w:p>
        </w:tc>
      </w:tr>
      <w:tr w:rsidR="00C73A65" w:rsidRPr="00366BDD" w14:paraId="1E748977" w14:textId="77777777" w:rsidTr="00FD1290">
        <w:trPr>
          <w:trHeight w:val="170"/>
        </w:trPr>
        <w:tc>
          <w:tcPr>
            <w:tcW w:w="2263" w:type="dxa"/>
            <w:tcBorders>
              <w:top w:val="single" w:sz="4" w:space="0" w:color="auto"/>
              <w:left w:val="single" w:sz="4" w:space="0" w:color="auto"/>
              <w:bottom w:val="single" w:sz="4" w:space="0" w:color="auto"/>
              <w:right w:val="single" w:sz="4" w:space="0" w:color="auto"/>
            </w:tcBorders>
            <w:noWrap/>
            <w:hideMark/>
          </w:tcPr>
          <w:p w14:paraId="6BB4BC48" w14:textId="77777777" w:rsidR="00C73A65" w:rsidRPr="00366BDD" w:rsidRDefault="00C73A65" w:rsidP="00C73A65">
            <w:pPr>
              <w:rPr>
                <w:rFonts w:ascii="Arial" w:hAnsi="Arial" w:cs="Arial"/>
                <w:color w:val="000000"/>
                <w:szCs w:val="22"/>
              </w:rPr>
            </w:pPr>
            <w:r w:rsidRPr="00366BDD">
              <w:rPr>
                <w:rFonts w:ascii="Arial" w:hAnsi="Arial" w:cs="Arial"/>
                <w:color w:val="000000"/>
                <w:szCs w:val="22"/>
              </w:rPr>
              <w:t>Maidstone Borough Council</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0FA814CA" w14:textId="77777777" w:rsidR="00C73A65" w:rsidRPr="00366BDD" w:rsidRDefault="00C73A65" w:rsidP="00C73A65">
            <w:pPr>
              <w:rPr>
                <w:rFonts w:ascii="Arial" w:hAnsi="Arial" w:cs="Arial"/>
                <w:color w:val="000000"/>
                <w:szCs w:val="22"/>
              </w:rPr>
            </w:pPr>
            <w:r w:rsidRPr="00366BDD">
              <w:rPr>
                <w:rFonts w:ascii="Arial" w:hAnsi="Arial" w:cs="Arial"/>
                <w:color w:val="000000"/>
                <w:szCs w:val="22"/>
              </w:rPr>
              <w:t>Brunswick St / Union St</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3E323BF6" w14:textId="77777777" w:rsidR="00C73A65" w:rsidRPr="00366BDD" w:rsidRDefault="00C73A65" w:rsidP="00C73A65">
            <w:pPr>
              <w:jc w:val="right"/>
              <w:rPr>
                <w:rFonts w:ascii="Arial" w:hAnsi="Arial" w:cs="Arial"/>
                <w:color w:val="000000"/>
                <w:szCs w:val="22"/>
              </w:rPr>
            </w:pPr>
            <w:r w:rsidRPr="00366BDD">
              <w:rPr>
                <w:rFonts w:ascii="Arial" w:hAnsi="Arial" w:cs="Arial"/>
                <w:color w:val="000000"/>
                <w:szCs w:val="22"/>
              </w:rPr>
              <w:t>£658,000</w:t>
            </w:r>
          </w:p>
        </w:tc>
        <w:tc>
          <w:tcPr>
            <w:tcW w:w="1323" w:type="dxa"/>
            <w:tcBorders>
              <w:top w:val="single" w:sz="4" w:space="0" w:color="auto"/>
              <w:left w:val="single" w:sz="4" w:space="0" w:color="auto"/>
              <w:bottom w:val="single" w:sz="4" w:space="0" w:color="auto"/>
              <w:right w:val="single" w:sz="4" w:space="0" w:color="auto"/>
            </w:tcBorders>
          </w:tcPr>
          <w:p w14:paraId="28331726" w14:textId="77777777" w:rsidR="00C73A65" w:rsidRPr="00366BDD" w:rsidRDefault="00C73A65" w:rsidP="00C73A65">
            <w:pPr>
              <w:jc w:val="right"/>
              <w:rPr>
                <w:rFonts w:ascii="Arial" w:hAnsi="Arial" w:cs="Arial"/>
                <w:color w:val="000000"/>
                <w:szCs w:val="22"/>
              </w:rPr>
            </w:pPr>
          </w:p>
        </w:tc>
        <w:tc>
          <w:tcPr>
            <w:tcW w:w="1276" w:type="dxa"/>
            <w:tcBorders>
              <w:top w:val="single" w:sz="4" w:space="0" w:color="auto"/>
              <w:left w:val="single" w:sz="4" w:space="0" w:color="auto"/>
              <w:bottom w:val="single" w:sz="4" w:space="0" w:color="auto"/>
              <w:right w:val="single" w:sz="4" w:space="0" w:color="auto"/>
            </w:tcBorders>
          </w:tcPr>
          <w:p w14:paraId="4B0BCAEB" w14:textId="77777777" w:rsidR="00C73A65" w:rsidRPr="00366BDD" w:rsidRDefault="00C73A65" w:rsidP="00C73A65">
            <w:pPr>
              <w:jc w:val="right"/>
              <w:rPr>
                <w:rFonts w:ascii="Arial" w:hAnsi="Arial" w:cs="Arial"/>
                <w:color w:val="000000"/>
                <w:szCs w:val="22"/>
              </w:rPr>
            </w:pPr>
          </w:p>
        </w:tc>
      </w:tr>
      <w:tr w:rsidR="00C73A65" w:rsidRPr="00366BDD" w14:paraId="7787B6CC" w14:textId="77777777" w:rsidTr="00FD1290">
        <w:trPr>
          <w:trHeight w:val="170"/>
        </w:trPr>
        <w:tc>
          <w:tcPr>
            <w:tcW w:w="2263" w:type="dxa"/>
            <w:vMerge w:val="restart"/>
            <w:tcBorders>
              <w:top w:val="single" w:sz="4" w:space="0" w:color="auto"/>
              <w:left w:val="single" w:sz="4" w:space="0" w:color="auto"/>
              <w:right w:val="single" w:sz="4" w:space="0" w:color="auto"/>
            </w:tcBorders>
            <w:noWrap/>
            <w:hideMark/>
          </w:tcPr>
          <w:p w14:paraId="77CA69E0" w14:textId="77777777" w:rsidR="00C73A65" w:rsidRPr="00366BDD" w:rsidRDefault="00C73A65" w:rsidP="00C73A65">
            <w:pPr>
              <w:rPr>
                <w:rFonts w:ascii="Arial" w:hAnsi="Arial" w:cs="Arial"/>
                <w:color w:val="000000"/>
                <w:szCs w:val="22"/>
              </w:rPr>
            </w:pPr>
            <w:r w:rsidRPr="00366BDD">
              <w:rPr>
                <w:rFonts w:ascii="Arial" w:hAnsi="Arial" w:cs="Arial"/>
                <w:color w:val="000000"/>
                <w:szCs w:val="22"/>
              </w:rPr>
              <w:t>Mendip District Council</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2B4CB9CD" w14:textId="77777777" w:rsidR="00C73A65" w:rsidRPr="00366BDD" w:rsidRDefault="00C73A65" w:rsidP="00C73A65">
            <w:pPr>
              <w:rPr>
                <w:rFonts w:ascii="Arial" w:hAnsi="Arial" w:cs="Arial"/>
                <w:color w:val="000000"/>
                <w:szCs w:val="22"/>
              </w:rPr>
            </w:pPr>
            <w:proofErr w:type="spellStart"/>
            <w:r w:rsidRPr="00366BDD">
              <w:rPr>
                <w:rFonts w:ascii="Arial" w:hAnsi="Arial" w:cs="Arial"/>
                <w:color w:val="000000"/>
                <w:szCs w:val="22"/>
              </w:rPr>
              <w:t>Easthill</w:t>
            </w:r>
            <w:proofErr w:type="spellEnd"/>
            <w:r w:rsidRPr="00366BDD">
              <w:rPr>
                <w:rFonts w:ascii="Arial" w:hAnsi="Arial" w:cs="Arial"/>
                <w:color w:val="000000"/>
                <w:szCs w:val="22"/>
              </w:rPr>
              <w:t>, Frome</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3980B807" w14:textId="77777777" w:rsidR="00C73A65" w:rsidRPr="00366BDD" w:rsidRDefault="00C73A65" w:rsidP="00C73A65">
            <w:pPr>
              <w:jc w:val="right"/>
              <w:rPr>
                <w:rFonts w:ascii="Arial" w:hAnsi="Arial" w:cs="Arial"/>
                <w:color w:val="000000"/>
                <w:szCs w:val="22"/>
              </w:rPr>
            </w:pPr>
          </w:p>
        </w:tc>
        <w:tc>
          <w:tcPr>
            <w:tcW w:w="1323" w:type="dxa"/>
            <w:tcBorders>
              <w:top w:val="single" w:sz="4" w:space="0" w:color="auto"/>
              <w:left w:val="single" w:sz="4" w:space="0" w:color="auto"/>
              <w:bottom w:val="single" w:sz="4" w:space="0" w:color="auto"/>
              <w:right w:val="single" w:sz="4" w:space="0" w:color="auto"/>
            </w:tcBorders>
          </w:tcPr>
          <w:p w14:paraId="1A20B41F" w14:textId="77777777" w:rsidR="00C73A65" w:rsidRPr="00366BDD" w:rsidRDefault="00C73A65" w:rsidP="00C73A65">
            <w:pPr>
              <w:jc w:val="right"/>
              <w:rPr>
                <w:rFonts w:ascii="Arial" w:hAnsi="Arial" w:cs="Arial"/>
                <w:color w:val="000000"/>
                <w:szCs w:val="22"/>
              </w:rPr>
            </w:pPr>
          </w:p>
        </w:tc>
        <w:tc>
          <w:tcPr>
            <w:tcW w:w="1276" w:type="dxa"/>
            <w:tcBorders>
              <w:top w:val="single" w:sz="4" w:space="0" w:color="auto"/>
              <w:left w:val="single" w:sz="4" w:space="0" w:color="auto"/>
              <w:bottom w:val="single" w:sz="4" w:space="0" w:color="auto"/>
              <w:right w:val="single" w:sz="4" w:space="0" w:color="auto"/>
            </w:tcBorders>
          </w:tcPr>
          <w:p w14:paraId="73AAB8FD" w14:textId="77777777" w:rsidR="00C73A65" w:rsidRPr="00366BDD" w:rsidRDefault="00C73A65" w:rsidP="00C73A65">
            <w:pPr>
              <w:jc w:val="right"/>
              <w:rPr>
                <w:rFonts w:ascii="Arial" w:hAnsi="Arial" w:cs="Arial"/>
                <w:color w:val="000000"/>
                <w:szCs w:val="22"/>
              </w:rPr>
            </w:pPr>
            <w:r w:rsidRPr="00366BDD">
              <w:rPr>
                <w:rFonts w:ascii="Arial" w:hAnsi="Arial" w:cs="Arial"/>
                <w:color w:val="000000"/>
                <w:szCs w:val="22"/>
              </w:rPr>
              <w:t>£420,000</w:t>
            </w:r>
          </w:p>
        </w:tc>
      </w:tr>
      <w:tr w:rsidR="00C73A65" w:rsidRPr="00366BDD" w14:paraId="08410D21" w14:textId="77777777" w:rsidTr="00FD1290">
        <w:trPr>
          <w:trHeight w:val="170"/>
        </w:trPr>
        <w:tc>
          <w:tcPr>
            <w:tcW w:w="2263" w:type="dxa"/>
            <w:vMerge/>
            <w:tcBorders>
              <w:left w:val="single" w:sz="4" w:space="0" w:color="auto"/>
              <w:right w:val="single" w:sz="4" w:space="0" w:color="auto"/>
            </w:tcBorders>
            <w:noWrap/>
            <w:hideMark/>
          </w:tcPr>
          <w:p w14:paraId="2C7C97BD" w14:textId="77777777" w:rsidR="00C73A65" w:rsidRPr="00366BDD" w:rsidRDefault="00C73A65" w:rsidP="00C73A65">
            <w:pPr>
              <w:rPr>
                <w:rFonts w:ascii="Arial" w:hAnsi="Arial" w:cs="Arial"/>
                <w:color w:val="000000"/>
                <w:szCs w:val="22"/>
                <w:highlight w:val="yellow"/>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42D5E93A" w14:textId="77777777" w:rsidR="00C73A65" w:rsidRPr="00366BDD" w:rsidRDefault="00C73A65" w:rsidP="00C73A65">
            <w:pPr>
              <w:rPr>
                <w:rFonts w:ascii="Arial" w:hAnsi="Arial" w:cs="Arial"/>
                <w:color w:val="000000"/>
                <w:szCs w:val="22"/>
              </w:rPr>
            </w:pPr>
            <w:r w:rsidRPr="00366BDD">
              <w:rPr>
                <w:rFonts w:ascii="Arial" w:hAnsi="Arial" w:cs="Arial"/>
                <w:color w:val="000000"/>
                <w:szCs w:val="22"/>
              </w:rPr>
              <w:t>Cemetery lane, Street</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23613F6C" w14:textId="77777777" w:rsidR="00C73A65" w:rsidRPr="00366BDD" w:rsidRDefault="00C73A65" w:rsidP="00C73A65">
            <w:pPr>
              <w:jc w:val="right"/>
              <w:rPr>
                <w:rFonts w:ascii="Arial" w:hAnsi="Arial" w:cs="Arial"/>
                <w:color w:val="000000"/>
                <w:szCs w:val="22"/>
              </w:rPr>
            </w:pPr>
            <w:r w:rsidRPr="00366BDD">
              <w:rPr>
                <w:rFonts w:ascii="Arial" w:hAnsi="Arial" w:cs="Arial"/>
                <w:color w:val="000000"/>
                <w:szCs w:val="22"/>
              </w:rPr>
              <w:t>£210,000</w:t>
            </w:r>
          </w:p>
        </w:tc>
        <w:tc>
          <w:tcPr>
            <w:tcW w:w="1323" w:type="dxa"/>
            <w:tcBorders>
              <w:top w:val="single" w:sz="4" w:space="0" w:color="auto"/>
              <w:left w:val="single" w:sz="4" w:space="0" w:color="auto"/>
              <w:bottom w:val="single" w:sz="4" w:space="0" w:color="auto"/>
              <w:right w:val="single" w:sz="4" w:space="0" w:color="auto"/>
            </w:tcBorders>
          </w:tcPr>
          <w:p w14:paraId="64CAD48B" w14:textId="77777777" w:rsidR="00C73A65" w:rsidRPr="00366BDD" w:rsidRDefault="00C73A65" w:rsidP="00C73A65">
            <w:pPr>
              <w:jc w:val="right"/>
              <w:rPr>
                <w:rFonts w:ascii="Arial" w:hAnsi="Arial" w:cs="Arial"/>
                <w:color w:val="000000"/>
                <w:szCs w:val="22"/>
              </w:rPr>
            </w:pPr>
          </w:p>
        </w:tc>
        <w:tc>
          <w:tcPr>
            <w:tcW w:w="1276" w:type="dxa"/>
            <w:tcBorders>
              <w:top w:val="single" w:sz="4" w:space="0" w:color="auto"/>
              <w:left w:val="single" w:sz="4" w:space="0" w:color="auto"/>
              <w:bottom w:val="single" w:sz="4" w:space="0" w:color="auto"/>
              <w:right w:val="single" w:sz="4" w:space="0" w:color="auto"/>
            </w:tcBorders>
          </w:tcPr>
          <w:p w14:paraId="5448CF2E" w14:textId="77777777" w:rsidR="00C73A65" w:rsidRPr="00366BDD" w:rsidRDefault="00C73A65" w:rsidP="00C73A65">
            <w:pPr>
              <w:jc w:val="right"/>
              <w:rPr>
                <w:rFonts w:ascii="Arial" w:hAnsi="Arial" w:cs="Arial"/>
                <w:color w:val="000000"/>
                <w:szCs w:val="22"/>
              </w:rPr>
            </w:pPr>
          </w:p>
        </w:tc>
      </w:tr>
      <w:tr w:rsidR="00C73A65" w:rsidRPr="00366BDD" w14:paraId="068267DC" w14:textId="77777777" w:rsidTr="00FD1290">
        <w:trPr>
          <w:trHeight w:val="170"/>
        </w:trPr>
        <w:tc>
          <w:tcPr>
            <w:tcW w:w="2263" w:type="dxa"/>
            <w:vMerge/>
            <w:tcBorders>
              <w:left w:val="single" w:sz="4" w:space="0" w:color="auto"/>
              <w:right w:val="single" w:sz="4" w:space="0" w:color="auto"/>
            </w:tcBorders>
            <w:noWrap/>
          </w:tcPr>
          <w:p w14:paraId="42A1504E" w14:textId="77777777" w:rsidR="00C73A65" w:rsidRPr="00366BDD" w:rsidRDefault="00C73A65" w:rsidP="00C73A65">
            <w:pPr>
              <w:rPr>
                <w:rFonts w:ascii="Arial" w:hAnsi="Arial" w:cs="Arial"/>
                <w:color w:val="000000"/>
                <w:szCs w:val="22"/>
                <w:highlight w:val="yellow"/>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41928558" w14:textId="77777777" w:rsidR="00C73A65" w:rsidRPr="00366BDD" w:rsidRDefault="00C73A65" w:rsidP="00C73A65">
            <w:pPr>
              <w:rPr>
                <w:rFonts w:ascii="Arial" w:hAnsi="Arial" w:cs="Arial"/>
                <w:color w:val="000000"/>
                <w:szCs w:val="22"/>
              </w:rPr>
            </w:pPr>
            <w:proofErr w:type="spellStart"/>
            <w:r w:rsidRPr="00366BDD">
              <w:rPr>
                <w:rFonts w:ascii="Arial" w:hAnsi="Arial" w:cs="Arial"/>
                <w:color w:val="000000"/>
                <w:szCs w:val="22"/>
              </w:rPr>
              <w:t>Norbins</w:t>
            </w:r>
            <w:proofErr w:type="spellEnd"/>
            <w:r w:rsidRPr="00366BDD">
              <w:rPr>
                <w:rFonts w:ascii="Arial" w:hAnsi="Arial" w:cs="Arial"/>
                <w:color w:val="000000"/>
                <w:szCs w:val="22"/>
              </w:rPr>
              <w:t xml:space="preserve"> Road, Glastonbury</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2D1265F9" w14:textId="77777777" w:rsidR="00C73A65" w:rsidRPr="00366BDD" w:rsidRDefault="00C73A65" w:rsidP="00C73A65">
            <w:pPr>
              <w:jc w:val="right"/>
              <w:rPr>
                <w:rFonts w:ascii="Arial" w:hAnsi="Arial" w:cs="Arial"/>
                <w:color w:val="000000"/>
                <w:szCs w:val="22"/>
              </w:rPr>
            </w:pPr>
          </w:p>
        </w:tc>
        <w:tc>
          <w:tcPr>
            <w:tcW w:w="1323" w:type="dxa"/>
            <w:tcBorders>
              <w:top w:val="single" w:sz="4" w:space="0" w:color="auto"/>
              <w:left w:val="single" w:sz="4" w:space="0" w:color="auto"/>
              <w:bottom w:val="single" w:sz="4" w:space="0" w:color="auto"/>
              <w:right w:val="single" w:sz="4" w:space="0" w:color="auto"/>
            </w:tcBorders>
          </w:tcPr>
          <w:p w14:paraId="35DED59A" w14:textId="77777777" w:rsidR="00C73A65" w:rsidRPr="00366BDD" w:rsidRDefault="00C73A65" w:rsidP="00C73A65">
            <w:pPr>
              <w:jc w:val="right"/>
              <w:rPr>
                <w:rFonts w:ascii="Arial" w:hAnsi="Arial" w:cs="Arial"/>
                <w:color w:val="000000"/>
                <w:szCs w:val="22"/>
              </w:rPr>
            </w:pPr>
          </w:p>
        </w:tc>
        <w:tc>
          <w:tcPr>
            <w:tcW w:w="1276" w:type="dxa"/>
            <w:tcBorders>
              <w:top w:val="single" w:sz="4" w:space="0" w:color="auto"/>
              <w:left w:val="single" w:sz="4" w:space="0" w:color="auto"/>
              <w:bottom w:val="single" w:sz="4" w:space="0" w:color="auto"/>
              <w:right w:val="single" w:sz="4" w:space="0" w:color="auto"/>
            </w:tcBorders>
          </w:tcPr>
          <w:p w14:paraId="40B54E1C" w14:textId="77777777" w:rsidR="00C73A65" w:rsidRPr="00366BDD" w:rsidRDefault="00C73A65" w:rsidP="00C73A65">
            <w:pPr>
              <w:jc w:val="right"/>
              <w:rPr>
                <w:rFonts w:ascii="Arial" w:hAnsi="Arial" w:cs="Arial"/>
                <w:color w:val="000000"/>
                <w:szCs w:val="22"/>
              </w:rPr>
            </w:pPr>
            <w:r w:rsidRPr="00366BDD">
              <w:rPr>
                <w:rFonts w:ascii="Arial" w:hAnsi="Arial" w:cs="Arial"/>
                <w:color w:val="000000"/>
                <w:szCs w:val="22"/>
              </w:rPr>
              <w:t>£84,000</w:t>
            </w:r>
          </w:p>
        </w:tc>
      </w:tr>
      <w:tr w:rsidR="00C73A65" w:rsidRPr="00366BDD" w14:paraId="6A9F6A84" w14:textId="77777777" w:rsidTr="00FD1290">
        <w:trPr>
          <w:trHeight w:val="170"/>
        </w:trPr>
        <w:tc>
          <w:tcPr>
            <w:tcW w:w="2263" w:type="dxa"/>
            <w:vMerge/>
            <w:tcBorders>
              <w:left w:val="single" w:sz="4" w:space="0" w:color="auto"/>
              <w:bottom w:val="single" w:sz="4" w:space="0" w:color="auto"/>
              <w:right w:val="single" w:sz="4" w:space="0" w:color="auto"/>
            </w:tcBorders>
            <w:noWrap/>
          </w:tcPr>
          <w:p w14:paraId="53D714AC" w14:textId="77777777" w:rsidR="00C73A65" w:rsidRPr="00366BDD" w:rsidRDefault="00C73A65" w:rsidP="00C73A65">
            <w:pPr>
              <w:rPr>
                <w:rFonts w:ascii="Arial" w:hAnsi="Arial" w:cs="Arial"/>
                <w:color w:val="000000"/>
                <w:szCs w:val="22"/>
                <w:highlight w:val="yellow"/>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7D40FBB3" w14:textId="77777777" w:rsidR="00C73A65" w:rsidRPr="00366BDD" w:rsidRDefault="00C73A65" w:rsidP="00C73A65">
            <w:pPr>
              <w:rPr>
                <w:rFonts w:ascii="Arial" w:hAnsi="Arial" w:cs="Arial"/>
                <w:color w:val="000000"/>
                <w:szCs w:val="22"/>
              </w:rPr>
            </w:pPr>
            <w:r w:rsidRPr="00366BDD">
              <w:rPr>
                <w:rFonts w:ascii="Arial" w:hAnsi="Arial" w:cs="Arial"/>
                <w:color w:val="000000"/>
                <w:szCs w:val="22"/>
              </w:rPr>
              <w:t>North Parade, Frome</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4104ED7A" w14:textId="77777777" w:rsidR="00C73A65" w:rsidRPr="00366BDD" w:rsidRDefault="00C73A65" w:rsidP="00C73A65">
            <w:pPr>
              <w:jc w:val="right"/>
              <w:rPr>
                <w:rFonts w:ascii="Arial" w:hAnsi="Arial" w:cs="Arial"/>
                <w:color w:val="000000"/>
                <w:szCs w:val="22"/>
              </w:rPr>
            </w:pPr>
          </w:p>
        </w:tc>
        <w:tc>
          <w:tcPr>
            <w:tcW w:w="1323" w:type="dxa"/>
            <w:tcBorders>
              <w:top w:val="single" w:sz="4" w:space="0" w:color="auto"/>
              <w:left w:val="single" w:sz="4" w:space="0" w:color="auto"/>
              <w:bottom w:val="single" w:sz="4" w:space="0" w:color="auto"/>
              <w:right w:val="single" w:sz="4" w:space="0" w:color="auto"/>
            </w:tcBorders>
          </w:tcPr>
          <w:p w14:paraId="75172713" w14:textId="77777777" w:rsidR="00C73A65" w:rsidRPr="00366BDD" w:rsidRDefault="00C73A65" w:rsidP="00C73A65">
            <w:pPr>
              <w:jc w:val="right"/>
              <w:rPr>
                <w:rFonts w:ascii="Arial" w:hAnsi="Arial" w:cs="Arial"/>
                <w:color w:val="000000"/>
                <w:szCs w:val="22"/>
              </w:rPr>
            </w:pPr>
          </w:p>
        </w:tc>
        <w:tc>
          <w:tcPr>
            <w:tcW w:w="1276" w:type="dxa"/>
            <w:tcBorders>
              <w:top w:val="single" w:sz="4" w:space="0" w:color="auto"/>
              <w:left w:val="single" w:sz="4" w:space="0" w:color="auto"/>
              <w:bottom w:val="single" w:sz="4" w:space="0" w:color="auto"/>
              <w:right w:val="single" w:sz="4" w:space="0" w:color="auto"/>
            </w:tcBorders>
          </w:tcPr>
          <w:p w14:paraId="1443083B" w14:textId="77777777" w:rsidR="00C73A65" w:rsidRPr="00366BDD" w:rsidRDefault="00C73A65" w:rsidP="00C73A65">
            <w:pPr>
              <w:jc w:val="right"/>
              <w:rPr>
                <w:rFonts w:ascii="Arial" w:hAnsi="Arial" w:cs="Arial"/>
                <w:color w:val="000000"/>
                <w:szCs w:val="22"/>
              </w:rPr>
            </w:pPr>
            <w:r w:rsidRPr="00366BDD">
              <w:rPr>
                <w:rFonts w:ascii="Arial" w:hAnsi="Arial" w:cs="Arial"/>
                <w:color w:val="000000"/>
                <w:szCs w:val="22"/>
              </w:rPr>
              <w:t>£112,000</w:t>
            </w:r>
          </w:p>
        </w:tc>
      </w:tr>
      <w:tr w:rsidR="00C73A65" w:rsidRPr="00366BDD" w14:paraId="10D0C8FA" w14:textId="77777777" w:rsidTr="00FD1290">
        <w:trPr>
          <w:trHeight w:val="170"/>
        </w:trPr>
        <w:tc>
          <w:tcPr>
            <w:tcW w:w="2263" w:type="dxa"/>
            <w:tcBorders>
              <w:top w:val="single" w:sz="4" w:space="0" w:color="auto"/>
              <w:left w:val="single" w:sz="4" w:space="0" w:color="auto"/>
              <w:bottom w:val="single" w:sz="4" w:space="0" w:color="auto"/>
              <w:right w:val="single" w:sz="4" w:space="0" w:color="auto"/>
            </w:tcBorders>
            <w:noWrap/>
            <w:hideMark/>
          </w:tcPr>
          <w:p w14:paraId="00C634CE" w14:textId="77777777" w:rsidR="00C73A65" w:rsidRPr="00366BDD" w:rsidRDefault="00C73A65" w:rsidP="00C73A65">
            <w:pPr>
              <w:rPr>
                <w:rFonts w:ascii="Arial" w:hAnsi="Arial" w:cs="Arial"/>
                <w:color w:val="000000"/>
                <w:szCs w:val="22"/>
              </w:rPr>
            </w:pPr>
            <w:r w:rsidRPr="00366BDD">
              <w:rPr>
                <w:rFonts w:ascii="Arial" w:hAnsi="Arial" w:cs="Arial"/>
                <w:color w:val="000000"/>
                <w:szCs w:val="22"/>
              </w:rPr>
              <w:t>Newcastle on Tyne City Council</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4EE4770F" w14:textId="77777777" w:rsidR="00C73A65" w:rsidRPr="00366BDD" w:rsidRDefault="00C73A65" w:rsidP="00C73A65">
            <w:pPr>
              <w:rPr>
                <w:rFonts w:ascii="Arial" w:hAnsi="Arial" w:cs="Arial"/>
                <w:color w:val="000000"/>
                <w:szCs w:val="22"/>
              </w:rPr>
            </w:pPr>
            <w:r w:rsidRPr="00366BDD">
              <w:rPr>
                <w:rFonts w:ascii="Arial" w:hAnsi="Arial" w:cs="Arial"/>
                <w:color w:val="000000"/>
                <w:szCs w:val="22"/>
              </w:rPr>
              <w:t>NCC Package of sites (</w:t>
            </w:r>
            <w:proofErr w:type="spellStart"/>
            <w:r w:rsidRPr="00366BDD">
              <w:rPr>
                <w:rFonts w:ascii="Arial" w:hAnsi="Arial" w:cs="Arial"/>
                <w:color w:val="000000"/>
                <w:szCs w:val="22"/>
              </w:rPr>
              <w:t>Losh</w:t>
            </w:r>
            <w:proofErr w:type="spellEnd"/>
            <w:r w:rsidRPr="00366BDD">
              <w:rPr>
                <w:rFonts w:ascii="Arial" w:hAnsi="Arial" w:cs="Arial"/>
                <w:color w:val="000000"/>
                <w:szCs w:val="22"/>
              </w:rPr>
              <w:t xml:space="preserve"> Terrace, Manor Park, </w:t>
            </w:r>
            <w:proofErr w:type="spellStart"/>
            <w:r w:rsidRPr="00366BDD">
              <w:rPr>
                <w:rFonts w:ascii="Arial" w:hAnsi="Arial" w:cs="Arial"/>
                <w:color w:val="000000"/>
                <w:szCs w:val="22"/>
              </w:rPr>
              <w:t>Wansford</w:t>
            </w:r>
            <w:proofErr w:type="spellEnd"/>
            <w:r w:rsidRPr="00366BDD">
              <w:rPr>
                <w:rFonts w:ascii="Arial" w:hAnsi="Arial" w:cs="Arial"/>
                <w:color w:val="000000"/>
                <w:szCs w:val="22"/>
              </w:rPr>
              <w:t xml:space="preserve"> Avenue, </w:t>
            </w:r>
            <w:proofErr w:type="spellStart"/>
            <w:r w:rsidRPr="00366BDD">
              <w:rPr>
                <w:rFonts w:ascii="Arial" w:hAnsi="Arial" w:cs="Arial"/>
                <w:color w:val="000000"/>
                <w:szCs w:val="22"/>
              </w:rPr>
              <w:t>Newburn</w:t>
            </w:r>
            <w:proofErr w:type="spellEnd"/>
            <w:r w:rsidRPr="00366BDD">
              <w:rPr>
                <w:rFonts w:ascii="Arial" w:hAnsi="Arial" w:cs="Arial"/>
                <w:color w:val="000000"/>
                <w:szCs w:val="22"/>
              </w:rPr>
              <w:t xml:space="preserve"> Road) </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2DB86B72" w14:textId="77777777" w:rsidR="00C73A65" w:rsidRPr="00366BDD" w:rsidRDefault="00C73A65" w:rsidP="00C73A65">
            <w:pPr>
              <w:jc w:val="right"/>
              <w:rPr>
                <w:rFonts w:ascii="Arial" w:hAnsi="Arial" w:cs="Arial"/>
                <w:color w:val="000000"/>
                <w:szCs w:val="22"/>
              </w:rPr>
            </w:pPr>
            <w:r w:rsidRPr="00366BDD">
              <w:rPr>
                <w:rFonts w:ascii="Arial" w:hAnsi="Arial" w:cs="Arial"/>
                <w:color w:val="000000"/>
                <w:szCs w:val="22"/>
              </w:rPr>
              <w:t>£525,000</w:t>
            </w:r>
          </w:p>
        </w:tc>
        <w:tc>
          <w:tcPr>
            <w:tcW w:w="1323" w:type="dxa"/>
            <w:tcBorders>
              <w:top w:val="single" w:sz="4" w:space="0" w:color="auto"/>
              <w:left w:val="single" w:sz="4" w:space="0" w:color="auto"/>
              <w:bottom w:val="single" w:sz="4" w:space="0" w:color="auto"/>
              <w:right w:val="single" w:sz="4" w:space="0" w:color="auto"/>
            </w:tcBorders>
          </w:tcPr>
          <w:p w14:paraId="16FEB00F" w14:textId="77777777" w:rsidR="00C73A65" w:rsidRPr="00366BDD" w:rsidRDefault="00C73A65" w:rsidP="00C73A65">
            <w:pPr>
              <w:jc w:val="right"/>
              <w:rPr>
                <w:rFonts w:ascii="Arial" w:hAnsi="Arial" w:cs="Arial"/>
                <w:color w:val="000000"/>
                <w:szCs w:val="22"/>
              </w:rPr>
            </w:pPr>
          </w:p>
        </w:tc>
        <w:tc>
          <w:tcPr>
            <w:tcW w:w="1276" w:type="dxa"/>
            <w:tcBorders>
              <w:top w:val="single" w:sz="4" w:space="0" w:color="auto"/>
              <w:left w:val="single" w:sz="4" w:space="0" w:color="auto"/>
              <w:bottom w:val="single" w:sz="4" w:space="0" w:color="auto"/>
              <w:right w:val="single" w:sz="4" w:space="0" w:color="auto"/>
            </w:tcBorders>
          </w:tcPr>
          <w:p w14:paraId="43B4F967" w14:textId="77777777" w:rsidR="00C73A65" w:rsidRPr="00366BDD" w:rsidRDefault="00C73A65" w:rsidP="00C73A65">
            <w:pPr>
              <w:jc w:val="right"/>
              <w:rPr>
                <w:rFonts w:ascii="Arial" w:hAnsi="Arial" w:cs="Arial"/>
                <w:color w:val="000000"/>
                <w:szCs w:val="22"/>
              </w:rPr>
            </w:pPr>
          </w:p>
        </w:tc>
      </w:tr>
      <w:tr w:rsidR="00C73A65" w:rsidRPr="00366BDD" w14:paraId="09F5DC8B" w14:textId="77777777" w:rsidTr="00FD1290">
        <w:trPr>
          <w:trHeight w:val="170"/>
        </w:trPr>
        <w:tc>
          <w:tcPr>
            <w:tcW w:w="2263" w:type="dxa"/>
            <w:tcBorders>
              <w:top w:val="single" w:sz="4" w:space="0" w:color="auto"/>
              <w:left w:val="single" w:sz="4" w:space="0" w:color="auto"/>
              <w:bottom w:val="single" w:sz="4" w:space="0" w:color="auto"/>
              <w:right w:val="single" w:sz="4" w:space="0" w:color="auto"/>
            </w:tcBorders>
            <w:noWrap/>
            <w:hideMark/>
          </w:tcPr>
          <w:p w14:paraId="34BAC928" w14:textId="77777777" w:rsidR="00C73A65" w:rsidRPr="00366BDD" w:rsidRDefault="00C73A65" w:rsidP="00C73A65">
            <w:pPr>
              <w:rPr>
                <w:rFonts w:ascii="Arial" w:hAnsi="Arial" w:cs="Arial"/>
                <w:color w:val="000000"/>
                <w:szCs w:val="22"/>
              </w:rPr>
            </w:pPr>
            <w:r w:rsidRPr="00366BDD">
              <w:rPr>
                <w:rFonts w:ascii="Arial" w:hAnsi="Arial" w:cs="Arial"/>
                <w:color w:val="000000"/>
                <w:szCs w:val="22"/>
              </w:rPr>
              <w:t>North Devon Council</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7CC3CF0E" w14:textId="77777777" w:rsidR="00C73A65" w:rsidRPr="00366BDD" w:rsidRDefault="00C73A65" w:rsidP="00C73A65">
            <w:pPr>
              <w:rPr>
                <w:rFonts w:ascii="Arial" w:hAnsi="Arial" w:cs="Arial"/>
                <w:color w:val="000000"/>
                <w:szCs w:val="22"/>
              </w:rPr>
            </w:pPr>
            <w:r w:rsidRPr="00366BDD">
              <w:rPr>
                <w:rFonts w:ascii="Arial" w:hAnsi="Arial" w:cs="Arial"/>
                <w:color w:val="000000"/>
                <w:szCs w:val="22"/>
              </w:rPr>
              <w:t>Seven Brethren, Barnstaple</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7EEB4FE2" w14:textId="77777777" w:rsidR="00C73A65" w:rsidRPr="00366BDD" w:rsidRDefault="00C73A65" w:rsidP="00C73A65">
            <w:pPr>
              <w:jc w:val="right"/>
              <w:rPr>
                <w:rFonts w:ascii="Arial" w:hAnsi="Arial" w:cs="Arial"/>
                <w:color w:val="000000"/>
                <w:szCs w:val="22"/>
              </w:rPr>
            </w:pPr>
            <w:r w:rsidRPr="00366BDD">
              <w:rPr>
                <w:rFonts w:ascii="Arial" w:hAnsi="Arial" w:cs="Arial"/>
                <w:color w:val="000000"/>
                <w:szCs w:val="22"/>
              </w:rPr>
              <w:t>£200,000</w:t>
            </w:r>
          </w:p>
        </w:tc>
        <w:tc>
          <w:tcPr>
            <w:tcW w:w="1323" w:type="dxa"/>
            <w:tcBorders>
              <w:top w:val="single" w:sz="4" w:space="0" w:color="auto"/>
              <w:left w:val="single" w:sz="4" w:space="0" w:color="auto"/>
              <w:bottom w:val="single" w:sz="4" w:space="0" w:color="auto"/>
              <w:right w:val="single" w:sz="4" w:space="0" w:color="auto"/>
            </w:tcBorders>
          </w:tcPr>
          <w:p w14:paraId="24647E6D" w14:textId="77777777" w:rsidR="00C73A65" w:rsidRPr="00366BDD" w:rsidRDefault="00C73A65" w:rsidP="00C73A65">
            <w:pPr>
              <w:jc w:val="right"/>
              <w:rPr>
                <w:rFonts w:ascii="Arial" w:hAnsi="Arial" w:cs="Arial"/>
                <w:color w:val="000000"/>
                <w:szCs w:val="22"/>
              </w:rPr>
            </w:pPr>
            <w:r w:rsidRPr="00366BDD">
              <w:rPr>
                <w:rFonts w:ascii="Arial" w:hAnsi="Arial" w:cs="Arial"/>
                <w:color w:val="000000"/>
                <w:szCs w:val="22"/>
              </w:rPr>
              <w:t>£1,000,000</w:t>
            </w:r>
          </w:p>
        </w:tc>
        <w:tc>
          <w:tcPr>
            <w:tcW w:w="1276" w:type="dxa"/>
            <w:tcBorders>
              <w:top w:val="single" w:sz="4" w:space="0" w:color="auto"/>
              <w:left w:val="single" w:sz="4" w:space="0" w:color="auto"/>
              <w:bottom w:val="single" w:sz="4" w:space="0" w:color="auto"/>
              <w:right w:val="single" w:sz="4" w:space="0" w:color="auto"/>
            </w:tcBorders>
          </w:tcPr>
          <w:p w14:paraId="3E52CFAC" w14:textId="77777777" w:rsidR="00C73A65" w:rsidRPr="00366BDD" w:rsidRDefault="00C73A65" w:rsidP="00C73A65">
            <w:pPr>
              <w:jc w:val="right"/>
              <w:rPr>
                <w:rFonts w:ascii="Arial" w:hAnsi="Arial" w:cs="Arial"/>
                <w:color w:val="000000"/>
                <w:szCs w:val="22"/>
              </w:rPr>
            </w:pPr>
            <w:r w:rsidRPr="00366BDD">
              <w:rPr>
                <w:rFonts w:ascii="Arial" w:hAnsi="Arial" w:cs="Arial"/>
                <w:color w:val="000000"/>
                <w:szCs w:val="22"/>
              </w:rPr>
              <w:t>£1,000,000</w:t>
            </w:r>
          </w:p>
        </w:tc>
      </w:tr>
      <w:tr w:rsidR="00C73A65" w:rsidRPr="00366BDD" w14:paraId="719F6E59" w14:textId="77777777" w:rsidTr="00FD1290">
        <w:trPr>
          <w:trHeight w:val="170"/>
        </w:trPr>
        <w:tc>
          <w:tcPr>
            <w:tcW w:w="2263" w:type="dxa"/>
            <w:tcBorders>
              <w:top w:val="single" w:sz="4" w:space="0" w:color="auto"/>
              <w:left w:val="single" w:sz="4" w:space="0" w:color="auto"/>
              <w:bottom w:val="single" w:sz="4" w:space="0" w:color="auto"/>
              <w:right w:val="single" w:sz="4" w:space="0" w:color="auto"/>
            </w:tcBorders>
            <w:noWrap/>
            <w:hideMark/>
          </w:tcPr>
          <w:p w14:paraId="381A78EB" w14:textId="77777777" w:rsidR="00C73A65" w:rsidRPr="00366BDD" w:rsidRDefault="00C73A65" w:rsidP="00C73A65">
            <w:pPr>
              <w:rPr>
                <w:rFonts w:ascii="Arial" w:hAnsi="Arial" w:cs="Arial"/>
                <w:color w:val="000000"/>
                <w:szCs w:val="22"/>
              </w:rPr>
            </w:pPr>
            <w:r w:rsidRPr="00366BDD">
              <w:rPr>
                <w:rFonts w:ascii="Arial" w:hAnsi="Arial" w:cs="Arial"/>
                <w:color w:val="000000"/>
                <w:szCs w:val="22"/>
              </w:rPr>
              <w:t>Norwich City Council</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6A9DA097" w14:textId="77777777" w:rsidR="00C73A65" w:rsidRPr="00366BDD" w:rsidRDefault="00C73A65" w:rsidP="00C73A65">
            <w:pPr>
              <w:rPr>
                <w:rFonts w:ascii="Arial" w:hAnsi="Arial" w:cs="Arial"/>
                <w:color w:val="000000"/>
                <w:szCs w:val="22"/>
              </w:rPr>
            </w:pPr>
            <w:r w:rsidRPr="00366BDD">
              <w:rPr>
                <w:rFonts w:ascii="Arial" w:hAnsi="Arial" w:cs="Arial"/>
                <w:color w:val="000000"/>
                <w:szCs w:val="22"/>
              </w:rPr>
              <w:t>Mile Cross depot enabling works</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3C26BD29" w14:textId="77777777" w:rsidR="00C73A65" w:rsidRPr="00366BDD" w:rsidRDefault="00C73A65" w:rsidP="00C73A65">
            <w:pPr>
              <w:jc w:val="right"/>
              <w:rPr>
                <w:rFonts w:ascii="Arial" w:hAnsi="Arial" w:cs="Arial"/>
                <w:color w:val="000000"/>
                <w:szCs w:val="22"/>
              </w:rPr>
            </w:pPr>
            <w:r w:rsidRPr="00366BDD">
              <w:rPr>
                <w:rFonts w:ascii="Arial" w:hAnsi="Arial" w:cs="Arial"/>
                <w:color w:val="000000"/>
                <w:szCs w:val="22"/>
              </w:rPr>
              <w:t>£980,000</w:t>
            </w:r>
          </w:p>
        </w:tc>
        <w:tc>
          <w:tcPr>
            <w:tcW w:w="1323" w:type="dxa"/>
            <w:tcBorders>
              <w:top w:val="single" w:sz="4" w:space="0" w:color="auto"/>
              <w:left w:val="single" w:sz="4" w:space="0" w:color="auto"/>
              <w:bottom w:val="single" w:sz="4" w:space="0" w:color="auto"/>
              <w:right w:val="single" w:sz="4" w:space="0" w:color="auto"/>
            </w:tcBorders>
          </w:tcPr>
          <w:p w14:paraId="3533B4D9" w14:textId="77777777" w:rsidR="00C73A65" w:rsidRPr="00366BDD" w:rsidRDefault="00C73A65" w:rsidP="00C73A65">
            <w:pPr>
              <w:jc w:val="right"/>
              <w:rPr>
                <w:rFonts w:ascii="Arial" w:hAnsi="Arial" w:cs="Arial"/>
                <w:color w:val="000000"/>
                <w:szCs w:val="22"/>
              </w:rPr>
            </w:pPr>
          </w:p>
        </w:tc>
        <w:tc>
          <w:tcPr>
            <w:tcW w:w="1276" w:type="dxa"/>
            <w:tcBorders>
              <w:top w:val="single" w:sz="4" w:space="0" w:color="auto"/>
              <w:left w:val="single" w:sz="4" w:space="0" w:color="auto"/>
              <w:bottom w:val="single" w:sz="4" w:space="0" w:color="auto"/>
              <w:right w:val="single" w:sz="4" w:space="0" w:color="auto"/>
            </w:tcBorders>
          </w:tcPr>
          <w:p w14:paraId="1BADB257" w14:textId="77777777" w:rsidR="00C73A65" w:rsidRPr="00366BDD" w:rsidRDefault="00C73A65" w:rsidP="00C73A65">
            <w:pPr>
              <w:jc w:val="right"/>
              <w:rPr>
                <w:rFonts w:ascii="Arial" w:hAnsi="Arial" w:cs="Arial"/>
                <w:color w:val="000000"/>
                <w:szCs w:val="22"/>
              </w:rPr>
            </w:pPr>
          </w:p>
        </w:tc>
      </w:tr>
      <w:tr w:rsidR="00C73A65" w:rsidRPr="00366BDD" w14:paraId="3B8BCFA6" w14:textId="77777777" w:rsidTr="00FD1290">
        <w:trPr>
          <w:trHeight w:val="170"/>
        </w:trPr>
        <w:tc>
          <w:tcPr>
            <w:tcW w:w="2263" w:type="dxa"/>
            <w:tcBorders>
              <w:top w:val="single" w:sz="4" w:space="0" w:color="auto"/>
              <w:left w:val="single" w:sz="4" w:space="0" w:color="auto"/>
              <w:bottom w:val="single" w:sz="4" w:space="0" w:color="auto"/>
              <w:right w:val="single" w:sz="4" w:space="0" w:color="auto"/>
            </w:tcBorders>
            <w:noWrap/>
          </w:tcPr>
          <w:p w14:paraId="0C5935C2" w14:textId="77777777" w:rsidR="00C73A65" w:rsidRPr="00366BDD" w:rsidRDefault="00C73A65" w:rsidP="00C73A65">
            <w:pPr>
              <w:rPr>
                <w:rFonts w:ascii="Arial" w:hAnsi="Arial" w:cs="Arial"/>
                <w:color w:val="000000"/>
                <w:szCs w:val="22"/>
                <w:highlight w:val="yellow"/>
              </w:rPr>
            </w:pPr>
            <w:r w:rsidRPr="00366BDD">
              <w:rPr>
                <w:rFonts w:ascii="Arial" w:hAnsi="Arial" w:cs="Arial"/>
                <w:color w:val="000000"/>
                <w:szCs w:val="22"/>
              </w:rPr>
              <w:t>Nottinghamshire County Council</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55701CD5" w14:textId="77777777" w:rsidR="00C73A65" w:rsidRPr="00366BDD" w:rsidRDefault="00C73A65" w:rsidP="00C73A65">
            <w:pPr>
              <w:rPr>
                <w:rFonts w:ascii="Arial" w:hAnsi="Arial" w:cs="Arial"/>
                <w:color w:val="000000"/>
                <w:szCs w:val="22"/>
              </w:rPr>
            </w:pPr>
            <w:r w:rsidRPr="00366BDD">
              <w:rPr>
                <w:rFonts w:ascii="Arial" w:hAnsi="Arial" w:cs="Arial"/>
                <w:color w:val="000000"/>
                <w:szCs w:val="22"/>
              </w:rPr>
              <w:t>Residential Development Eastwood</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490EEA8D" w14:textId="77777777" w:rsidR="00C73A65" w:rsidRPr="00366BDD" w:rsidRDefault="00C73A65" w:rsidP="00C73A65">
            <w:pPr>
              <w:jc w:val="right"/>
              <w:rPr>
                <w:rFonts w:ascii="Arial" w:hAnsi="Arial" w:cs="Arial"/>
                <w:color w:val="000000"/>
                <w:szCs w:val="22"/>
              </w:rPr>
            </w:pPr>
            <w:r w:rsidRPr="00366BDD">
              <w:rPr>
                <w:rFonts w:ascii="Arial" w:hAnsi="Arial" w:cs="Arial"/>
                <w:color w:val="000000"/>
                <w:szCs w:val="22"/>
              </w:rPr>
              <w:t>£1,000,000</w:t>
            </w:r>
          </w:p>
        </w:tc>
        <w:tc>
          <w:tcPr>
            <w:tcW w:w="1323" w:type="dxa"/>
            <w:tcBorders>
              <w:top w:val="single" w:sz="4" w:space="0" w:color="auto"/>
              <w:left w:val="single" w:sz="4" w:space="0" w:color="auto"/>
              <w:bottom w:val="single" w:sz="4" w:space="0" w:color="auto"/>
              <w:right w:val="single" w:sz="4" w:space="0" w:color="auto"/>
            </w:tcBorders>
          </w:tcPr>
          <w:p w14:paraId="5C48EE86" w14:textId="77777777" w:rsidR="00C73A65" w:rsidRPr="00366BDD" w:rsidRDefault="00C73A65" w:rsidP="00C73A65">
            <w:pPr>
              <w:jc w:val="right"/>
              <w:rPr>
                <w:rFonts w:ascii="Arial" w:hAnsi="Arial" w:cs="Arial"/>
                <w:color w:val="000000"/>
                <w:szCs w:val="22"/>
              </w:rPr>
            </w:pPr>
          </w:p>
        </w:tc>
        <w:tc>
          <w:tcPr>
            <w:tcW w:w="1276" w:type="dxa"/>
            <w:tcBorders>
              <w:top w:val="single" w:sz="4" w:space="0" w:color="auto"/>
              <w:left w:val="single" w:sz="4" w:space="0" w:color="auto"/>
              <w:bottom w:val="single" w:sz="4" w:space="0" w:color="auto"/>
              <w:right w:val="single" w:sz="4" w:space="0" w:color="auto"/>
            </w:tcBorders>
          </w:tcPr>
          <w:p w14:paraId="74F37992" w14:textId="77777777" w:rsidR="00C73A65" w:rsidRPr="00366BDD" w:rsidRDefault="00C73A65" w:rsidP="00C73A65">
            <w:pPr>
              <w:jc w:val="right"/>
              <w:rPr>
                <w:rFonts w:ascii="Arial" w:hAnsi="Arial" w:cs="Arial"/>
                <w:color w:val="000000"/>
                <w:szCs w:val="22"/>
              </w:rPr>
            </w:pPr>
          </w:p>
        </w:tc>
      </w:tr>
      <w:tr w:rsidR="00C73A65" w:rsidRPr="00366BDD" w14:paraId="3EE69410" w14:textId="77777777" w:rsidTr="00FD1290">
        <w:trPr>
          <w:trHeight w:val="170"/>
        </w:trPr>
        <w:tc>
          <w:tcPr>
            <w:tcW w:w="2263" w:type="dxa"/>
            <w:vMerge w:val="restart"/>
            <w:tcBorders>
              <w:top w:val="single" w:sz="4" w:space="0" w:color="auto"/>
              <w:left w:val="single" w:sz="4" w:space="0" w:color="auto"/>
              <w:right w:val="single" w:sz="4" w:space="0" w:color="auto"/>
            </w:tcBorders>
            <w:noWrap/>
            <w:hideMark/>
          </w:tcPr>
          <w:p w14:paraId="7DA9E5A6" w14:textId="77777777" w:rsidR="00C73A65" w:rsidRPr="00366BDD" w:rsidRDefault="00C73A65" w:rsidP="00C73A65">
            <w:pPr>
              <w:rPr>
                <w:rFonts w:ascii="Arial" w:hAnsi="Arial" w:cs="Arial"/>
                <w:color w:val="000000"/>
                <w:szCs w:val="22"/>
              </w:rPr>
            </w:pPr>
            <w:r w:rsidRPr="00366BDD">
              <w:rPr>
                <w:rFonts w:ascii="Arial" w:hAnsi="Arial" w:cs="Arial"/>
                <w:color w:val="000000"/>
                <w:szCs w:val="22"/>
              </w:rPr>
              <w:t>Plymouth City Council</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79DC030B" w14:textId="77777777" w:rsidR="00C73A65" w:rsidRPr="00366BDD" w:rsidRDefault="00C73A65" w:rsidP="00C73A65">
            <w:pPr>
              <w:rPr>
                <w:rFonts w:ascii="Arial" w:hAnsi="Arial" w:cs="Arial"/>
                <w:color w:val="000000"/>
                <w:szCs w:val="22"/>
              </w:rPr>
            </w:pPr>
            <w:r w:rsidRPr="00366BDD">
              <w:rPr>
                <w:rFonts w:ascii="Arial" w:hAnsi="Arial" w:cs="Arial"/>
                <w:color w:val="000000"/>
                <w:szCs w:val="22"/>
              </w:rPr>
              <w:t>Colin Campbell House/Colin Campbell Court</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086DB303" w14:textId="77777777" w:rsidR="00C73A65" w:rsidRPr="00366BDD" w:rsidRDefault="00C73A65" w:rsidP="00C73A65">
            <w:pPr>
              <w:jc w:val="right"/>
              <w:rPr>
                <w:rFonts w:ascii="Arial" w:hAnsi="Arial" w:cs="Arial"/>
                <w:color w:val="000000"/>
                <w:szCs w:val="22"/>
              </w:rPr>
            </w:pPr>
            <w:r w:rsidRPr="00366BDD">
              <w:rPr>
                <w:rFonts w:ascii="Arial" w:hAnsi="Arial" w:cs="Arial"/>
                <w:color w:val="000000"/>
                <w:szCs w:val="22"/>
              </w:rPr>
              <w:t>£1,000,000</w:t>
            </w:r>
          </w:p>
        </w:tc>
        <w:tc>
          <w:tcPr>
            <w:tcW w:w="1323" w:type="dxa"/>
            <w:tcBorders>
              <w:top w:val="single" w:sz="4" w:space="0" w:color="auto"/>
              <w:left w:val="single" w:sz="4" w:space="0" w:color="auto"/>
              <w:bottom w:val="single" w:sz="4" w:space="0" w:color="auto"/>
              <w:right w:val="single" w:sz="4" w:space="0" w:color="auto"/>
            </w:tcBorders>
          </w:tcPr>
          <w:p w14:paraId="737930DC" w14:textId="77777777" w:rsidR="00C73A65" w:rsidRPr="00366BDD" w:rsidRDefault="00C73A65" w:rsidP="00C73A65">
            <w:pPr>
              <w:jc w:val="right"/>
              <w:rPr>
                <w:rFonts w:ascii="Arial" w:hAnsi="Arial" w:cs="Arial"/>
                <w:color w:val="000000"/>
                <w:szCs w:val="22"/>
              </w:rPr>
            </w:pPr>
          </w:p>
        </w:tc>
        <w:tc>
          <w:tcPr>
            <w:tcW w:w="1276" w:type="dxa"/>
            <w:tcBorders>
              <w:top w:val="single" w:sz="4" w:space="0" w:color="auto"/>
              <w:left w:val="single" w:sz="4" w:space="0" w:color="auto"/>
              <w:bottom w:val="single" w:sz="4" w:space="0" w:color="auto"/>
              <w:right w:val="single" w:sz="4" w:space="0" w:color="auto"/>
            </w:tcBorders>
          </w:tcPr>
          <w:p w14:paraId="0B545FA9" w14:textId="77777777" w:rsidR="00C73A65" w:rsidRPr="00366BDD" w:rsidRDefault="00C73A65" w:rsidP="00C73A65">
            <w:pPr>
              <w:jc w:val="right"/>
              <w:rPr>
                <w:rFonts w:ascii="Arial" w:hAnsi="Arial" w:cs="Arial"/>
                <w:color w:val="000000"/>
                <w:szCs w:val="22"/>
              </w:rPr>
            </w:pPr>
          </w:p>
        </w:tc>
      </w:tr>
      <w:tr w:rsidR="00C73A65" w:rsidRPr="00366BDD" w14:paraId="2E392B3E" w14:textId="77777777" w:rsidTr="00FD1290">
        <w:trPr>
          <w:trHeight w:val="170"/>
        </w:trPr>
        <w:tc>
          <w:tcPr>
            <w:tcW w:w="2263" w:type="dxa"/>
            <w:vMerge/>
            <w:tcBorders>
              <w:left w:val="single" w:sz="4" w:space="0" w:color="auto"/>
              <w:right w:val="single" w:sz="4" w:space="0" w:color="auto"/>
            </w:tcBorders>
            <w:noWrap/>
          </w:tcPr>
          <w:p w14:paraId="2ECAF019" w14:textId="77777777" w:rsidR="00C73A65" w:rsidRPr="00366BDD" w:rsidRDefault="00C73A65" w:rsidP="00C73A65">
            <w:pPr>
              <w:rPr>
                <w:rFonts w:ascii="Arial" w:hAnsi="Arial" w:cs="Arial"/>
                <w:color w:val="000000"/>
                <w:szCs w:val="22"/>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3A69B118" w14:textId="77777777" w:rsidR="00C73A65" w:rsidRPr="00366BDD" w:rsidRDefault="00C73A65" w:rsidP="00C73A65">
            <w:pPr>
              <w:rPr>
                <w:rFonts w:ascii="Arial" w:hAnsi="Arial" w:cs="Arial"/>
                <w:color w:val="000000"/>
                <w:szCs w:val="22"/>
              </w:rPr>
            </w:pPr>
            <w:r w:rsidRPr="00366BDD">
              <w:rPr>
                <w:rFonts w:ascii="Arial" w:hAnsi="Arial" w:cs="Arial"/>
                <w:color w:val="000000"/>
                <w:szCs w:val="22"/>
              </w:rPr>
              <w:t>Bath Street West</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03BBC089" w14:textId="77777777" w:rsidR="00C73A65" w:rsidRPr="00366BDD" w:rsidRDefault="00C73A65" w:rsidP="00C73A65">
            <w:pPr>
              <w:jc w:val="right"/>
              <w:rPr>
                <w:rFonts w:ascii="Arial" w:hAnsi="Arial" w:cs="Arial"/>
                <w:color w:val="000000"/>
                <w:szCs w:val="22"/>
              </w:rPr>
            </w:pPr>
            <w:r w:rsidRPr="00366BDD">
              <w:rPr>
                <w:rFonts w:ascii="Arial" w:hAnsi="Arial" w:cs="Arial"/>
                <w:color w:val="000000"/>
                <w:szCs w:val="22"/>
              </w:rPr>
              <w:t>£1,000,000</w:t>
            </w:r>
          </w:p>
        </w:tc>
        <w:tc>
          <w:tcPr>
            <w:tcW w:w="1323" w:type="dxa"/>
            <w:tcBorders>
              <w:top w:val="single" w:sz="4" w:space="0" w:color="auto"/>
              <w:left w:val="single" w:sz="4" w:space="0" w:color="auto"/>
              <w:bottom w:val="single" w:sz="4" w:space="0" w:color="auto"/>
              <w:right w:val="single" w:sz="4" w:space="0" w:color="auto"/>
            </w:tcBorders>
          </w:tcPr>
          <w:p w14:paraId="54D600F0" w14:textId="77777777" w:rsidR="00C73A65" w:rsidRPr="00366BDD" w:rsidRDefault="00C73A65" w:rsidP="00C73A65">
            <w:pPr>
              <w:jc w:val="right"/>
              <w:rPr>
                <w:rFonts w:ascii="Arial" w:hAnsi="Arial" w:cs="Arial"/>
                <w:color w:val="000000"/>
                <w:szCs w:val="22"/>
              </w:rPr>
            </w:pPr>
          </w:p>
          <w:p w14:paraId="30EEE7BB" w14:textId="77777777" w:rsidR="00C73A65" w:rsidRPr="00366BDD" w:rsidRDefault="00C73A65" w:rsidP="00C73A65">
            <w:pPr>
              <w:jc w:val="right"/>
              <w:rPr>
                <w:rFonts w:ascii="Arial" w:hAnsi="Arial" w:cs="Arial"/>
                <w:color w:val="000000"/>
                <w:szCs w:val="22"/>
              </w:rPr>
            </w:pPr>
            <w:r w:rsidRPr="00366BDD">
              <w:rPr>
                <w:rFonts w:ascii="Arial" w:hAnsi="Arial" w:cs="Arial"/>
                <w:color w:val="000000"/>
                <w:szCs w:val="22"/>
              </w:rPr>
              <w:t>£500,000</w:t>
            </w:r>
          </w:p>
        </w:tc>
        <w:tc>
          <w:tcPr>
            <w:tcW w:w="1276" w:type="dxa"/>
            <w:tcBorders>
              <w:top w:val="single" w:sz="4" w:space="0" w:color="auto"/>
              <w:left w:val="single" w:sz="4" w:space="0" w:color="auto"/>
              <w:bottom w:val="single" w:sz="4" w:space="0" w:color="auto"/>
              <w:right w:val="single" w:sz="4" w:space="0" w:color="auto"/>
            </w:tcBorders>
          </w:tcPr>
          <w:p w14:paraId="583CC407" w14:textId="77777777" w:rsidR="00C73A65" w:rsidRPr="00366BDD" w:rsidRDefault="00C73A65" w:rsidP="00C73A65">
            <w:pPr>
              <w:jc w:val="right"/>
              <w:rPr>
                <w:rFonts w:ascii="Arial" w:hAnsi="Arial" w:cs="Arial"/>
                <w:color w:val="000000"/>
                <w:szCs w:val="22"/>
              </w:rPr>
            </w:pPr>
          </w:p>
        </w:tc>
      </w:tr>
      <w:tr w:rsidR="00C73A65" w:rsidRPr="00366BDD" w14:paraId="0EFD1E92" w14:textId="77777777" w:rsidTr="00FD1290">
        <w:trPr>
          <w:trHeight w:val="170"/>
        </w:trPr>
        <w:tc>
          <w:tcPr>
            <w:tcW w:w="2263" w:type="dxa"/>
            <w:vMerge/>
            <w:tcBorders>
              <w:left w:val="single" w:sz="4" w:space="0" w:color="auto"/>
              <w:right w:val="single" w:sz="4" w:space="0" w:color="auto"/>
            </w:tcBorders>
            <w:noWrap/>
          </w:tcPr>
          <w:p w14:paraId="623CB62C" w14:textId="77777777" w:rsidR="00C73A65" w:rsidRPr="00366BDD" w:rsidRDefault="00C73A65" w:rsidP="00C73A65">
            <w:pPr>
              <w:rPr>
                <w:rFonts w:ascii="Arial" w:hAnsi="Arial" w:cs="Arial"/>
                <w:color w:val="000000"/>
                <w:szCs w:val="22"/>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4E25AF38" w14:textId="77777777" w:rsidR="00C73A65" w:rsidRPr="00366BDD" w:rsidRDefault="00C73A65" w:rsidP="00C73A65">
            <w:pPr>
              <w:rPr>
                <w:rFonts w:ascii="Arial" w:hAnsi="Arial" w:cs="Arial"/>
                <w:color w:val="000000"/>
                <w:szCs w:val="22"/>
              </w:rPr>
            </w:pPr>
            <w:r w:rsidRPr="00366BDD">
              <w:rPr>
                <w:rFonts w:ascii="Arial" w:hAnsi="Arial" w:cs="Arial"/>
                <w:color w:val="000000"/>
                <w:szCs w:val="22"/>
              </w:rPr>
              <w:t xml:space="preserve">Stirling House, </w:t>
            </w:r>
            <w:proofErr w:type="spellStart"/>
            <w:r w:rsidRPr="00366BDD">
              <w:rPr>
                <w:rFonts w:ascii="Arial" w:hAnsi="Arial" w:cs="Arial"/>
                <w:color w:val="000000"/>
                <w:szCs w:val="22"/>
              </w:rPr>
              <w:t>Honicknowle</w:t>
            </w:r>
            <w:proofErr w:type="spellEnd"/>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16BFCD24" w14:textId="77777777" w:rsidR="00C73A65" w:rsidRPr="00366BDD" w:rsidRDefault="00C73A65" w:rsidP="00C73A65">
            <w:pPr>
              <w:jc w:val="right"/>
              <w:rPr>
                <w:rFonts w:ascii="Arial" w:hAnsi="Arial" w:cs="Arial"/>
                <w:color w:val="000000"/>
                <w:szCs w:val="22"/>
              </w:rPr>
            </w:pPr>
            <w:r w:rsidRPr="00366BDD">
              <w:rPr>
                <w:rFonts w:ascii="Arial" w:hAnsi="Arial" w:cs="Arial"/>
                <w:color w:val="000000"/>
                <w:szCs w:val="22"/>
              </w:rPr>
              <w:t>£250,000</w:t>
            </w:r>
          </w:p>
        </w:tc>
        <w:tc>
          <w:tcPr>
            <w:tcW w:w="1323" w:type="dxa"/>
            <w:tcBorders>
              <w:top w:val="single" w:sz="4" w:space="0" w:color="auto"/>
              <w:left w:val="single" w:sz="4" w:space="0" w:color="auto"/>
              <w:bottom w:val="single" w:sz="4" w:space="0" w:color="auto"/>
              <w:right w:val="single" w:sz="4" w:space="0" w:color="auto"/>
            </w:tcBorders>
          </w:tcPr>
          <w:p w14:paraId="572D90BB" w14:textId="77777777" w:rsidR="00C73A65" w:rsidRPr="00366BDD" w:rsidRDefault="00C73A65" w:rsidP="00C73A65">
            <w:pPr>
              <w:jc w:val="right"/>
              <w:rPr>
                <w:rFonts w:ascii="Arial" w:hAnsi="Arial" w:cs="Arial"/>
                <w:color w:val="000000"/>
                <w:szCs w:val="22"/>
              </w:rPr>
            </w:pPr>
          </w:p>
        </w:tc>
        <w:tc>
          <w:tcPr>
            <w:tcW w:w="1276" w:type="dxa"/>
            <w:tcBorders>
              <w:top w:val="single" w:sz="4" w:space="0" w:color="auto"/>
              <w:left w:val="single" w:sz="4" w:space="0" w:color="auto"/>
              <w:bottom w:val="single" w:sz="4" w:space="0" w:color="auto"/>
              <w:right w:val="single" w:sz="4" w:space="0" w:color="auto"/>
            </w:tcBorders>
          </w:tcPr>
          <w:p w14:paraId="0A1627AF" w14:textId="77777777" w:rsidR="00C73A65" w:rsidRPr="00366BDD" w:rsidRDefault="00C73A65" w:rsidP="00C73A65">
            <w:pPr>
              <w:jc w:val="right"/>
              <w:rPr>
                <w:rFonts w:ascii="Arial" w:hAnsi="Arial" w:cs="Arial"/>
                <w:color w:val="000000"/>
                <w:szCs w:val="22"/>
              </w:rPr>
            </w:pPr>
          </w:p>
        </w:tc>
      </w:tr>
      <w:tr w:rsidR="00C73A65" w:rsidRPr="00366BDD" w14:paraId="4CF2EDC8" w14:textId="77777777" w:rsidTr="00FD1290">
        <w:trPr>
          <w:trHeight w:val="170"/>
        </w:trPr>
        <w:tc>
          <w:tcPr>
            <w:tcW w:w="2263" w:type="dxa"/>
            <w:vMerge/>
            <w:tcBorders>
              <w:left w:val="single" w:sz="4" w:space="0" w:color="auto"/>
              <w:right w:val="single" w:sz="4" w:space="0" w:color="auto"/>
            </w:tcBorders>
            <w:noWrap/>
          </w:tcPr>
          <w:p w14:paraId="1F8A9125" w14:textId="77777777" w:rsidR="00C73A65" w:rsidRPr="00366BDD" w:rsidRDefault="00C73A65" w:rsidP="00C73A65">
            <w:pPr>
              <w:rPr>
                <w:rFonts w:ascii="Arial" w:hAnsi="Arial" w:cs="Arial"/>
                <w:color w:val="000000"/>
                <w:szCs w:val="22"/>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21EF0492" w14:textId="77777777" w:rsidR="00C73A65" w:rsidRPr="00366BDD" w:rsidRDefault="00C73A65" w:rsidP="00C73A65">
            <w:pPr>
              <w:rPr>
                <w:rFonts w:ascii="Arial" w:hAnsi="Arial" w:cs="Arial"/>
                <w:color w:val="000000"/>
                <w:szCs w:val="22"/>
              </w:rPr>
            </w:pPr>
            <w:r w:rsidRPr="00366BDD">
              <w:rPr>
                <w:rFonts w:ascii="Arial" w:hAnsi="Arial" w:cs="Arial"/>
                <w:color w:val="000000"/>
                <w:szCs w:val="22"/>
              </w:rPr>
              <w:t>Corporate Asset Release Programme</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698F1D7E" w14:textId="77777777" w:rsidR="00C73A65" w:rsidRPr="00366BDD" w:rsidRDefault="00C73A65" w:rsidP="00C73A65">
            <w:pPr>
              <w:jc w:val="right"/>
              <w:rPr>
                <w:rFonts w:ascii="Arial" w:hAnsi="Arial" w:cs="Arial"/>
                <w:color w:val="000000"/>
                <w:szCs w:val="22"/>
              </w:rPr>
            </w:pPr>
          </w:p>
        </w:tc>
        <w:tc>
          <w:tcPr>
            <w:tcW w:w="1323" w:type="dxa"/>
            <w:tcBorders>
              <w:top w:val="single" w:sz="4" w:space="0" w:color="auto"/>
              <w:left w:val="single" w:sz="4" w:space="0" w:color="auto"/>
              <w:bottom w:val="single" w:sz="4" w:space="0" w:color="auto"/>
              <w:right w:val="single" w:sz="4" w:space="0" w:color="auto"/>
            </w:tcBorders>
            <w:vAlign w:val="bottom"/>
          </w:tcPr>
          <w:p w14:paraId="326B5D6A" w14:textId="77777777" w:rsidR="00970B74" w:rsidRPr="00366BDD" w:rsidRDefault="00970B74" w:rsidP="00C73A65">
            <w:pPr>
              <w:jc w:val="right"/>
              <w:rPr>
                <w:rFonts w:ascii="Arial" w:hAnsi="Arial" w:cs="Arial"/>
                <w:color w:val="000000"/>
                <w:szCs w:val="22"/>
              </w:rPr>
            </w:pPr>
          </w:p>
          <w:p w14:paraId="5BEB81E6" w14:textId="77777777" w:rsidR="00C73A65" w:rsidRPr="00366BDD" w:rsidRDefault="00970B74" w:rsidP="00970B74">
            <w:pPr>
              <w:jc w:val="right"/>
              <w:rPr>
                <w:rFonts w:ascii="Arial" w:hAnsi="Arial" w:cs="Arial"/>
                <w:color w:val="000000"/>
                <w:szCs w:val="22"/>
              </w:rPr>
            </w:pPr>
            <w:r w:rsidRPr="00366BDD">
              <w:rPr>
                <w:rFonts w:ascii="Arial" w:hAnsi="Arial" w:cs="Arial"/>
                <w:color w:val="000000"/>
                <w:szCs w:val="22"/>
              </w:rPr>
              <w:t>£407,500</w:t>
            </w:r>
          </w:p>
        </w:tc>
        <w:tc>
          <w:tcPr>
            <w:tcW w:w="1276" w:type="dxa"/>
            <w:tcBorders>
              <w:top w:val="single" w:sz="4" w:space="0" w:color="auto"/>
              <w:left w:val="single" w:sz="4" w:space="0" w:color="auto"/>
              <w:bottom w:val="single" w:sz="4" w:space="0" w:color="auto"/>
              <w:right w:val="single" w:sz="4" w:space="0" w:color="auto"/>
            </w:tcBorders>
            <w:vAlign w:val="bottom"/>
          </w:tcPr>
          <w:p w14:paraId="74E33EF3" w14:textId="77777777" w:rsidR="00C73A65" w:rsidRPr="00366BDD" w:rsidRDefault="00C73A65" w:rsidP="00C73A65">
            <w:pPr>
              <w:jc w:val="right"/>
              <w:rPr>
                <w:rFonts w:ascii="Arial" w:hAnsi="Arial" w:cs="Arial"/>
                <w:color w:val="000000"/>
                <w:szCs w:val="22"/>
              </w:rPr>
            </w:pPr>
          </w:p>
        </w:tc>
      </w:tr>
      <w:tr w:rsidR="00C73A65" w:rsidRPr="00366BDD" w14:paraId="6E991B7E" w14:textId="77777777" w:rsidTr="00FD1290">
        <w:trPr>
          <w:trHeight w:val="170"/>
        </w:trPr>
        <w:tc>
          <w:tcPr>
            <w:tcW w:w="2263" w:type="dxa"/>
            <w:vMerge/>
            <w:tcBorders>
              <w:left w:val="single" w:sz="4" w:space="0" w:color="auto"/>
              <w:right w:val="single" w:sz="4" w:space="0" w:color="auto"/>
            </w:tcBorders>
            <w:noWrap/>
          </w:tcPr>
          <w:p w14:paraId="1E98F517" w14:textId="77777777" w:rsidR="00C73A65" w:rsidRPr="00366BDD" w:rsidRDefault="00C73A65" w:rsidP="00C73A65">
            <w:pPr>
              <w:rPr>
                <w:rFonts w:ascii="Arial" w:hAnsi="Arial" w:cs="Arial"/>
                <w:color w:val="000000"/>
                <w:szCs w:val="22"/>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6CFF2841" w14:textId="77777777" w:rsidR="00C73A65" w:rsidRPr="00366BDD" w:rsidRDefault="00C73A65" w:rsidP="00C73A65">
            <w:pPr>
              <w:rPr>
                <w:rFonts w:ascii="Arial" w:hAnsi="Arial" w:cs="Arial"/>
                <w:color w:val="000000"/>
                <w:szCs w:val="22"/>
              </w:rPr>
            </w:pPr>
            <w:r w:rsidRPr="00366BDD">
              <w:rPr>
                <w:rFonts w:ascii="Arial" w:hAnsi="Arial" w:cs="Arial"/>
                <w:color w:val="000000"/>
                <w:szCs w:val="22"/>
              </w:rPr>
              <w:t>Land at Prince Maurice Road, Lipson Allotments</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13B82899" w14:textId="77777777" w:rsidR="00C73A65" w:rsidRPr="00366BDD" w:rsidRDefault="00C73A65" w:rsidP="00C73A65">
            <w:pPr>
              <w:jc w:val="right"/>
              <w:rPr>
                <w:rFonts w:ascii="Arial" w:hAnsi="Arial" w:cs="Arial"/>
                <w:color w:val="000000"/>
                <w:szCs w:val="22"/>
              </w:rPr>
            </w:pPr>
          </w:p>
        </w:tc>
        <w:tc>
          <w:tcPr>
            <w:tcW w:w="1323" w:type="dxa"/>
            <w:tcBorders>
              <w:top w:val="single" w:sz="4" w:space="0" w:color="auto"/>
              <w:left w:val="single" w:sz="4" w:space="0" w:color="auto"/>
              <w:bottom w:val="single" w:sz="4" w:space="0" w:color="auto"/>
              <w:right w:val="single" w:sz="4" w:space="0" w:color="auto"/>
            </w:tcBorders>
            <w:vAlign w:val="bottom"/>
          </w:tcPr>
          <w:p w14:paraId="1AFA271D" w14:textId="77777777" w:rsidR="00C73A65" w:rsidRPr="00366BDD" w:rsidRDefault="00C73A65" w:rsidP="00C73A65">
            <w:pPr>
              <w:jc w:val="right"/>
              <w:rPr>
                <w:rFonts w:ascii="Arial" w:hAnsi="Arial" w:cs="Arial"/>
                <w:color w:val="000000"/>
                <w:szCs w:val="22"/>
              </w:rPr>
            </w:pPr>
            <w:r w:rsidRPr="00366BDD">
              <w:rPr>
                <w:rFonts w:ascii="Arial" w:hAnsi="Arial" w:cs="Arial"/>
                <w:color w:val="000000"/>
                <w:szCs w:val="22"/>
              </w:rPr>
              <w:t>£275,000</w:t>
            </w:r>
          </w:p>
        </w:tc>
        <w:tc>
          <w:tcPr>
            <w:tcW w:w="1276" w:type="dxa"/>
            <w:tcBorders>
              <w:top w:val="single" w:sz="4" w:space="0" w:color="auto"/>
              <w:left w:val="single" w:sz="4" w:space="0" w:color="auto"/>
              <w:bottom w:val="single" w:sz="4" w:space="0" w:color="auto"/>
              <w:right w:val="single" w:sz="4" w:space="0" w:color="auto"/>
            </w:tcBorders>
            <w:vAlign w:val="bottom"/>
          </w:tcPr>
          <w:p w14:paraId="09BB397D" w14:textId="77777777" w:rsidR="00C73A65" w:rsidRPr="00366BDD" w:rsidRDefault="00C73A65" w:rsidP="00C73A65">
            <w:pPr>
              <w:jc w:val="right"/>
              <w:rPr>
                <w:rFonts w:ascii="Arial" w:hAnsi="Arial" w:cs="Arial"/>
                <w:color w:val="000000"/>
                <w:szCs w:val="22"/>
              </w:rPr>
            </w:pPr>
            <w:r w:rsidRPr="00366BDD">
              <w:rPr>
                <w:rFonts w:ascii="Arial" w:hAnsi="Arial" w:cs="Arial"/>
                <w:color w:val="000000"/>
                <w:szCs w:val="22"/>
              </w:rPr>
              <w:t>£250,000</w:t>
            </w:r>
          </w:p>
        </w:tc>
      </w:tr>
      <w:tr w:rsidR="00C73A65" w:rsidRPr="00366BDD" w14:paraId="298838B4" w14:textId="77777777" w:rsidTr="00FD1290">
        <w:trPr>
          <w:trHeight w:val="170"/>
        </w:trPr>
        <w:tc>
          <w:tcPr>
            <w:tcW w:w="2263" w:type="dxa"/>
            <w:vMerge/>
            <w:tcBorders>
              <w:left w:val="single" w:sz="4" w:space="0" w:color="auto"/>
              <w:bottom w:val="single" w:sz="4" w:space="0" w:color="auto"/>
              <w:right w:val="single" w:sz="4" w:space="0" w:color="auto"/>
            </w:tcBorders>
            <w:noWrap/>
          </w:tcPr>
          <w:p w14:paraId="02C09BA0" w14:textId="77777777" w:rsidR="00C73A65" w:rsidRPr="00366BDD" w:rsidRDefault="00C73A65" w:rsidP="00C73A65">
            <w:pPr>
              <w:rPr>
                <w:rFonts w:ascii="Arial" w:hAnsi="Arial" w:cs="Arial"/>
                <w:color w:val="000000"/>
                <w:szCs w:val="22"/>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321EFD80" w14:textId="77777777" w:rsidR="00C73A65" w:rsidRPr="00366BDD" w:rsidRDefault="00C73A65" w:rsidP="00C73A65">
            <w:pPr>
              <w:rPr>
                <w:rFonts w:ascii="Arial" w:hAnsi="Arial" w:cs="Arial"/>
                <w:color w:val="000000"/>
                <w:szCs w:val="22"/>
              </w:rPr>
            </w:pPr>
            <w:proofErr w:type="spellStart"/>
            <w:r w:rsidRPr="00366BDD">
              <w:rPr>
                <w:rFonts w:ascii="Arial" w:hAnsi="Arial" w:cs="Arial"/>
                <w:color w:val="000000"/>
                <w:szCs w:val="22"/>
              </w:rPr>
              <w:t>Efford</w:t>
            </w:r>
            <w:proofErr w:type="spellEnd"/>
            <w:r w:rsidRPr="00366BDD">
              <w:rPr>
                <w:rFonts w:ascii="Arial" w:hAnsi="Arial" w:cs="Arial"/>
                <w:color w:val="000000"/>
                <w:szCs w:val="22"/>
              </w:rPr>
              <w:t xml:space="preserve"> Health and Wellbeing Hub</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69EFF011" w14:textId="77777777" w:rsidR="00C73A65" w:rsidRPr="00366BDD" w:rsidRDefault="00C73A65" w:rsidP="00C73A65">
            <w:pPr>
              <w:jc w:val="right"/>
              <w:rPr>
                <w:rFonts w:ascii="Arial" w:hAnsi="Arial" w:cs="Arial"/>
                <w:color w:val="000000"/>
                <w:szCs w:val="22"/>
              </w:rPr>
            </w:pPr>
          </w:p>
        </w:tc>
        <w:tc>
          <w:tcPr>
            <w:tcW w:w="1323" w:type="dxa"/>
            <w:tcBorders>
              <w:top w:val="single" w:sz="4" w:space="0" w:color="auto"/>
              <w:left w:val="single" w:sz="4" w:space="0" w:color="auto"/>
              <w:bottom w:val="single" w:sz="4" w:space="0" w:color="auto"/>
              <w:right w:val="single" w:sz="4" w:space="0" w:color="auto"/>
            </w:tcBorders>
            <w:vAlign w:val="bottom"/>
          </w:tcPr>
          <w:p w14:paraId="34D9A17B" w14:textId="77777777" w:rsidR="00C73A65" w:rsidRPr="00366BDD" w:rsidRDefault="00C73A65" w:rsidP="00C73A65">
            <w:pPr>
              <w:jc w:val="right"/>
              <w:rPr>
                <w:rFonts w:ascii="Arial" w:hAnsi="Arial" w:cs="Arial"/>
                <w:color w:val="000000"/>
                <w:szCs w:val="22"/>
              </w:rPr>
            </w:pPr>
          </w:p>
        </w:tc>
        <w:tc>
          <w:tcPr>
            <w:tcW w:w="1276" w:type="dxa"/>
            <w:tcBorders>
              <w:top w:val="single" w:sz="4" w:space="0" w:color="auto"/>
              <w:left w:val="single" w:sz="4" w:space="0" w:color="auto"/>
              <w:bottom w:val="single" w:sz="4" w:space="0" w:color="auto"/>
              <w:right w:val="single" w:sz="4" w:space="0" w:color="auto"/>
            </w:tcBorders>
            <w:vAlign w:val="bottom"/>
          </w:tcPr>
          <w:p w14:paraId="1C14B557" w14:textId="77777777" w:rsidR="00C73A65" w:rsidRPr="00366BDD" w:rsidRDefault="00C73A65" w:rsidP="00C73A65">
            <w:pPr>
              <w:jc w:val="right"/>
              <w:rPr>
                <w:rFonts w:ascii="Arial" w:hAnsi="Arial" w:cs="Arial"/>
                <w:color w:val="000000"/>
                <w:szCs w:val="22"/>
              </w:rPr>
            </w:pPr>
          </w:p>
          <w:p w14:paraId="617D9349" w14:textId="77777777" w:rsidR="00C73A65" w:rsidRPr="00366BDD" w:rsidRDefault="00C73A65" w:rsidP="00C73A65">
            <w:pPr>
              <w:jc w:val="right"/>
              <w:rPr>
                <w:rFonts w:ascii="Arial" w:hAnsi="Arial" w:cs="Arial"/>
                <w:color w:val="000000"/>
                <w:szCs w:val="22"/>
              </w:rPr>
            </w:pPr>
            <w:r w:rsidRPr="00366BDD">
              <w:rPr>
                <w:rFonts w:ascii="Arial" w:hAnsi="Arial" w:cs="Arial"/>
                <w:color w:val="000000"/>
                <w:szCs w:val="22"/>
              </w:rPr>
              <w:t>£250,000</w:t>
            </w:r>
          </w:p>
        </w:tc>
      </w:tr>
      <w:tr w:rsidR="00C73A65" w:rsidRPr="00366BDD" w14:paraId="74F8295D" w14:textId="77777777" w:rsidTr="00FD1290">
        <w:trPr>
          <w:trHeight w:val="170"/>
        </w:trPr>
        <w:tc>
          <w:tcPr>
            <w:tcW w:w="2263" w:type="dxa"/>
            <w:tcBorders>
              <w:top w:val="single" w:sz="4" w:space="0" w:color="auto"/>
              <w:left w:val="single" w:sz="4" w:space="0" w:color="auto"/>
              <w:bottom w:val="single" w:sz="4" w:space="0" w:color="auto"/>
              <w:right w:val="single" w:sz="4" w:space="0" w:color="auto"/>
            </w:tcBorders>
            <w:noWrap/>
            <w:hideMark/>
          </w:tcPr>
          <w:p w14:paraId="69F41B6B" w14:textId="77777777" w:rsidR="00C73A65" w:rsidRPr="00366BDD" w:rsidRDefault="00C73A65" w:rsidP="00C73A65">
            <w:pPr>
              <w:rPr>
                <w:rFonts w:ascii="Arial" w:hAnsi="Arial" w:cs="Arial"/>
                <w:color w:val="000000"/>
                <w:szCs w:val="22"/>
              </w:rPr>
            </w:pPr>
            <w:r w:rsidRPr="00366BDD">
              <w:rPr>
                <w:rFonts w:ascii="Arial" w:hAnsi="Arial" w:cs="Arial"/>
                <w:color w:val="000000"/>
                <w:szCs w:val="22"/>
              </w:rPr>
              <w:t>Rochford District Council</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54CCC364" w14:textId="77777777" w:rsidR="00C73A65" w:rsidRPr="00366BDD" w:rsidRDefault="00C73A65" w:rsidP="00C73A65">
            <w:pPr>
              <w:rPr>
                <w:rFonts w:ascii="Arial" w:hAnsi="Arial" w:cs="Arial"/>
                <w:color w:val="000000"/>
                <w:szCs w:val="22"/>
              </w:rPr>
            </w:pPr>
            <w:r w:rsidRPr="00366BDD">
              <w:rPr>
                <w:rFonts w:ascii="Arial" w:hAnsi="Arial" w:cs="Arial"/>
                <w:color w:val="000000"/>
                <w:szCs w:val="22"/>
              </w:rPr>
              <w:t>Freight House and RDC Offices (Rochford)</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4E70C644" w14:textId="77777777" w:rsidR="00C73A65" w:rsidRPr="00366BDD" w:rsidRDefault="00C73A65" w:rsidP="00C73A65">
            <w:pPr>
              <w:jc w:val="right"/>
              <w:rPr>
                <w:rFonts w:ascii="Arial" w:hAnsi="Arial" w:cs="Arial"/>
                <w:color w:val="000000"/>
                <w:szCs w:val="22"/>
              </w:rPr>
            </w:pPr>
            <w:r w:rsidRPr="00366BDD">
              <w:rPr>
                <w:rFonts w:ascii="Arial" w:hAnsi="Arial" w:cs="Arial"/>
                <w:color w:val="000000"/>
                <w:szCs w:val="22"/>
              </w:rPr>
              <w:t>£204,125</w:t>
            </w:r>
          </w:p>
        </w:tc>
        <w:tc>
          <w:tcPr>
            <w:tcW w:w="1323" w:type="dxa"/>
            <w:tcBorders>
              <w:top w:val="single" w:sz="4" w:space="0" w:color="auto"/>
              <w:left w:val="single" w:sz="4" w:space="0" w:color="auto"/>
              <w:bottom w:val="single" w:sz="4" w:space="0" w:color="auto"/>
              <w:right w:val="single" w:sz="4" w:space="0" w:color="auto"/>
            </w:tcBorders>
          </w:tcPr>
          <w:p w14:paraId="577310F8" w14:textId="77777777" w:rsidR="00C73A65" w:rsidRPr="00366BDD" w:rsidRDefault="00C73A65" w:rsidP="00C73A65">
            <w:pPr>
              <w:jc w:val="right"/>
              <w:rPr>
                <w:rFonts w:ascii="Arial" w:hAnsi="Arial" w:cs="Arial"/>
                <w:color w:val="000000"/>
                <w:szCs w:val="22"/>
              </w:rPr>
            </w:pPr>
          </w:p>
        </w:tc>
        <w:tc>
          <w:tcPr>
            <w:tcW w:w="1276" w:type="dxa"/>
            <w:tcBorders>
              <w:top w:val="single" w:sz="4" w:space="0" w:color="auto"/>
              <w:left w:val="single" w:sz="4" w:space="0" w:color="auto"/>
              <w:bottom w:val="single" w:sz="4" w:space="0" w:color="auto"/>
              <w:right w:val="single" w:sz="4" w:space="0" w:color="auto"/>
            </w:tcBorders>
          </w:tcPr>
          <w:p w14:paraId="745ED401" w14:textId="77777777" w:rsidR="00C73A65" w:rsidRPr="00366BDD" w:rsidRDefault="00C73A65" w:rsidP="00C73A65">
            <w:pPr>
              <w:jc w:val="right"/>
              <w:rPr>
                <w:rFonts w:ascii="Arial" w:hAnsi="Arial" w:cs="Arial"/>
                <w:color w:val="000000"/>
                <w:szCs w:val="22"/>
              </w:rPr>
            </w:pPr>
          </w:p>
        </w:tc>
      </w:tr>
      <w:tr w:rsidR="00C73A65" w:rsidRPr="00366BDD" w14:paraId="0501686B" w14:textId="77777777" w:rsidTr="00FD1290">
        <w:trPr>
          <w:trHeight w:val="170"/>
        </w:trPr>
        <w:tc>
          <w:tcPr>
            <w:tcW w:w="2263" w:type="dxa"/>
            <w:vMerge w:val="restart"/>
            <w:tcBorders>
              <w:top w:val="single" w:sz="4" w:space="0" w:color="auto"/>
              <w:left w:val="single" w:sz="4" w:space="0" w:color="auto"/>
              <w:right w:val="single" w:sz="4" w:space="0" w:color="auto"/>
            </w:tcBorders>
            <w:noWrap/>
            <w:hideMark/>
          </w:tcPr>
          <w:p w14:paraId="6F57D07D" w14:textId="77777777" w:rsidR="00C73A65" w:rsidRPr="00366BDD" w:rsidRDefault="00C73A65" w:rsidP="00C73A65">
            <w:pPr>
              <w:rPr>
                <w:rFonts w:ascii="Arial" w:hAnsi="Arial" w:cs="Arial"/>
                <w:color w:val="000000"/>
                <w:szCs w:val="22"/>
                <w:highlight w:val="yellow"/>
              </w:rPr>
            </w:pPr>
            <w:r w:rsidRPr="00366BDD">
              <w:rPr>
                <w:rFonts w:ascii="Arial" w:hAnsi="Arial" w:cs="Arial"/>
                <w:color w:val="000000"/>
                <w:szCs w:val="22"/>
              </w:rPr>
              <w:t>Rotherham Metropolitan Borough Council</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16E6476B" w14:textId="77777777" w:rsidR="00C73A65" w:rsidRPr="00366BDD" w:rsidRDefault="00C73A65" w:rsidP="00C73A65">
            <w:pPr>
              <w:rPr>
                <w:rFonts w:ascii="Arial" w:hAnsi="Arial" w:cs="Arial"/>
                <w:color w:val="000000"/>
                <w:szCs w:val="22"/>
              </w:rPr>
            </w:pPr>
            <w:r w:rsidRPr="00366BDD">
              <w:rPr>
                <w:rFonts w:ascii="Arial" w:hAnsi="Arial" w:cs="Arial"/>
                <w:color w:val="000000"/>
                <w:szCs w:val="22"/>
              </w:rPr>
              <w:t xml:space="preserve">Project One: Housing Delivery - Rothwell Grange &amp; </w:t>
            </w:r>
            <w:proofErr w:type="spellStart"/>
            <w:r w:rsidRPr="00366BDD">
              <w:rPr>
                <w:rFonts w:ascii="Arial" w:hAnsi="Arial" w:cs="Arial"/>
                <w:color w:val="000000"/>
                <w:szCs w:val="22"/>
              </w:rPr>
              <w:t>Copewell</w:t>
            </w:r>
            <w:proofErr w:type="spellEnd"/>
            <w:r w:rsidRPr="00366BDD">
              <w:rPr>
                <w:rFonts w:ascii="Arial" w:hAnsi="Arial" w:cs="Arial"/>
                <w:color w:val="000000"/>
                <w:szCs w:val="22"/>
              </w:rPr>
              <w:t xml:space="preserve"> Lodge</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1B4E9F07" w14:textId="77777777" w:rsidR="00C73A65" w:rsidRPr="00366BDD" w:rsidRDefault="00C73A65" w:rsidP="00C73A65">
            <w:pPr>
              <w:jc w:val="right"/>
              <w:rPr>
                <w:rFonts w:ascii="Arial" w:hAnsi="Arial" w:cs="Arial"/>
                <w:color w:val="000000"/>
                <w:szCs w:val="22"/>
              </w:rPr>
            </w:pPr>
            <w:r w:rsidRPr="00366BDD">
              <w:rPr>
                <w:rFonts w:ascii="Arial" w:hAnsi="Arial" w:cs="Arial"/>
                <w:color w:val="000000"/>
                <w:szCs w:val="22"/>
              </w:rPr>
              <w:t>£300,000</w:t>
            </w:r>
          </w:p>
        </w:tc>
        <w:tc>
          <w:tcPr>
            <w:tcW w:w="1323" w:type="dxa"/>
            <w:tcBorders>
              <w:top w:val="single" w:sz="4" w:space="0" w:color="auto"/>
              <w:left w:val="single" w:sz="4" w:space="0" w:color="auto"/>
              <w:bottom w:val="single" w:sz="4" w:space="0" w:color="auto"/>
              <w:right w:val="single" w:sz="4" w:space="0" w:color="auto"/>
            </w:tcBorders>
          </w:tcPr>
          <w:p w14:paraId="32378A23" w14:textId="77777777" w:rsidR="00C73A65" w:rsidRPr="00366BDD" w:rsidRDefault="00C73A65" w:rsidP="00C73A65">
            <w:pPr>
              <w:jc w:val="right"/>
              <w:rPr>
                <w:rFonts w:ascii="Arial" w:hAnsi="Arial" w:cs="Arial"/>
                <w:color w:val="000000"/>
                <w:szCs w:val="22"/>
              </w:rPr>
            </w:pPr>
          </w:p>
        </w:tc>
        <w:tc>
          <w:tcPr>
            <w:tcW w:w="1276" w:type="dxa"/>
            <w:tcBorders>
              <w:top w:val="single" w:sz="4" w:space="0" w:color="auto"/>
              <w:left w:val="single" w:sz="4" w:space="0" w:color="auto"/>
              <w:bottom w:val="single" w:sz="4" w:space="0" w:color="auto"/>
              <w:right w:val="single" w:sz="4" w:space="0" w:color="auto"/>
            </w:tcBorders>
          </w:tcPr>
          <w:p w14:paraId="17BB3C34" w14:textId="77777777" w:rsidR="00C73A65" w:rsidRPr="00366BDD" w:rsidRDefault="00C73A65" w:rsidP="00C73A65">
            <w:pPr>
              <w:jc w:val="right"/>
              <w:rPr>
                <w:rFonts w:ascii="Arial" w:hAnsi="Arial" w:cs="Arial"/>
                <w:color w:val="000000"/>
                <w:szCs w:val="22"/>
              </w:rPr>
            </w:pPr>
          </w:p>
        </w:tc>
      </w:tr>
      <w:tr w:rsidR="00C73A65" w:rsidRPr="00366BDD" w14:paraId="0BB6A95E" w14:textId="77777777" w:rsidTr="00FD1290">
        <w:trPr>
          <w:trHeight w:val="170"/>
        </w:trPr>
        <w:tc>
          <w:tcPr>
            <w:tcW w:w="2263" w:type="dxa"/>
            <w:vMerge/>
            <w:tcBorders>
              <w:left w:val="single" w:sz="4" w:space="0" w:color="auto"/>
              <w:bottom w:val="single" w:sz="4" w:space="0" w:color="auto"/>
              <w:right w:val="single" w:sz="4" w:space="0" w:color="auto"/>
            </w:tcBorders>
            <w:noWrap/>
            <w:hideMark/>
          </w:tcPr>
          <w:p w14:paraId="220F75F6" w14:textId="77777777" w:rsidR="00C73A65" w:rsidRPr="00366BDD" w:rsidRDefault="00C73A65" w:rsidP="00C73A65">
            <w:pPr>
              <w:rPr>
                <w:rFonts w:ascii="Arial" w:hAnsi="Arial" w:cs="Arial"/>
                <w:color w:val="000000"/>
                <w:szCs w:val="22"/>
                <w:highlight w:val="yellow"/>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462D34D6" w14:textId="77777777" w:rsidR="00C73A65" w:rsidRPr="00366BDD" w:rsidRDefault="00C73A65" w:rsidP="00C73A65">
            <w:pPr>
              <w:rPr>
                <w:rFonts w:ascii="Arial" w:hAnsi="Arial" w:cs="Arial"/>
                <w:color w:val="000000"/>
                <w:szCs w:val="22"/>
              </w:rPr>
            </w:pPr>
            <w:r w:rsidRPr="00366BDD">
              <w:rPr>
                <w:rFonts w:ascii="Arial" w:hAnsi="Arial" w:cs="Arial"/>
                <w:color w:val="000000"/>
                <w:szCs w:val="22"/>
              </w:rPr>
              <w:t xml:space="preserve">Project Two: Place Based Transformation </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4F50C0BF" w14:textId="77777777" w:rsidR="00C73A65" w:rsidRPr="00366BDD" w:rsidRDefault="00C73A65" w:rsidP="00C73A65">
            <w:pPr>
              <w:jc w:val="right"/>
              <w:rPr>
                <w:rFonts w:ascii="Arial" w:hAnsi="Arial" w:cs="Arial"/>
                <w:color w:val="000000"/>
                <w:szCs w:val="22"/>
              </w:rPr>
            </w:pPr>
            <w:r w:rsidRPr="00366BDD">
              <w:rPr>
                <w:rFonts w:ascii="Arial" w:hAnsi="Arial" w:cs="Arial"/>
                <w:color w:val="000000"/>
                <w:szCs w:val="22"/>
              </w:rPr>
              <w:t>£150,000</w:t>
            </w:r>
          </w:p>
        </w:tc>
        <w:tc>
          <w:tcPr>
            <w:tcW w:w="1323" w:type="dxa"/>
            <w:tcBorders>
              <w:top w:val="single" w:sz="4" w:space="0" w:color="auto"/>
              <w:left w:val="single" w:sz="4" w:space="0" w:color="auto"/>
              <w:bottom w:val="single" w:sz="4" w:space="0" w:color="auto"/>
              <w:right w:val="single" w:sz="4" w:space="0" w:color="auto"/>
            </w:tcBorders>
          </w:tcPr>
          <w:p w14:paraId="67FF3268" w14:textId="77777777" w:rsidR="00C73A65" w:rsidRPr="00366BDD" w:rsidRDefault="00C73A65" w:rsidP="00C73A65">
            <w:pPr>
              <w:jc w:val="right"/>
              <w:rPr>
                <w:rFonts w:ascii="Arial" w:hAnsi="Arial" w:cs="Arial"/>
                <w:color w:val="000000"/>
                <w:szCs w:val="22"/>
              </w:rPr>
            </w:pPr>
          </w:p>
        </w:tc>
        <w:tc>
          <w:tcPr>
            <w:tcW w:w="1276" w:type="dxa"/>
            <w:tcBorders>
              <w:top w:val="single" w:sz="4" w:space="0" w:color="auto"/>
              <w:left w:val="single" w:sz="4" w:space="0" w:color="auto"/>
              <w:bottom w:val="single" w:sz="4" w:space="0" w:color="auto"/>
              <w:right w:val="single" w:sz="4" w:space="0" w:color="auto"/>
            </w:tcBorders>
          </w:tcPr>
          <w:p w14:paraId="443DA383" w14:textId="77777777" w:rsidR="00C73A65" w:rsidRPr="00366BDD" w:rsidRDefault="00C73A65" w:rsidP="00C73A65">
            <w:pPr>
              <w:jc w:val="right"/>
              <w:rPr>
                <w:rFonts w:ascii="Arial" w:hAnsi="Arial" w:cs="Arial"/>
                <w:color w:val="000000"/>
                <w:szCs w:val="22"/>
              </w:rPr>
            </w:pPr>
          </w:p>
        </w:tc>
      </w:tr>
      <w:tr w:rsidR="00C73A65" w:rsidRPr="00366BDD" w14:paraId="7000C20A" w14:textId="77777777" w:rsidTr="00FD1290">
        <w:trPr>
          <w:trHeight w:val="170"/>
        </w:trPr>
        <w:tc>
          <w:tcPr>
            <w:tcW w:w="2263" w:type="dxa"/>
            <w:tcBorders>
              <w:top w:val="single" w:sz="4" w:space="0" w:color="auto"/>
              <w:left w:val="single" w:sz="4" w:space="0" w:color="auto"/>
              <w:bottom w:val="single" w:sz="4" w:space="0" w:color="auto"/>
              <w:right w:val="single" w:sz="4" w:space="0" w:color="auto"/>
            </w:tcBorders>
            <w:noWrap/>
            <w:hideMark/>
          </w:tcPr>
          <w:p w14:paraId="798C2747" w14:textId="77777777" w:rsidR="00C73A65" w:rsidRPr="00366BDD" w:rsidRDefault="00C73A65" w:rsidP="00C73A65">
            <w:pPr>
              <w:rPr>
                <w:rFonts w:ascii="Arial" w:hAnsi="Arial" w:cs="Arial"/>
                <w:color w:val="000000"/>
                <w:szCs w:val="22"/>
              </w:rPr>
            </w:pPr>
            <w:r w:rsidRPr="00366BDD">
              <w:rPr>
                <w:rFonts w:ascii="Arial" w:hAnsi="Arial" w:cs="Arial"/>
                <w:color w:val="000000"/>
                <w:szCs w:val="22"/>
              </w:rPr>
              <w:t>Rushcliffe Borough Council</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10CBCE79" w14:textId="77777777" w:rsidR="00C73A65" w:rsidRPr="00366BDD" w:rsidRDefault="00C73A65" w:rsidP="00C73A65">
            <w:pPr>
              <w:rPr>
                <w:rFonts w:ascii="Arial" w:hAnsi="Arial" w:cs="Arial"/>
                <w:color w:val="000000"/>
                <w:szCs w:val="22"/>
              </w:rPr>
            </w:pPr>
            <w:r w:rsidRPr="00366BDD">
              <w:rPr>
                <w:rFonts w:ascii="Arial" w:hAnsi="Arial" w:cs="Arial"/>
                <w:color w:val="000000"/>
                <w:szCs w:val="22"/>
              </w:rPr>
              <w:t xml:space="preserve">Depot- Housing  Development - West </w:t>
            </w:r>
            <w:proofErr w:type="spellStart"/>
            <w:r w:rsidRPr="00366BDD">
              <w:rPr>
                <w:rFonts w:ascii="Arial" w:hAnsi="Arial" w:cs="Arial"/>
                <w:color w:val="000000"/>
                <w:szCs w:val="22"/>
              </w:rPr>
              <w:t>Bridgford</w:t>
            </w:r>
            <w:proofErr w:type="spellEnd"/>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75BCBF36" w14:textId="77777777" w:rsidR="00C73A65" w:rsidRPr="00366BDD" w:rsidRDefault="00C73A65" w:rsidP="00C73A65">
            <w:pPr>
              <w:jc w:val="right"/>
              <w:rPr>
                <w:rFonts w:ascii="Arial" w:hAnsi="Arial" w:cs="Arial"/>
                <w:color w:val="000000"/>
                <w:szCs w:val="22"/>
              </w:rPr>
            </w:pPr>
            <w:r w:rsidRPr="00366BDD">
              <w:rPr>
                <w:rFonts w:ascii="Arial" w:hAnsi="Arial" w:cs="Arial"/>
                <w:color w:val="000000"/>
                <w:szCs w:val="22"/>
              </w:rPr>
              <w:t>£300,000</w:t>
            </w:r>
          </w:p>
        </w:tc>
        <w:tc>
          <w:tcPr>
            <w:tcW w:w="1323" w:type="dxa"/>
            <w:tcBorders>
              <w:top w:val="single" w:sz="4" w:space="0" w:color="auto"/>
              <w:left w:val="single" w:sz="4" w:space="0" w:color="auto"/>
              <w:bottom w:val="single" w:sz="4" w:space="0" w:color="auto"/>
              <w:right w:val="single" w:sz="4" w:space="0" w:color="auto"/>
            </w:tcBorders>
          </w:tcPr>
          <w:p w14:paraId="650070DA" w14:textId="77777777" w:rsidR="00C73A65" w:rsidRPr="00366BDD" w:rsidRDefault="00C73A65" w:rsidP="00C73A65">
            <w:pPr>
              <w:jc w:val="right"/>
              <w:rPr>
                <w:rFonts w:ascii="Arial" w:hAnsi="Arial" w:cs="Arial"/>
                <w:color w:val="000000"/>
                <w:szCs w:val="22"/>
              </w:rPr>
            </w:pPr>
          </w:p>
        </w:tc>
        <w:tc>
          <w:tcPr>
            <w:tcW w:w="1276" w:type="dxa"/>
            <w:tcBorders>
              <w:top w:val="single" w:sz="4" w:space="0" w:color="auto"/>
              <w:left w:val="single" w:sz="4" w:space="0" w:color="auto"/>
              <w:bottom w:val="single" w:sz="4" w:space="0" w:color="auto"/>
              <w:right w:val="single" w:sz="4" w:space="0" w:color="auto"/>
            </w:tcBorders>
          </w:tcPr>
          <w:p w14:paraId="5CF64D4F" w14:textId="77777777" w:rsidR="00C73A65" w:rsidRPr="00366BDD" w:rsidRDefault="00C73A65" w:rsidP="00C73A65">
            <w:pPr>
              <w:jc w:val="right"/>
              <w:rPr>
                <w:rFonts w:ascii="Arial" w:hAnsi="Arial" w:cs="Arial"/>
                <w:color w:val="000000"/>
                <w:szCs w:val="22"/>
              </w:rPr>
            </w:pPr>
          </w:p>
        </w:tc>
      </w:tr>
      <w:tr w:rsidR="00C73A65" w:rsidRPr="00366BDD" w14:paraId="707AE077" w14:textId="77777777" w:rsidTr="00FD1290">
        <w:trPr>
          <w:trHeight w:val="170"/>
        </w:trPr>
        <w:tc>
          <w:tcPr>
            <w:tcW w:w="2263" w:type="dxa"/>
            <w:vMerge w:val="restart"/>
            <w:tcBorders>
              <w:top w:val="single" w:sz="4" w:space="0" w:color="auto"/>
              <w:left w:val="single" w:sz="4" w:space="0" w:color="auto"/>
              <w:right w:val="single" w:sz="4" w:space="0" w:color="auto"/>
            </w:tcBorders>
            <w:noWrap/>
            <w:hideMark/>
          </w:tcPr>
          <w:p w14:paraId="6820DA83" w14:textId="77777777" w:rsidR="00C73A65" w:rsidRPr="00366BDD" w:rsidRDefault="00C73A65" w:rsidP="00C73A65">
            <w:pPr>
              <w:rPr>
                <w:rFonts w:ascii="Arial" w:hAnsi="Arial" w:cs="Arial"/>
                <w:color w:val="000000"/>
                <w:szCs w:val="22"/>
              </w:rPr>
            </w:pPr>
            <w:r w:rsidRPr="00366BDD">
              <w:rPr>
                <w:rFonts w:ascii="Arial" w:hAnsi="Arial" w:cs="Arial"/>
                <w:color w:val="000000"/>
                <w:szCs w:val="22"/>
              </w:rPr>
              <w:t>Salford City Council</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4F6BCE8C" w14:textId="77777777" w:rsidR="00C73A65" w:rsidRPr="00366BDD" w:rsidRDefault="00C73A65" w:rsidP="00C73A65">
            <w:pPr>
              <w:rPr>
                <w:rFonts w:ascii="Arial" w:hAnsi="Arial" w:cs="Arial"/>
                <w:color w:val="000000"/>
                <w:szCs w:val="22"/>
              </w:rPr>
            </w:pPr>
            <w:r w:rsidRPr="00366BDD">
              <w:rPr>
                <w:rFonts w:ascii="Arial" w:hAnsi="Arial" w:cs="Arial"/>
                <w:color w:val="000000"/>
                <w:szCs w:val="22"/>
              </w:rPr>
              <w:t>Salford Development Site, Astley Road</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75DFAD78" w14:textId="77777777" w:rsidR="00C73A65" w:rsidRPr="00366BDD" w:rsidRDefault="00C73A65" w:rsidP="00C73A65">
            <w:pPr>
              <w:rPr>
                <w:rFonts w:ascii="Arial" w:hAnsi="Arial" w:cs="Arial"/>
                <w:color w:val="000000"/>
                <w:szCs w:val="22"/>
              </w:rPr>
            </w:pPr>
          </w:p>
        </w:tc>
        <w:tc>
          <w:tcPr>
            <w:tcW w:w="1323" w:type="dxa"/>
            <w:tcBorders>
              <w:top w:val="single" w:sz="4" w:space="0" w:color="auto"/>
              <w:left w:val="single" w:sz="4" w:space="0" w:color="auto"/>
              <w:bottom w:val="single" w:sz="4" w:space="0" w:color="auto"/>
              <w:right w:val="single" w:sz="4" w:space="0" w:color="auto"/>
            </w:tcBorders>
          </w:tcPr>
          <w:p w14:paraId="210EC1EB" w14:textId="77777777" w:rsidR="00C73A65" w:rsidRPr="00366BDD" w:rsidRDefault="00C73A65" w:rsidP="00C73A65">
            <w:pPr>
              <w:jc w:val="right"/>
              <w:rPr>
                <w:rFonts w:ascii="Arial" w:hAnsi="Arial" w:cs="Arial"/>
                <w:color w:val="000000"/>
                <w:szCs w:val="22"/>
              </w:rPr>
            </w:pPr>
          </w:p>
        </w:tc>
        <w:tc>
          <w:tcPr>
            <w:tcW w:w="1276" w:type="dxa"/>
            <w:tcBorders>
              <w:top w:val="single" w:sz="4" w:space="0" w:color="auto"/>
              <w:left w:val="single" w:sz="4" w:space="0" w:color="auto"/>
              <w:bottom w:val="single" w:sz="4" w:space="0" w:color="auto"/>
              <w:right w:val="single" w:sz="4" w:space="0" w:color="auto"/>
            </w:tcBorders>
            <w:vAlign w:val="bottom"/>
          </w:tcPr>
          <w:p w14:paraId="4E320872" w14:textId="77777777" w:rsidR="00C73A65" w:rsidRPr="00366BDD" w:rsidRDefault="00C73A65" w:rsidP="00C73A65">
            <w:pPr>
              <w:jc w:val="right"/>
              <w:rPr>
                <w:rFonts w:ascii="Arial" w:hAnsi="Arial" w:cs="Arial"/>
                <w:color w:val="000000"/>
                <w:szCs w:val="22"/>
              </w:rPr>
            </w:pPr>
            <w:r w:rsidRPr="00366BDD">
              <w:rPr>
                <w:rFonts w:ascii="Arial" w:hAnsi="Arial" w:cs="Arial"/>
                <w:color w:val="000000"/>
                <w:szCs w:val="22"/>
              </w:rPr>
              <w:t>£500,000</w:t>
            </w:r>
          </w:p>
        </w:tc>
      </w:tr>
      <w:tr w:rsidR="00C73A65" w:rsidRPr="00366BDD" w14:paraId="411507F6" w14:textId="77777777" w:rsidTr="00FD1290">
        <w:trPr>
          <w:trHeight w:val="170"/>
        </w:trPr>
        <w:tc>
          <w:tcPr>
            <w:tcW w:w="2263" w:type="dxa"/>
            <w:vMerge/>
            <w:tcBorders>
              <w:left w:val="single" w:sz="4" w:space="0" w:color="auto"/>
              <w:right w:val="single" w:sz="4" w:space="0" w:color="auto"/>
            </w:tcBorders>
            <w:noWrap/>
          </w:tcPr>
          <w:p w14:paraId="35023A61" w14:textId="77777777" w:rsidR="00C73A65" w:rsidRPr="00366BDD" w:rsidRDefault="00C73A65" w:rsidP="00C73A65">
            <w:pPr>
              <w:rPr>
                <w:rFonts w:ascii="Arial" w:hAnsi="Arial" w:cs="Arial"/>
                <w:color w:val="000000"/>
                <w:szCs w:val="22"/>
                <w:highlight w:val="yellow"/>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31866C89" w14:textId="77777777" w:rsidR="00C73A65" w:rsidRPr="00366BDD" w:rsidRDefault="00C73A65" w:rsidP="00C73A65">
            <w:pPr>
              <w:rPr>
                <w:rFonts w:ascii="Arial" w:hAnsi="Arial" w:cs="Arial"/>
                <w:color w:val="000000"/>
                <w:szCs w:val="22"/>
              </w:rPr>
            </w:pPr>
            <w:r w:rsidRPr="00366BDD">
              <w:rPr>
                <w:rFonts w:ascii="Arial" w:hAnsi="Arial" w:cs="Arial"/>
                <w:color w:val="000000"/>
                <w:szCs w:val="22"/>
              </w:rPr>
              <w:t>Swinton Transformation, Salford</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0CFEA0AF" w14:textId="77777777" w:rsidR="00C73A65" w:rsidRPr="00366BDD" w:rsidRDefault="00C73A65" w:rsidP="00C73A65">
            <w:pPr>
              <w:jc w:val="right"/>
              <w:rPr>
                <w:rFonts w:ascii="Arial" w:hAnsi="Arial" w:cs="Arial"/>
                <w:color w:val="000000"/>
                <w:szCs w:val="22"/>
              </w:rPr>
            </w:pPr>
          </w:p>
        </w:tc>
        <w:tc>
          <w:tcPr>
            <w:tcW w:w="1323" w:type="dxa"/>
            <w:tcBorders>
              <w:top w:val="single" w:sz="4" w:space="0" w:color="auto"/>
              <w:left w:val="single" w:sz="4" w:space="0" w:color="auto"/>
              <w:bottom w:val="single" w:sz="4" w:space="0" w:color="auto"/>
              <w:right w:val="single" w:sz="4" w:space="0" w:color="auto"/>
            </w:tcBorders>
          </w:tcPr>
          <w:p w14:paraId="1F67160B" w14:textId="77777777" w:rsidR="00C73A65" w:rsidRPr="00366BDD" w:rsidRDefault="00C73A65" w:rsidP="00C73A65">
            <w:pPr>
              <w:jc w:val="right"/>
              <w:rPr>
                <w:rFonts w:ascii="Arial" w:hAnsi="Arial" w:cs="Arial"/>
                <w:color w:val="000000"/>
                <w:szCs w:val="22"/>
              </w:rPr>
            </w:pPr>
            <w:r w:rsidRPr="00366BDD">
              <w:rPr>
                <w:rFonts w:ascii="Arial" w:hAnsi="Arial" w:cs="Arial"/>
                <w:color w:val="000000"/>
                <w:szCs w:val="22"/>
              </w:rPr>
              <w:t>£110,000</w:t>
            </w:r>
          </w:p>
        </w:tc>
        <w:tc>
          <w:tcPr>
            <w:tcW w:w="1276" w:type="dxa"/>
            <w:tcBorders>
              <w:top w:val="single" w:sz="4" w:space="0" w:color="auto"/>
              <w:left w:val="single" w:sz="4" w:space="0" w:color="auto"/>
              <w:bottom w:val="single" w:sz="4" w:space="0" w:color="auto"/>
              <w:right w:val="single" w:sz="4" w:space="0" w:color="auto"/>
            </w:tcBorders>
          </w:tcPr>
          <w:p w14:paraId="50C56DE0" w14:textId="77777777" w:rsidR="00C73A65" w:rsidRPr="00366BDD" w:rsidRDefault="00C73A65" w:rsidP="00C73A65">
            <w:pPr>
              <w:jc w:val="right"/>
              <w:rPr>
                <w:rFonts w:ascii="Arial" w:hAnsi="Arial" w:cs="Arial"/>
                <w:color w:val="000000"/>
                <w:szCs w:val="22"/>
              </w:rPr>
            </w:pPr>
          </w:p>
        </w:tc>
      </w:tr>
      <w:tr w:rsidR="00C73A65" w:rsidRPr="00366BDD" w14:paraId="28EDA957" w14:textId="77777777" w:rsidTr="00FD1290">
        <w:trPr>
          <w:trHeight w:val="170"/>
        </w:trPr>
        <w:tc>
          <w:tcPr>
            <w:tcW w:w="2263" w:type="dxa"/>
            <w:vMerge/>
            <w:tcBorders>
              <w:left w:val="single" w:sz="4" w:space="0" w:color="auto"/>
              <w:bottom w:val="single" w:sz="4" w:space="0" w:color="auto"/>
              <w:right w:val="single" w:sz="4" w:space="0" w:color="auto"/>
            </w:tcBorders>
            <w:noWrap/>
          </w:tcPr>
          <w:p w14:paraId="5EDF3D2F" w14:textId="77777777" w:rsidR="00C73A65" w:rsidRPr="00366BDD" w:rsidRDefault="00C73A65" w:rsidP="00C73A65">
            <w:pPr>
              <w:rPr>
                <w:rFonts w:ascii="Arial" w:hAnsi="Arial" w:cs="Arial"/>
                <w:color w:val="000000"/>
                <w:szCs w:val="22"/>
                <w:highlight w:val="yellow"/>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353B2597" w14:textId="77777777" w:rsidR="00C73A65" w:rsidRPr="00366BDD" w:rsidRDefault="00C73A65" w:rsidP="00C73A65">
            <w:pPr>
              <w:rPr>
                <w:rFonts w:ascii="Arial" w:hAnsi="Arial" w:cs="Arial"/>
                <w:color w:val="000000"/>
                <w:szCs w:val="22"/>
              </w:rPr>
            </w:pPr>
            <w:r w:rsidRPr="00366BDD">
              <w:rPr>
                <w:rFonts w:ascii="Arial" w:hAnsi="Arial" w:cs="Arial"/>
                <w:color w:val="000000"/>
                <w:szCs w:val="22"/>
              </w:rPr>
              <w:t xml:space="preserve">Little </w:t>
            </w:r>
            <w:proofErr w:type="spellStart"/>
            <w:r w:rsidRPr="00366BDD">
              <w:rPr>
                <w:rFonts w:ascii="Arial" w:hAnsi="Arial" w:cs="Arial"/>
                <w:color w:val="000000"/>
                <w:szCs w:val="22"/>
              </w:rPr>
              <w:t>Hulton</w:t>
            </w:r>
            <w:proofErr w:type="spellEnd"/>
            <w:r w:rsidRPr="00366BDD">
              <w:rPr>
                <w:rFonts w:ascii="Arial" w:hAnsi="Arial" w:cs="Arial"/>
                <w:color w:val="000000"/>
                <w:szCs w:val="22"/>
              </w:rPr>
              <w:t xml:space="preserve"> Residential Development, </w:t>
            </w:r>
            <w:proofErr w:type="spellStart"/>
            <w:r w:rsidRPr="00366BDD">
              <w:rPr>
                <w:rFonts w:ascii="Arial" w:hAnsi="Arial" w:cs="Arial"/>
                <w:color w:val="000000"/>
                <w:szCs w:val="22"/>
              </w:rPr>
              <w:t>Longshaw</w:t>
            </w:r>
            <w:proofErr w:type="spellEnd"/>
            <w:r w:rsidRPr="00366BDD">
              <w:rPr>
                <w:rFonts w:ascii="Arial" w:hAnsi="Arial" w:cs="Arial"/>
                <w:color w:val="000000"/>
                <w:szCs w:val="22"/>
              </w:rPr>
              <w:t xml:space="preserve"> Drive, Salford</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391DF2D0" w14:textId="77777777" w:rsidR="00C73A65" w:rsidRPr="00366BDD" w:rsidRDefault="00C73A65" w:rsidP="00C73A65">
            <w:pPr>
              <w:jc w:val="right"/>
              <w:rPr>
                <w:rFonts w:ascii="Arial" w:hAnsi="Arial" w:cs="Arial"/>
                <w:color w:val="000000"/>
                <w:szCs w:val="22"/>
              </w:rPr>
            </w:pPr>
            <w:r w:rsidRPr="00366BDD">
              <w:rPr>
                <w:rFonts w:ascii="Arial" w:hAnsi="Arial" w:cs="Arial"/>
                <w:color w:val="000000"/>
                <w:szCs w:val="22"/>
              </w:rPr>
              <w:t>£90,000</w:t>
            </w:r>
          </w:p>
        </w:tc>
        <w:tc>
          <w:tcPr>
            <w:tcW w:w="1323" w:type="dxa"/>
            <w:tcBorders>
              <w:top w:val="single" w:sz="4" w:space="0" w:color="auto"/>
              <w:left w:val="single" w:sz="4" w:space="0" w:color="auto"/>
              <w:bottom w:val="single" w:sz="4" w:space="0" w:color="auto"/>
              <w:right w:val="single" w:sz="4" w:space="0" w:color="auto"/>
            </w:tcBorders>
          </w:tcPr>
          <w:p w14:paraId="4CF8F10D" w14:textId="77777777" w:rsidR="00C73A65" w:rsidRPr="00366BDD" w:rsidRDefault="00C73A65" w:rsidP="00C73A65">
            <w:pPr>
              <w:jc w:val="right"/>
              <w:rPr>
                <w:rFonts w:ascii="Arial" w:hAnsi="Arial" w:cs="Arial"/>
                <w:color w:val="000000"/>
                <w:szCs w:val="22"/>
              </w:rPr>
            </w:pPr>
          </w:p>
        </w:tc>
        <w:tc>
          <w:tcPr>
            <w:tcW w:w="1276" w:type="dxa"/>
            <w:tcBorders>
              <w:top w:val="single" w:sz="4" w:space="0" w:color="auto"/>
              <w:left w:val="single" w:sz="4" w:space="0" w:color="auto"/>
              <w:bottom w:val="single" w:sz="4" w:space="0" w:color="auto"/>
              <w:right w:val="single" w:sz="4" w:space="0" w:color="auto"/>
            </w:tcBorders>
          </w:tcPr>
          <w:p w14:paraId="05445140" w14:textId="77777777" w:rsidR="00C73A65" w:rsidRPr="00366BDD" w:rsidRDefault="00C73A65" w:rsidP="00C73A65">
            <w:pPr>
              <w:jc w:val="right"/>
              <w:rPr>
                <w:rFonts w:ascii="Arial" w:hAnsi="Arial" w:cs="Arial"/>
                <w:color w:val="000000"/>
                <w:szCs w:val="22"/>
              </w:rPr>
            </w:pPr>
          </w:p>
        </w:tc>
      </w:tr>
      <w:tr w:rsidR="00C73A65" w:rsidRPr="00366BDD" w14:paraId="2C62FBE8" w14:textId="77777777" w:rsidTr="00FD1290">
        <w:trPr>
          <w:trHeight w:val="170"/>
        </w:trPr>
        <w:tc>
          <w:tcPr>
            <w:tcW w:w="2263" w:type="dxa"/>
            <w:tcBorders>
              <w:top w:val="single" w:sz="4" w:space="0" w:color="auto"/>
              <w:left w:val="single" w:sz="4" w:space="0" w:color="auto"/>
              <w:bottom w:val="single" w:sz="4" w:space="0" w:color="auto"/>
              <w:right w:val="single" w:sz="4" w:space="0" w:color="auto"/>
            </w:tcBorders>
            <w:noWrap/>
            <w:hideMark/>
          </w:tcPr>
          <w:p w14:paraId="40864513" w14:textId="77777777" w:rsidR="00C73A65" w:rsidRPr="00366BDD" w:rsidRDefault="00C73A65" w:rsidP="00C73A65">
            <w:pPr>
              <w:rPr>
                <w:rFonts w:ascii="Arial" w:hAnsi="Arial" w:cs="Arial"/>
                <w:color w:val="000000"/>
                <w:szCs w:val="22"/>
              </w:rPr>
            </w:pPr>
            <w:r w:rsidRPr="00366BDD">
              <w:rPr>
                <w:rFonts w:ascii="Arial" w:hAnsi="Arial" w:cs="Arial"/>
                <w:color w:val="000000"/>
                <w:szCs w:val="22"/>
              </w:rPr>
              <w:t>Scarborough Borough Council</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7A14B4E7" w14:textId="77777777" w:rsidR="00C73A65" w:rsidRPr="00366BDD" w:rsidRDefault="00C73A65" w:rsidP="00C73A65">
            <w:pPr>
              <w:rPr>
                <w:rFonts w:ascii="Arial" w:hAnsi="Arial" w:cs="Arial"/>
                <w:color w:val="000000"/>
                <w:szCs w:val="22"/>
              </w:rPr>
            </w:pPr>
            <w:r w:rsidRPr="00366BDD">
              <w:rPr>
                <w:rFonts w:ascii="Arial" w:hAnsi="Arial" w:cs="Arial"/>
                <w:color w:val="000000"/>
                <w:szCs w:val="22"/>
              </w:rPr>
              <w:t>Depot Rationalisation, Scarborough</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076CFB4E" w14:textId="77777777" w:rsidR="00C73A65" w:rsidRPr="00366BDD" w:rsidRDefault="00C73A65" w:rsidP="00C73A65">
            <w:pPr>
              <w:jc w:val="right"/>
              <w:rPr>
                <w:rFonts w:ascii="Arial" w:hAnsi="Arial" w:cs="Arial"/>
                <w:color w:val="000000"/>
                <w:szCs w:val="22"/>
              </w:rPr>
            </w:pPr>
            <w:r w:rsidRPr="00366BDD">
              <w:rPr>
                <w:rFonts w:ascii="Arial" w:hAnsi="Arial" w:cs="Arial"/>
                <w:color w:val="000000"/>
                <w:szCs w:val="22"/>
              </w:rPr>
              <w:t>£50,000</w:t>
            </w:r>
          </w:p>
        </w:tc>
        <w:tc>
          <w:tcPr>
            <w:tcW w:w="1323" w:type="dxa"/>
            <w:tcBorders>
              <w:top w:val="single" w:sz="4" w:space="0" w:color="auto"/>
              <w:left w:val="single" w:sz="4" w:space="0" w:color="auto"/>
              <w:bottom w:val="single" w:sz="4" w:space="0" w:color="auto"/>
              <w:right w:val="single" w:sz="4" w:space="0" w:color="auto"/>
            </w:tcBorders>
          </w:tcPr>
          <w:p w14:paraId="7AF19CB3" w14:textId="77777777" w:rsidR="00C73A65" w:rsidRPr="00366BDD" w:rsidRDefault="00C73A65" w:rsidP="00C73A65">
            <w:pPr>
              <w:jc w:val="right"/>
              <w:rPr>
                <w:rFonts w:ascii="Arial" w:hAnsi="Arial" w:cs="Arial"/>
                <w:color w:val="000000"/>
                <w:szCs w:val="22"/>
              </w:rPr>
            </w:pPr>
          </w:p>
        </w:tc>
        <w:tc>
          <w:tcPr>
            <w:tcW w:w="1276" w:type="dxa"/>
            <w:tcBorders>
              <w:top w:val="single" w:sz="4" w:space="0" w:color="auto"/>
              <w:left w:val="single" w:sz="4" w:space="0" w:color="auto"/>
              <w:bottom w:val="single" w:sz="4" w:space="0" w:color="auto"/>
              <w:right w:val="single" w:sz="4" w:space="0" w:color="auto"/>
            </w:tcBorders>
          </w:tcPr>
          <w:p w14:paraId="2215762A" w14:textId="77777777" w:rsidR="00C73A65" w:rsidRPr="00366BDD" w:rsidRDefault="00C73A65" w:rsidP="00C73A65">
            <w:pPr>
              <w:jc w:val="right"/>
              <w:rPr>
                <w:rFonts w:ascii="Arial" w:hAnsi="Arial" w:cs="Arial"/>
                <w:color w:val="000000"/>
                <w:szCs w:val="22"/>
              </w:rPr>
            </w:pPr>
          </w:p>
        </w:tc>
      </w:tr>
      <w:tr w:rsidR="00C73A65" w:rsidRPr="00366BDD" w14:paraId="5783E723" w14:textId="77777777" w:rsidTr="00FD1290">
        <w:trPr>
          <w:trHeight w:val="170"/>
        </w:trPr>
        <w:tc>
          <w:tcPr>
            <w:tcW w:w="2263" w:type="dxa"/>
            <w:tcBorders>
              <w:top w:val="single" w:sz="4" w:space="0" w:color="auto"/>
              <w:left w:val="single" w:sz="4" w:space="0" w:color="auto"/>
              <w:bottom w:val="single" w:sz="4" w:space="0" w:color="auto"/>
              <w:right w:val="single" w:sz="4" w:space="0" w:color="auto"/>
            </w:tcBorders>
            <w:noWrap/>
            <w:hideMark/>
          </w:tcPr>
          <w:p w14:paraId="6C66B42B" w14:textId="77777777" w:rsidR="00C73A65" w:rsidRPr="00366BDD" w:rsidRDefault="00C73A65" w:rsidP="00C73A65">
            <w:pPr>
              <w:rPr>
                <w:rFonts w:ascii="Arial" w:hAnsi="Arial" w:cs="Arial"/>
                <w:color w:val="000000"/>
                <w:szCs w:val="22"/>
              </w:rPr>
            </w:pPr>
            <w:r w:rsidRPr="00366BDD">
              <w:rPr>
                <w:rFonts w:ascii="Arial" w:hAnsi="Arial" w:cs="Arial"/>
                <w:color w:val="000000"/>
                <w:szCs w:val="22"/>
              </w:rPr>
              <w:t>Shropshire Council</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3B1ABB00" w14:textId="77777777" w:rsidR="00C73A65" w:rsidRPr="00366BDD" w:rsidRDefault="00C73A65" w:rsidP="00C73A65">
            <w:pPr>
              <w:rPr>
                <w:rFonts w:ascii="Arial" w:hAnsi="Arial" w:cs="Arial"/>
                <w:color w:val="000000"/>
                <w:szCs w:val="22"/>
              </w:rPr>
            </w:pPr>
            <w:r w:rsidRPr="00366BDD">
              <w:rPr>
                <w:rFonts w:ascii="Arial" w:hAnsi="Arial" w:cs="Arial"/>
                <w:color w:val="000000"/>
                <w:szCs w:val="22"/>
              </w:rPr>
              <w:t>Ellesmere Remediation</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0B84BFB4" w14:textId="77777777" w:rsidR="00C73A65" w:rsidRPr="00366BDD" w:rsidRDefault="00C73A65" w:rsidP="00C73A65">
            <w:pPr>
              <w:jc w:val="right"/>
              <w:rPr>
                <w:rFonts w:ascii="Arial" w:hAnsi="Arial" w:cs="Arial"/>
                <w:color w:val="000000"/>
                <w:szCs w:val="22"/>
              </w:rPr>
            </w:pPr>
            <w:r w:rsidRPr="00366BDD">
              <w:rPr>
                <w:rFonts w:ascii="Arial" w:hAnsi="Arial" w:cs="Arial"/>
                <w:color w:val="000000"/>
                <w:szCs w:val="22"/>
              </w:rPr>
              <w:t>£20,000</w:t>
            </w:r>
          </w:p>
        </w:tc>
        <w:tc>
          <w:tcPr>
            <w:tcW w:w="1323" w:type="dxa"/>
            <w:tcBorders>
              <w:top w:val="single" w:sz="4" w:space="0" w:color="auto"/>
              <w:left w:val="single" w:sz="4" w:space="0" w:color="auto"/>
              <w:bottom w:val="single" w:sz="4" w:space="0" w:color="auto"/>
              <w:right w:val="single" w:sz="4" w:space="0" w:color="auto"/>
            </w:tcBorders>
          </w:tcPr>
          <w:p w14:paraId="7EBB018D" w14:textId="77777777" w:rsidR="00C73A65" w:rsidRPr="00366BDD" w:rsidRDefault="00C73A65" w:rsidP="00C73A65">
            <w:pPr>
              <w:jc w:val="right"/>
              <w:rPr>
                <w:rFonts w:ascii="Arial" w:hAnsi="Arial" w:cs="Arial"/>
                <w:color w:val="000000"/>
                <w:szCs w:val="22"/>
              </w:rPr>
            </w:pPr>
            <w:r w:rsidRPr="00366BDD">
              <w:rPr>
                <w:rFonts w:ascii="Arial" w:hAnsi="Arial" w:cs="Arial"/>
                <w:color w:val="000000"/>
                <w:szCs w:val="22"/>
              </w:rPr>
              <w:t>£524,507</w:t>
            </w:r>
          </w:p>
        </w:tc>
        <w:tc>
          <w:tcPr>
            <w:tcW w:w="1276" w:type="dxa"/>
            <w:tcBorders>
              <w:top w:val="single" w:sz="4" w:space="0" w:color="auto"/>
              <w:left w:val="single" w:sz="4" w:space="0" w:color="auto"/>
              <w:bottom w:val="single" w:sz="4" w:space="0" w:color="auto"/>
              <w:right w:val="single" w:sz="4" w:space="0" w:color="auto"/>
            </w:tcBorders>
          </w:tcPr>
          <w:p w14:paraId="67378205" w14:textId="77777777" w:rsidR="00C73A65" w:rsidRPr="00366BDD" w:rsidRDefault="00C73A65" w:rsidP="00C73A65">
            <w:pPr>
              <w:jc w:val="right"/>
              <w:rPr>
                <w:rFonts w:ascii="Arial" w:hAnsi="Arial" w:cs="Arial"/>
                <w:color w:val="000000"/>
                <w:szCs w:val="22"/>
              </w:rPr>
            </w:pPr>
          </w:p>
        </w:tc>
      </w:tr>
      <w:tr w:rsidR="00C73A65" w:rsidRPr="00366BDD" w14:paraId="2E52AC04" w14:textId="77777777" w:rsidTr="00FD1290">
        <w:trPr>
          <w:trHeight w:val="170"/>
        </w:trPr>
        <w:tc>
          <w:tcPr>
            <w:tcW w:w="2263" w:type="dxa"/>
            <w:vMerge w:val="restart"/>
            <w:tcBorders>
              <w:top w:val="single" w:sz="4" w:space="0" w:color="auto"/>
              <w:left w:val="single" w:sz="4" w:space="0" w:color="auto"/>
              <w:right w:val="single" w:sz="4" w:space="0" w:color="auto"/>
            </w:tcBorders>
            <w:noWrap/>
            <w:hideMark/>
          </w:tcPr>
          <w:p w14:paraId="7A470413" w14:textId="77777777" w:rsidR="00C73A65" w:rsidRPr="00366BDD" w:rsidRDefault="00C73A65" w:rsidP="00C73A65">
            <w:pPr>
              <w:rPr>
                <w:rFonts w:ascii="Arial" w:hAnsi="Arial" w:cs="Arial"/>
                <w:color w:val="000000"/>
                <w:szCs w:val="22"/>
              </w:rPr>
            </w:pPr>
            <w:r w:rsidRPr="00366BDD">
              <w:rPr>
                <w:rFonts w:ascii="Arial" w:hAnsi="Arial" w:cs="Arial"/>
                <w:color w:val="000000"/>
                <w:szCs w:val="22"/>
              </w:rPr>
              <w:t>South Gloucestershire Council</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11744F5B" w14:textId="77777777" w:rsidR="00C73A65" w:rsidRPr="00366BDD" w:rsidRDefault="00C73A65" w:rsidP="00C73A65">
            <w:pPr>
              <w:rPr>
                <w:rFonts w:ascii="Arial" w:hAnsi="Arial" w:cs="Arial"/>
                <w:color w:val="000000"/>
                <w:szCs w:val="22"/>
              </w:rPr>
            </w:pPr>
            <w:proofErr w:type="spellStart"/>
            <w:r w:rsidRPr="00366BDD">
              <w:rPr>
                <w:rFonts w:ascii="Arial" w:hAnsi="Arial" w:cs="Arial"/>
                <w:color w:val="000000"/>
                <w:szCs w:val="22"/>
              </w:rPr>
              <w:t>Emersons</w:t>
            </w:r>
            <w:proofErr w:type="spellEnd"/>
            <w:r w:rsidRPr="00366BDD">
              <w:rPr>
                <w:rFonts w:ascii="Arial" w:hAnsi="Arial" w:cs="Arial"/>
                <w:color w:val="000000"/>
                <w:szCs w:val="22"/>
              </w:rPr>
              <w:t xml:space="preserve"> Green Lane, Bristol</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361512AD" w14:textId="77777777" w:rsidR="00C73A65" w:rsidRPr="00366BDD" w:rsidRDefault="00C73A65" w:rsidP="00C73A65">
            <w:pPr>
              <w:jc w:val="right"/>
              <w:rPr>
                <w:rFonts w:ascii="Arial" w:hAnsi="Arial" w:cs="Arial"/>
                <w:color w:val="000000"/>
                <w:szCs w:val="22"/>
              </w:rPr>
            </w:pPr>
          </w:p>
        </w:tc>
        <w:tc>
          <w:tcPr>
            <w:tcW w:w="1323" w:type="dxa"/>
            <w:tcBorders>
              <w:top w:val="single" w:sz="4" w:space="0" w:color="auto"/>
              <w:left w:val="single" w:sz="4" w:space="0" w:color="auto"/>
              <w:bottom w:val="single" w:sz="4" w:space="0" w:color="auto"/>
              <w:right w:val="single" w:sz="4" w:space="0" w:color="auto"/>
            </w:tcBorders>
          </w:tcPr>
          <w:p w14:paraId="617A4EA9" w14:textId="77777777" w:rsidR="00C73A65" w:rsidRPr="00366BDD" w:rsidRDefault="00C73A65" w:rsidP="00C73A65">
            <w:pPr>
              <w:jc w:val="right"/>
              <w:rPr>
                <w:rFonts w:ascii="Arial" w:hAnsi="Arial" w:cs="Arial"/>
                <w:color w:val="000000"/>
                <w:szCs w:val="22"/>
              </w:rPr>
            </w:pPr>
          </w:p>
        </w:tc>
        <w:tc>
          <w:tcPr>
            <w:tcW w:w="1276" w:type="dxa"/>
            <w:tcBorders>
              <w:top w:val="single" w:sz="4" w:space="0" w:color="auto"/>
              <w:left w:val="single" w:sz="4" w:space="0" w:color="auto"/>
              <w:bottom w:val="single" w:sz="4" w:space="0" w:color="auto"/>
              <w:right w:val="single" w:sz="4" w:space="0" w:color="auto"/>
            </w:tcBorders>
          </w:tcPr>
          <w:p w14:paraId="2C28A51A" w14:textId="77777777" w:rsidR="00C73A65" w:rsidRPr="00366BDD" w:rsidRDefault="00C73A65" w:rsidP="00C73A65">
            <w:pPr>
              <w:jc w:val="right"/>
              <w:rPr>
                <w:rFonts w:ascii="Arial" w:hAnsi="Arial" w:cs="Arial"/>
                <w:color w:val="000000"/>
                <w:szCs w:val="22"/>
              </w:rPr>
            </w:pPr>
            <w:r w:rsidRPr="00366BDD">
              <w:rPr>
                <w:rFonts w:ascii="Arial" w:hAnsi="Arial" w:cs="Arial"/>
                <w:color w:val="000000"/>
                <w:szCs w:val="22"/>
              </w:rPr>
              <w:t>£150,000</w:t>
            </w:r>
          </w:p>
        </w:tc>
      </w:tr>
      <w:tr w:rsidR="00C73A65" w:rsidRPr="00366BDD" w14:paraId="3B6FC692" w14:textId="77777777" w:rsidTr="00FD1290">
        <w:trPr>
          <w:trHeight w:val="170"/>
        </w:trPr>
        <w:tc>
          <w:tcPr>
            <w:tcW w:w="2263" w:type="dxa"/>
            <w:vMerge/>
            <w:tcBorders>
              <w:left w:val="single" w:sz="4" w:space="0" w:color="auto"/>
              <w:right w:val="single" w:sz="4" w:space="0" w:color="auto"/>
            </w:tcBorders>
            <w:noWrap/>
            <w:hideMark/>
          </w:tcPr>
          <w:p w14:paraId="349DD990" w14:textId="77777777" w:rsidR="00C73A65" w:rsidRPr="00366BDD" w:rsidRDefault="00C73A65" w:rsidP="00C73A65">
            <w:pPr>
              <w:rPr>
                <w:rFonts w:ascii="Arial" w:hAnsi="Arial" w:cs="Arial"/>
                <w:color w:val="000000"/>
                <w:szCs w:val="22"/>
                <w:highlight w:val="yellow"/>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26B0476D" w14:textId="77777777" w:rsidR="00C73A65" w:rsidRPr="00366BDD" w:rsidRDefault="00C73A65" w:rsidP="00C73A65">
            <w:pPr>
              <w:rPr>
                <w:rFonts w:ascii="Arial" w:hAnsi="Arial" w:cs="Arial"/>
                <w:color w:val="000000"/>
                <w:szCs w:val="22"/>
              </w:rPr>
            </w:pPr>
            <w:r w:rsidRPr="00366BDD">
              <w:rPr>
                <w:rFonts w:ascii="Arial" w:hAnsi="Arial" w:cs="Arial"/>
                <w:color w:val="000000"/>
                <w:szCs w:val="22"/>
              </w:rPr>
              <w:t>Station Road, Yate</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53B0D978" w14:textId="77777777" w:rsidR="00C73A65" w:rsidRPr="00366BDD" w:rsidRDefault="00C73A65" w:rsidP="00C73A65">
            <w:pPr>
              <w:jc w:val="right"/>
              <w:rPr>
                <w:rFonts w:ascii="Arial" w:hAnsi="Arial" w:cs="Arial"/>
                <w:color w:val="000000"/>
                <w:szCs w:val="22"/>
              </w:rPr>
            </w:pPr>
            <w:r w:rsidRPr="00366BDD">
              <w:rPr>
                <w:rFonts w:ascii="Arial" w:hAnsi="Arial" w:cs="Arial"/>
                <w:color w:val="000000"/>
                <w:szCs w:val="22"/>
              </w:rPr>
              <w:t>£230,000</w:t>
            </w:r>
          </w:p>
        </w:tc>
        <w:tc>
          <w:tcPr>
            <w:tcW w:w="1323" w:type="dxa"/>
            <w:tcBorders>
              <w:top w:val="single" w:sz="4" w:space="0" w:color="auto"/>
              <w:left w:val="single" w:sz="4" w:space="0" w:color="auto"/>
              <w:bottom w:val="single" w:sz="4" w:space="0" w:color="auto"/>
              <w:right w:val="single" w:sz="4" w:space="0" w:color="auto"/>
            </w:tcBorders>
          </w:tcPr>
          <w:p w14:paraId="4293A543" w14:textId="77777777" w:rsidR="00C73A65" w:rsidRPr="00366BDD" w:rsidRDefault="00C73A65" w:rsidP="00C73A65">
            <w:pPr>
              <w:jc w:val="right"/>
              <w:rPr>
                <w:rFonts w:ascii="Arial" w:hAnsi="Arial" w:cs="Arial"/>
                <w:color w:val="000000"/>
                <w:szCs w:val="22"/>
              </w:rPr>
            </w:pPr>
          </w:p>
        </w:tc>
        <w:tc>
          <w:tcPr>
            <w:tcW w:w="1276" w:type="dxa"/>
            <w:tcBorders>
              <w:top w:val="single" w:sz="4" w:space="0" w:color="auto"/>
              <w:left w:val="single" w:sz="4" w:space="0" w:color="auto"/>
              <w:bottom w:val="single" w:sz="4" w:space="0" w:color="auto"/>
              <w:right w:val="single" w:sz="4" w:space="0" w:color="auto"/>
            </w:tcBorders>
          </w:tcPr>
          <w:p w14:paraId="3537DEEC" w14:textId="77777777" w:rsidR="00C73A65" w:rsidRPr="00366BDD" w:rsidRDefault="00C73A65" w:rsidP="00C73A65">
            <w:pPr>
              <w:jc w:val="right"/>
              <w:rPr>
                <w:rFonts w:ascii="Arial" w:hAnsi="Arial" w:cs="Arial"/>
                <w:color w:val="000000"/>
                <w:szCs w:val="22"/>
              </w:rPr>
            </w:pPr>
          </w:p>
        </w:tc>
      </w:tr>
      <w:tr w:rsidR="00C73A65" w:rsidRPr="00366BDD" w14:paraId="0543AC43" w14:textId="77777777" w:rsidTr="00FD1290">
        <w:trPr>
          <w:trHeight w:val="170"/>
        </w:trPr>
        <w:tc>
          <w:tcPr>
            <w:tcW w:w="2263" w:type="dxa"/>
            <w:vMerge/>
            <w:tcBorders>
              <w:left w:val="single" w:sz="4" w:space="0" w:color="auto"/>
              <w:right w:val="single" w:sz="4" w:space="0" w:color="auto"/>
            </w:tcBorders>
            <w:noWrap/>
          </w:tcPr>
          <w:p w14:paraId="4A21A9C7" w14:textId="77777777" w:rsidR="00C73A65" w:rsidRPr="00366BDD" w:rsidRDefault="00C73A65" w:rsidP="00C73A65">
            <w:pPr>
              <w:rPr>
                <w:rFonts w:ascii="Arial" w:hAnsi="Arial" w:cs="Arial"/>
                <w:color w:val="000000"/>
                <w:szCs w:val="22"/>
                <w:highlight w:val="yellow"/>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087B0FDD" w14:textId="77777777" w:rsidR="00C73A65" w:rsidRPr="00366BDD" w:rsidRDefault="00C73A65" w:rsidP="00C73A65">
            <w:pPr>
              <w:rPr>
                <w:rFonts w:ascii="Arial" w:hAnsi="Arial" w:cs="Arial"/>
                <w:color w:val="000000"/>
                <w:szCs w:val="22"/>
              </w:rPr>
            </w:pPr>
            <w:r w:rsidRPr="00366BDD">
              <w:rPr>
                <w:rFonts w:ascii="Arial" w:hAnsi="Arial" w:cs="Arial"/>
                <w:color w:val="000000"/>
                <w:szCs w:val="22"/>
              </w:rPr>
              <w:t xml:space="preserve">Land at Savages Wood Road, Bradley Stoke </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741C3938" w14:textId="77777777" w:rsidR="00C73A65" w:rsidRPr="00366BDD" w:rsidRDefault="00C73A65" w:rsidP="00C73A65">
            <w:pPr>
              <w:jc w:val="right"/>
              <w:rPr>
                <w:rFonts w:ascii="Arial" w:hAnsi="Arial" w:cs="Arial"/>
                <w:color w:val="000000"/>
                <w:szCs w:val="22"/>
              </w:rPr>
            </w:pPr>
          </w:p>
        </w:tc>
        <w:tc>
          <w:tcPr>
            <w:tcW w:w="1323" w:type="dxa"/>
            <w:tcBorders>
              <w:top w:val="single" w:sz="4" w:space="0" w:color="auto"/>
              <w:left w:val="single" w:sz="4" w:space="0" w:color="auto"/>
              <w:bottom w:val="single" w:sz="4" w:space="0" w:color="auto"/>
              <w:right w:val="single" w:sz="4" w:space="0" w:color="auto"/>
            </w:tcBorders>
          </w:tcPr>
          <w:p w14:paraId="79CC126D" w14:textId="77777777" w:rsidR="00C73A65" w:rsidRPr="00366BDD" w:rsidRDefault="00C73A65" w:rsidP="00C73A65">
            <w:pPr>
              <w:jc w:val="right"/>
              <w:rPr>
                <w:rFonts w:ascii="Arial" w:hAnsi="Arial" w:cs="Arial"/>
                <w:color w:val="000000"/>
                <w:szCs w:val="22"/>
              </w:rPr>
            </w:pPr>
          </w:p>
        </w:tc>
        <w:tc>
          <w:tcPr>
            <w:tcW w:w="1276" w:type="dxa"/>
            <w:tcBorders>
              <w:top w:val="single" w:sz="4" w:space="0" w:color="auto"/>
              <w:left w:val="single" w:sz="4" w:space="0" w:color="auto"/>
              <w:bottom w:val="single" w:sz="4" w:space="0" w:color="auto"/>
              <w:right w:val="single" w:sz="4" w:space="0" w:color="auto"/>
            </w:tcBorders>
          </w:tcPr>
          <w:p w14:paraId="24EBCDD2" w14:textId="77777777" w:rsidR="00C73A65" w:rsidRPr="00366BDD" w:rsidRDefault="00C73A65" w:rsidP="00C73A65">
            <w:pPr>
              <w:jc w:val="right"/>
              <w:rPr>
                <w:rFonts w:ascii="Arial" w:hAnsi="Arial" w:cs="Arial"/>
                <w:color w:val="000000"/>
                <w:szCs w:val="22"/>
              </w:rPr>
            </w:pPr>
            <w:r w:rsidRPr="00366BDD">
              <w:rPr>
                <w:rFonts w:ascii="Arial" w:hAnsi="Arial" w:cs="Arial"/>
                <w:color w:val="000000"/>
                <w:szCs w:val="22"/>
              </w:rPr>
              <w:t>£200,000</w:t>
            </w:r>
          </w:p>
        </w:tc>
      </w:tr>
      <w:tr w:rsidR="00C73A65" w:rsidRPr="00366BDD" w14:paraId="033C6ED6" w14:textId="77777777" w:rsidTr="00FD1290">
        <w:trPr>
          <w:trHeight w:val="170"/>
        </w:trPr>
        <w:tc>
          <w:tcPr>
            <w:tcW w:w="2263" w:type="dxa"/>
            <w:vMerge/>
            <w:tcBorders>
              <w:left w:val="single" w:sz="4" w:space="0" w:color="auto"/>
              <w:right w:val="single" w:sz="4" w:space="0" w:color="auto"/>
            </w:tcBorders>
            <w:noWrap/>
          </w:tcPr>
          <w:p w14:paraId="103437F2" w14:textId="77777777" w:rsidR="00C73A65" w:rsidRPr="00366BDD" w:rsidRDefault="00C73A65" w:rsidP="00C73A65">
            <w:pPr>
              <w:rPr>
                <w:rFonts w:ascii="Arial" w:hAnsi="Arial" w:cs="Arial"/>
                <w:color w:val="000000"/>
                <w:szCs w:val="22"/>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3E52FBD5" w14:textId="77777777" w:rsidR="00C73A65" w:rsidRPr="00366BDD" w:rsidRDefault="00C73A65" w:rsidP="00C73A65">
            <w:pPr>
              <w:rPr>
                <w:rFonts w:ascii="Arial" w:hAnsi="Arial" w:cs="Arial"/>
                <w:color w:val="000000"/>
                <w:szCs w:val="22"/>
              </w:rPr>
            </w:pPr>
            <w:r w:rsidRPr="00366BDD">
              <w:rPr>
                <w:rFonts w:ascii="Arial" w:hAnsi="Arial" w:cs="Arial"/>
                <w:color w:val="000000"/>
                <w:szCs w:val="22"/>
              </w:rPr>
              <w:t xml:space="preserve">Land at Woodlands, </w:t>
            </w:r>
            <w:proofErr w:type="spellStart"/>
            <w:r w:rsidRPr="00366BDD">
              <w:rPr>
                <w:rFonts w:ascii="Arial" w:hAnsi="Arial" w:cs="Arial"/>
                <w:color w:val="000000"/>
                <w:szCs w:val="22"/>
              </w:rPr>
              <w:t>Tytherington</w:t>
            </w:r>
            <w:proofErr w:type="spellEnd"/>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1093E7B5" w14:textId="77777777" w:rsidR="00C73A65" w:rsidRPr="00366BDD" w:rsidRDefault="00C73A65" w:rsidP="00C73A65">
            <w:pPr>
              <w:jc w:val="right"/>
              <w:rPr>
                <w:rFonts w:ascii="Arial" w:hAnsi="Arial" w:cs="Arial"/>
                <w:color w:val="000000"/>
                <w:szCs w:val="22"/>
              </w:rPr>
            </w:pPr>
          </w:p>
        </w:tc>
        <w:tc>
          <w:tcPr>
            <w:tcW w:w="1323" w:type="dxa"/>
            <w:tcBorders>
              <w:top w:val="single" w:sz="4" w:space="0" w:color="auto"/>
              <w:left w:val="single" w:sz="4" w:space="0" w:color="auto"/>
              <w:bottom w:val="single" w:sz="4" w:space="0" w:color="auto"/>
              <w:right w:val="single" w:sz="4" w:space="0" w:color="auto"/>
            </w:tcBorders>
          </w:tcPr>
          <w:p w14:paraId="152CCF9E" w14:textId="77777777" w:rsidR="00C73A65" w:rsidRPr="00366BDD" w:rsidRDefault="00C73A65" w:rsidP="00C73A65">
            <w:pPr>
              <w:jc w:val="right"/>
              <w:rPr>
                <w:rFonts w:ascii="Arial" w:hAnsi="Arial" w:cs="Arial"/>
                <w:color w:val="000000"/>
                <w:szCs w:val="22"/>
              </w:rPr>
            </w:pPr>
          </w:p>
        </w:tc>
        <w:tc>
          <w:tcPr>
            <w:tcW w:w="1276" w:type="dxa"/>
            <w:tcBorders>
              <w:top w:val="single" w:sz="4" w:space="0" w:color="auto"/>
              <w:left w:val="single" w:sz="4" w:space="0" w:color="auto"/>
              <w:bottom w:val="single" w:sz="4" w:space="0" w:color="auto"/>
              <w:right w:val="single" w:sz="4" w:space="0" w:color="auto"/>
            </w:tcBorders>
          </w:tcPr>
          <w:p w14:paraId="73259119" w14:textId="77777777" w:rsidR="00C73A65" w:rsidRPr="00366BDD" w:rsidRDefault="00C73A65" w:rsidP="00C73A65">
            <w:pPr>
              <w:jc w:val="right"/>
              <w:rPr>
                <w:rFonts w:ascii="Arial" w:hAnsi="Arial" w:cs="Arial"/>
                <w:color w:val="000000"/>
                <w:szCs w:val="22"/>
              </w:rPr>
            </w:pPr>
            <w:r w:rsidRPr="00366BDD">
              <w:rPr>
                <w:rFonts w:ascii="Arial" w:hAnsi="Arial" w:cs="Arial"/>
                <w:color w:val="000000"/>
                <w:szCs w:val="22"/>
              </w:rPr>
              <w:t>£100,000</w:t>
            </w:r>
          </w:p>
        </w:tc>
      </w:tr>
      <w:tr w:rsidR="00C73A65" w:rsidRPr="00366BDD" w14:paraId="184DE1C9" w14:textId="77777777" w:rsidTr="00FD1290">
        <w:trPr>
          <w:trHeight w:val="170"/>
        </w:trPr>
        <w:tc>
          <w:tcPr>
            <w:tcW w:w="2263" w:type="dxa"/>
            <w:vMerge/>
            <w:tcBorders>
              <w:left w:val="single" w:sz="4" w:space="0" w:color="auto"/>
              <w:right w:val="single" w:sz="4" w:space="0" w:color="auto"/>
            </w:tcBorders>
            <w:noWrap/>
          </w:tcPr>
          <w:p w14:paraId="4074B9DF" w14:textId="77777777" w:rsidR="00C73A65" w:rsidRPr="00366BDD" w:rsidRDefault="00C73A65" w:rsidP="00C73A65">
            <w:pPr>
              <w:rPr>
                <w:rFonts w:ascii="Arial" w:hAnsi="Arial" w:cs="Arial"/>
                <w:color w:val="000000"/>
                <w:szCs w:val="22"/>
                <w:highlight w:val="yellow"/>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590B6758" w14:textId="77777777" w:rsidR="00C73A65" w:rsidRPr="00366BDD" w:rsidRDefault="00C73A65" w:rsidP="00C73A65">
            <w:pPr>
              <w:rPr>
                <w:rFonts w:ascii="Arial" w:hAnsi="Arial" w:cs="Arial"/>
                <w:color w:val="000000"/>
                <w:szCs w:val="22"/>
              </w:rPr>
            </w:pPr>
            <w:r w:rsidRPr="00366BDD">
              <w:rPr>
                <w:rFonts w:ascii="Arial" w:hAnsi="Arial" w:cs="Arial"/>
                <w:color w:val="000000"/>
                <w:szCs w:val="22"/>
              </w:rPr>
              <w:t>32 Gloucester Road/Castle 6th form, Thornbury</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258888D1" w14:textId="77777777" w:rsidR="00C73A65" w:rsidRPr="00366BDD" w:rsidRDefault="00C73A65" w:rsidP="00C73A65">
            <w:pPr>
              <w:jc w:val="right"/>
              <w:rPr>
                <w:rFonts w:ascii="Arial" w:hAnsi="Arial" w:cs="Arial"/>
                <w:color w:val="000000"/>
                <w:szCs w:val="22"/>
              </w:rPr>
            </w:pPr>
            <w:r w:rsidRPr="00366BDD">
              <w:rPr>
                <w:rFonts w:ascii="Arial" w:hAnsi="Arial" w:cs="Arial"/>
                <w:color w:val="000000"/>
                <w:szCs w:val="22"/>
              </w:rPr>
              <w:t>£720,000</w:t>
            </w:r>
          </w:p>
        </w:tc>
        <w:tc>
          <w:tcPr>
            <w:tcW w:w="1323" w:type="dxa"/>
            <w:tcBorders>
              <w:top w:val="single" w:sz="4" w:space="0" w:color="auto"/>
              <w:left w:val="single" w:sz="4" w:space="0" w:color="auto"/>
              <w:bottom w:val="single" w:sz="4" w:space="0" w:color="auto"/>
              <w:right w:val="single" w:sz="4" w:space="0" w:color="auto"/>
            </w:tcBorders>
          </w:tcPr>
          <w:p w14:paraId="01F57858" w14:textId="77777777" w:rsidR="00C73A65" w:rsidRPr="00366BDD" w:rsidRDefault="00C73A65" w:rsidP="00C73A65">
            <w:pPr>
              <w:jc w:val="right"/>
              <w:rPr>
                <w:rFonts w:ascii="Arial" w:hAnsi="Arial" w:cs="Arial"/>
                <w:color w:val="000000"/>
                <w:szCs w:val="22"/>
              </w:rPr>
            </w:pPr>
          </w:p>
        </w:tc>
        <w:tc>
          <w:tcPr>
            <w:tcW w:w="1276" w:type="dxa"/>
            <w:tcBorders>
              <w:top w:val="single" w:sz="4" w:space="0" w:color="auto"/>
              <w:left w:val="single" w:sz="4" w:space="0" w:color="auto"/>
              <w:bottom w:val="single" w:sz="4" w:space="0" w:color="auto"/>
              <w:right w:val="single" w:sz="4" w:space="0" w:color="auto"/>
            </w:tcBorders>
          </w:tcPr>
          <w:p w14:paraId="41168735" w14:textId="77777777" w:rsidR="00C73A65" w:rsidRPr="00366BDD" w:rsidRDefault="00C73A65" w:rsidP="00C73A65">
            <w:pPr>
              <w:jc w:val="right"/>
              <w:rPr>
                <w:rFonts w:ascii="Arial" w:hAnsi="Arial" w:cs="Arial"/>
                <w:color w:val="000000"/>
                <w:szCs w:val="22"/>
              </w:rPr>
            </w:pPr>
          </w:p>
        </w:tc>
      </w:tr>
      <w:tr w:rsidR="00C73A65" w:rsidRPr="00366BDD" w14:paraId="772584B3" w14:textId="77777777" w:rsidTr="00FD1290">
        <w:trPr>
          <w:trHeight w:val="170"/>
        </w:trPr>
        <w:tc>
          <w:tcPr>
            <w:tcW w:w="2263" w:type="dxa"/>
            <w:vMerge/>
            <w:tcBorders>
              <w:left w:val="single" w:sz="4" w:space="0" w:color="auto"/>
              <w:right w:val="single" w:sz="4" w:space="0" w:color="auto"/>
            </w:tcBorders>
            <w:noWrap/>
          </w:tcPr>
          <w:p w14:paraId="7EDBAB37" w14:textId="77777777" w:rsidR="00C73A65" w:rsidRPr="00366BDD" w:rsidRDefault="00C73A65" w:rsidP="00C73A65">
            <w:pPr>
              <w:rPr>
                <w:rFonts w:ascii="Arial" w:hAnsi="Arial" w:cs="Arial"/>
                <w:color w:val="000000"/>
                <w:szCs w:val="22"/>
                <w:highlight w:val="yellow"/>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4C445CF5" w14:textId="77777777" w:rsidR="00C73A65" w:rsidRPr="00366BDD" w:rsidRDefault="00C73A65" w:rsidP="00C73A65">
            <w:pPr>
              <w:rPr>
                <w:rFonts w:ascii="Arial" w:hAnsi="Arial" w:cs="Arial"/>
                <w:color w:val="000000"/>
                <w:szCs w:val="22"/>
              </w:rPr>
            </w:pPr>
            <w:proofErr w:type="spellStart"/>
            <w:r w:rsidRPr="00366BDD">
              <w:rPr>
                <w:rFonts w:ascii="Arial" w:hAnsi="Arial" w:cs="Arial"/>
                <w:color w:val="000000"/>
                <w:szCs w:val="22"/>
              </w:rPr>
              <w:t>Charborough</w:t>
            </w:r>
            <w:proofErr w:type="spellEnd"/>
            <w:r w:rsidRPr="00366BDD">
              <w:rPr>
                <w:rFonts w:ascii="Arial" w:hAnsi="Arial" w:cs="Arial"/>
                <w:color w:val="000000"/>
                <w:szCs w:val="22"/>
              </w:rPr>
              <w:t xml:space="preserve"> Road, Filton </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75AF0622" w14:textId="77777777" w:rsidR="00C73A65" w:rsidRPr="00366BDD" w:rsidRDefault="00C73A65" w:rsidP="00C73A65">
            <w:pPr>
              <w:jc w:val="right"/>
              <w:rPr>
                <w:rFonts w:ascii="Arial" w:hAnsi="Arial" w:cs="Arial"/>
                <w:color w:val="000000"/>
                <w:szCs w:val="22"/>
              </w:rPr>
            </w:pPr>
            <w:r w:rsidRPr="00366BDD">
              <w:rPr>
                <w:rFonts w:ascii="Arial" w:hAnsi="Arial" w:cs="Arial"/>
                <w:color w:val="000000"/>
                <w:szCs w:val="22"/>
              </w:rPr>
              <w:t>£500,000</w:t>
            </w:r>
          </w:p>
        </w:tc>
        <w:tc>
          <w:tcPr>
            <w:tcW w:w="1323" w:type="dxa"/>
            <w:tcBorders>
              <w:top w:val="single" w:sz="4" w:space="0" w:color="auto"/>
              <w:left w:val="single" w:sz="4" w:space="0" w:color="auto"/>
              <w:bottom w:val="single" w:sz="4" w:space="0" w:color="auto"/>
              <w:right w:val="single" w:sz="4" w:space="0" w:color="auto"/>
            </w:tcBorders>
          </w:tcPr>
          <w:p w14:paraId="568B2C1A" w14:textId="77777777" w:rsidR="00C73A65" w:rsidRPr="00366BDD" w:rsidRDefault="00C73A65" w:rsidP="00C73A65">
            <w:pPr>
              <w:jc w:val="right"/>
              <w:rPr>
                <w:rFonts w:ascii="Arial" w:hAnsi="Arial" w:cs="Arial"/>
                <w:color w:val="000000"/>
                <w:szCs w:val="22"/>
              </w:rPr>
            </w:pPr>
          </w:p>
        </w:tc>
        <w:tc>
          <w:tcPr>
            <w:tcW w:w="1276" w:type="dxa"/>
            <w:tcBorders>
              <w:top w:val="single" w:sz="4" w:space="0" w:color="auto"/>
              <w:left w:val="single" w:sz="4" w:space="0" w:color="auto"/>
              <w:bottom w:val="single" w:sz="4" w:space="0" w:color="auto"/>
              <w:right w:val="single" w:sz="4" w:space="0" w:color="auto"/>
            </w:tcBorders>
          </w:tcPr>
          <w:p w14:paraId="3427D510" w14:textId="77777777" w:rsidR="00C73A65" w:rsidRPr="00366BDD" w:rsidRDefault="00C73A65" w:rsidP="00C73A65">
            <w:pPr>
              <w:jc w:val="right"/>
              <w:rPr>
                <w:rFonts w:ascii="Arial" w:hAnsi="Arial" w:cs="Arial"/>
                <w:color w:val="000000"/>
                <w:szCs w:val="22"/>
              </w:rPr>
            </w:pPr>
          </w:p>
        </w:tc>
      </w:tr>
      <w:tr w:rsidR="00C73A65" w:rsidRPr="00366BDD" w14:paraId="404A0A10" w14:textId="77777777" w:rsidTr="00FD1290">
        <w:trPr>
          <w:trHeight w:val="170"/>
        </w:trPr>
        <w:tc>
          <w:tcPr>
            <w:tcW w:w="2263" w:type="dxa"/>
            <w:vMerge/>
            <w:tcBorders>
              <w:left w:val="single" w:sz="4" w:space="0" w:color="auto"/>
              <w:right w:val="single" w:sz="4" w:space="0" w:color="auto"/>
            </w:tcBorders>
            <w:noWrap/>
          </w:tcPr>
          <w:p w14:paraId="7560C893" w14:textId="77777777" w:rsidR="00C73A65" w:rsidRPr="00366BDD" w:rsidRDefault="00C73A65" w:rsidP="00C73A65">
            <w:pPr>
              <w:rPr>
                <w:rFonts w:ascii="Arial" w:hAnsi="Arial" w:cs="Arial"/>
                <w:color w:val="000000"/>
                <w:szCs w:val="22"/>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1CFBB1DB" w14:textId="77777777" w:rsidR="00C73A65" w:rsidRPr="00366BDD" w:rsidRDefault="00C73A65" w:rsidP="00C73A65">
            <w:pPr>
              <w:rPr>
                <w:rFonts w:ascii="Arial" w:hAnsi="Arial" w:cs="Arial"/>
                <w:color w:val="000000"/>
                <w:szCs w:val="22"/>
              </w:rPr>
            </w:pPr>
            <w:r w:rsidRPr="00366BDD">
              <w:rPr>
                <w:rFonts w:ascii="Arial" w:hAnsi="Arial" w:cs="Arial"/>
                <w:color w:val="000000"/>
                <w:szCs w:val="22"/>
              </w:rPr>
              <w:t xml:space="preserve">Woodend Road, Frampton </w:t>
            </w:r>
            <w:proofErr w:type="spellStart"/>
            <w:r w:rsidRPr="00366BDD">
              <w:rPr>
                <w:rFonts w:ascii="Arial" w:hAnsi="Arial" w:cs="Arial"/>
                <w:color w:val="000000"/>
                <w:szCs w:val="22"/>
              </w:rPr>
              <w:t>Cotterell</w:t>
            </w:r>
            <w:proofErr w:type="spellEnd"/>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7EE2DB2C" w14:textId="77777777" w:rsidR="00C73A65" w:rsidRPr="00366BDD" w:rsidRDefault="00C73A65" w:rsidP="00C73A65">
            <w:pPr>
              <w:jc w:val="right"/>
              <w:rPr>
                <w:rFonts w:ascii="Arial" w:hAnsi="Arial" w:cs="Arial"/>
                <w:color w:val="000000"/>
                <w:szCs w:val="22"/>
              </w:rPr>
            </w:pPr>
            <w:r w:rsidRPr="00366BDD">
              <w:rPr>
                <w:rFonts w:ascii="Arial" w:hAnsi="Arial" w:cs="Arial"/>
                <w:color w:val="000000"/>
                <w:szCs w:val="22"/>
              </w:rPr>
              <w:t>£15,000</w:t>
            </w:r>
          </w:p>
        </w:tc>
        <w:tc>
          <w:tcPr>
            <w:tcW w:w="1323" w:type="dxa"/>
            <w:tcBorders>
              <w:top w:val="single" w:sz="4" w:space="0" w:color="auto"/>
              <w:left w:val="single" w:sz="4" w:space="0" w:color="auto"/>
              <w:bottom w:val="single" w:sz="4" w:space="0" w:color="auto"/>
              <w:right w:val="single" w:sz="4" w:space="0" w:color="auto"/>
            </w:tcBorders>
          </w:tcPr>
          <w:p w14:paraId="5FFF2529" w14:textId="77777777" w:rsidR="00C73A65" w:rsidRPr="00366BDD" w:rsidRDefault="00C73A65" w:rsidP="00C73A65">
            <w:pPr>
              <w:jc w:val="right"/>
              <w:rPr>
                <w:rFonts w:ascii="Arial" w:hAnsi="Arial" w:cs="Arial"/>
                <w:color w:val="000000"/>
                <w:szCs w:val="22"/>
              </w:rPr>
            </w:pPr>
            <w:r w:rsidRPr="00366BDD">
              <w:rPr>
                <w:rFonts w:ascii="Arial" w:hAnsi="Arial" w:cs="Arial"/>
                <w:color w:val="000000"/>
                <w:szCs w:val="22"/>
              </w:rPr>
              <w:t>£160,000</w:t>
            </w:r>
          </w:p>
          <w:p w14:paraId="5A41919A" w14:textId="77777777" w:rsidR="00C73A65" w:rsidRPr="00366BDD" w:rsidRDefault="00C73A65" w:rsidP="00C73A65">
            <w:pPr>
              <w:jc w:val="right"/>
              <w:rPr>
                <w:rFonts w:ascii="Arial" w:hAnsi="Arial" w:cs="Arial"/>
                <w:color w:val="000000"/>
                <w:szCs w:val="22"/>
              </w:rPr>
            </w:pPr>
          </w:p>
        </w:tc>
        <w:tc>
          <w:tcPr>
            <w:tcW w:w="1276" w:type="dxa"/>
            <w:tcBorders>
              <w:top w:val="single" w:sz="4" w:space="0" w:color="auto"/>
              <w:left w:val="single" w:sz="4" w:space="0" w:color="auto"/>
              <w:bottom w:val="single" w:sz="4" w:space="0" w:color="auto"/>
              <w:right w:val="single" w:sz="4" w:space="0" w:color="auto"/>
            </w:tcBorders>
          </w:tcPr>
          <w:p w14:paraId="207B9684" w14:textId="77777777" w:rsidR="00C73A65" w:rsidRPr="00366BDD" w:rsidRDefault="00C73A65" w:rsidP="00C73A65">
            <w:pPr>
              <w:jc w:val="right"/>
              <w:rPr>
                <w:rFonts w:ascii="Arial" w:hAnsi="Arial" w:cs="Arial"/>
                <w:color w:val="000000"/>
                <w:szCs w:val="22"/>
              </w:rPr>
            </w:pPr>
          </w:p>
        </w:tc>
      </w:tr>
      <w:tr w:rsidR="00C73A65" w:rsidRPr="00366BDD" w14:paraId="0B2C763A" w14:textId="77777777" w:rsidTr="00FD1290">
        <w:trPr>
          <w:trHeight w:val="170"/>
        </w:trPr>
        <w:tc>
          <w:tcPr>
            <w:tcW w:w="2263" w:type="dxa"/>
            <w:vMerge/>
            <w:tcBorders>
              <w:left w:val="single" w:sz="4" w:space="0" w:color="auto"/>
              <w:right w:val="single" w:sz="4" w:space="0" w:color="auto"/>
            </w:tcBorders>
            <w:noWrap/>
          </w:tcPr>
          <w:p w14:paraId="7370E5EB" w14:textId="77777777" w:rsidR="00C73A65" w:rsidRPr="00366BDD" w:rsidRDefault="00C73A65" w:rsidP="00C73A65">
            <w:pPr>
              <w:rPr>
                <w:rFonts w:ascii="Arial" w:hAnsi="Arial" w:cs="Arial"/>
                <w:color w:val="000000"/>
                <w:szCs w:val="22"/>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4D316DF8" w14:textId="77777777" w:rsidR="00C73A65" w:rsidRPr="00366BDD" w:rsidRDefault="00C73A65" w:rsidP="00C73A65">
            <w:pPr>
              <w:rPr>
                <w:rFonts w:ascii="Arial" w:hAnsi="Arial" w:cs="Arial"/>
                <w:color w:val="000000"/>
                <w:szCs w:val="22"/>
              </w:rPr>
            </w:pPr>
            <w:r w:rsidRPr="00366BDD">
              <w:rPr>
                <w:rFonts w:ascii="Arial" w:hAnsi="Arial" w:cs="Arial"/>
                <w:color w:val="000000"/>
                <w:szCs w:val="22"/>
              </w:rPr>
              <w:t xml:space="preserve">Lower Stone Close, Frampton </w:t>
            </w:r>
            <w:proofErr w:type="spellStart"/>
            <w:r w:rsidRPr="00366BDD">
              <w:rPr>
                <w:rFonts w:ascii="Arial" w:hAnsi="Arial" w:cs="Arial"/>
                <w:color w:val="000000"/>
                <w:szCs w:val="22"/>
              </w:rPr>
              <w:t>Cotterell</w:t>
            </w:r>
            <w:proofErr w:type="spellEnd"/>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7C5497D6" w14:textId="77777777" w:rsidR="00C73A65" w:rsidRPr="00366BDD" w:rsidRDefault="00C73A65" w:rsidP="00C73A65">
            <w:pPr>
              <w:jc w:val="right"/>
              <w:rPr>
                <w:rFonts w:ascii="Arial" w:hAnsi="Arial" w:cs="Arial"/>
                <w:color w:val="000000"/>
                <w:szCs w:val="22"/>
              </w:rPr>
            </w:pPr>
          </w:p>
        </w:tc>
        <w:tc>
          <w:tcPr>
            <w:tcW w:w="1323" w:type="dxa"/>
            <w:tcBorders>
              <w:top w:val="single" w:sz="4" w:space="0" w:color="auto"/>
              <w:left w:val="single" w:sz="4" w:space="0" w:color="auto"/>
              <w:bottom w:val="single" w:sz="4" w:space="0" w:color="auto"/>
              <w:right w:val="single" w:sz="4" w:space="0" w:color="auto"/>
            </w:tcBorders>
          </w:tcPr>
          <w:p w14:paraId="5451D74A" w14:textId="77777777" w:rsidR="00C73A65" w:rsidRPr="00366BDD" w:rsidRDefault="00C73A65" w:rsidP="00C73A65">
            <w:pPr>
              <w:jc w:val="right"/>
              <w:rPr>
                <w:rFonts w:ascii="Arial" w:hAnsi="Arial" w:cs="Arial"/>
                <w:color w:val="000000"/>
                <w:szCs w:val="22"/>
              </w:rPr>
            </w:pPr>
          </w:p>
        </w:tc>
        <w:tc>
          <w:tcPr>
            <w:tcW w:w="1276" w:type="dxa"/>
            <w:tcBorders>
              <w:top w:val="single" w:sz="4" w:space="0" w:color="auto"/>
              <w:left w:val="single" w:sz="4" w:space="0" w:color="auto"/>
              <w:bottom w:val="single" w:sz="4" w:space="0" w:color="auto"/>
              <w:right w:val="single" w:sz="4" w:space="0" w:color="auto"/>
            </w:tcBorders>
          </w:tcPr>
          <w:p w14:paraId="62BD171C" w14:textId="77777777" w:rsidR="00C73A65" w:rsidRPr="00366BDD" w:rsidRDefault="00C73A65" w:rsidP="00C73A65">
            <w:pPr>
              <w:jc w:val="right"/>
              <w:rPr>
                <w:rFonts w:ascii="Arial" w:hAnsi="Arial" w:cs="Arial"/>
                <w:color w:val="000000"/>
                <w:szCs w:val="22"/>
              </w:rPr>
            </w:pPr>
            <w:r w:rsidRPr="00366BDD">
              <w:rPr>
                <w:rFonts w:ascii="Arial" w:hAnsi="Arial" w:cs="Arial"/>
                <w:color w:val="000000"/>
                <w:szCs w:val="22"/>
              </w:rPr>
              <w:t>£20,000</w:t>
            </w:r>
          </w:p>
        </w:tc>
      </w:tr>
      <w:tr w:rsidR="00C73A65" w:rsidRPr="00366BDD" w14:paraId="58DEE6E4" w14:textId="77777777" w:rsidTr="00FD1290">
        <w:trPr>
          <w:trHeight w:val="170"/>
        </w:trPr>
        <w:tc>
          <w:tcPr>
            <w:tcW w:w="2263" w:type="dxa"/>
            <w:vMerge/>
            <w:tcBorders>
              <w:left w:val="single" w:sz="4" w:space="0" w:color="auto"/>
              <w:bottom w:val="single" w:sz="4" w:space="0" w:color="auto"/>
              <w:right w:val="single" w:sz="4" w:space="0" w:color="auto"/>
            </w:tcBorders>
            <w:noWrap/>
          </w:tcPr>
          <w:p w14:paraId="43C03582" w14:textId="77777777" w:rsidR="00C73A65" w:rsidRPr="00366BDD" w:rsidRDefault="00C73A65" w:rsidP="00C73A65">
            <w:pPr>
              <w:rPr>
                <w:rFonts w:ascii="Arial" w:hAnsi="Arial" w:cs="Arial"/>
                <w:color w:val="000000"/>
                <w:szCs w:val="22"/>
                <w:highlight w:val="yellow"/>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3FD19D09" w14:textId="77777777" w:rsidR="00C73A65" w:rsidRPr="00366BDD" w:rsidRDefault="00C73A65" w:rsidP="00C73A65">
            <w:pPr>
              <w:rPr>
                <w:rFonts w:ascii="Arial" w:hAnsi="Arial" w:cs="Arial"/>
                <w:color w:val="000000"/>
                <w:szCs w:val="22"/>
              </w:rPr>
            </w:pPr>
            <w:proofErr w:type="spellStart"/>
            <w:r w:rsidRPr="00366BDD">
              <w:rPr>
                <w:rFonts w:ascii="Arial" w:hAnsi="Arial" w:cs="Arial"/>
                <w:color w:val="000000"/>
                <w:szCs w:val="22"/>
              </w:rPr>
              <w:t>Eastbury</w:t>
            </w:r>
            <w:proofErr w:type="spellEnd"/>
            <w:r w:rsidRPr="00366BDD">
              <w:rPr>
                <w:rFonts w:ascii="Arial" w:hAnsi="Arial" w:cs="Arial"/>
                <w:color w:val="000000"/>
                <w:szCs w:val="22"/>
              </w:rPr>
              <w:t xml:space="preserve"> Close, Thornbury</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67822FD1" w14:textId="77777777" w:rsidR="00C73A65" w:rsidRPr="00366BDD" w:rsidRDefault="00C73A65" w:rsidP="00C73A65">
            <w:pPr>
              <w:jc w:val="right"/>
              <w:rPr>
                <w:rFonts w:ascii="Arial" w:hAnsi="Arial" w:cs="Arial"/>
                <w:color w:val="000000"/>
                <w:szCs w:val="22"/>
              </w:rPr>
            </w:pPr>
          </w:p>
        </w:tc>
        <w:tc>
          <w:tcPr>
            <w:tcW w:w="1323" w:type="dxa"/>
            <w:tcBorders>
              <w:top w:val="single" w:sz="4" w:space="0" w:color="auto"/>
              <w:left w:val="single" w:sz="4" w:space="0" w:color="auto"/>
              <w:bottom w:val="single" w:sz="4" w:space="0" w:color="auto"/>
              <w:right w:val="single" w:sz="4" w:space="0" w:color="auto"/>
            </w:tcBorders>
          </w:tcPr>
          <w:p w14:paraId="0871650F" w14:textId="77777777" w:rsidR="00C73A65" w:rsidRPr="00366BDD" w:rsidRDefault="00C73A65" w:rsidP="00C73A65">
            <w:pPr>
              <w:jc w:val="right"/>
              <w:rPr>
                <w:rFonts w:ascii="Arial" w:hAnsi="Arial" w:cs="Arial"/>
                <w:color w:val="000000"/>
                <w:szCs w:val="22"/>
              </w:rPr>
            </w:pPr>
          </w:p>
        </w:tc>
        <w:tc>
          <w:tcPr>
            <w:tcW w:w="1276" w:type="dxa"/>
            <w:tcBorders>
              <w:top w:val="single" w:sz="4" w:space="0" w:color="auto"/>
              <w:left w:val="single" w:sz="4" w:space="0" w:color="auto"/>
              <w:bottom w:val="single" w:sz="4" w:space="0" w:color="auto"/>
              <w:right w:val="single" w:sz="4" w:space="0" w:color="auto"/>
            </w:tcBorders>
          </w:tcPr>
          <w:p w14:paraId="013E94CB" w14:textId="77777777" w:rsidR="00C73A65" w:rsidRPr="00366BDD" w:rsidRDefault="00C73A65" w:rsidP="00C73A65">
            <w:pPr>
              <w:jc w:val="right"/>
              <w:rPr>
                <w:rFonts w:ascii="Arial" w:hAnsi="Arial" w:cs="Arial"/>
                <w:color w:val="000000"/>
                <w:szCs w:val="22"/>
              </w:rPr>
            </w:pPr>
            <w:r w:rsidRPr="00366BDD">
              <w:rPr>
                <w:rFonts w:ascii="Arial" w:hAnsi="Arial" w:cs="Arial"/>
                <w:color w:val="000000"/>
                <w:szCs w:val="22"/>
              </w:rPr>
              <w:t>£30,000</w:t>
            </w:r>
          </w:p>
        </w:tc>
      </w:tr>
      <w:tr w:rsidR="00C73A65" w:rsidRPr="00366BDD" w14:paraId="73385809" w14:textId="77777777" w:rsidTr="00FD1290">
        <w:trPr>
          <w:trHeight w:val="170"/>
        </w:trPr>
        <w:tc>
          <w:tcPr>
            <w:tcW w:w="2263" w:type="dxa"/>
            <w:tcBorders>
              <w:top w:val="single" w:sz="4" w:space="0" w:color="auto"/>
              <w:left w:val="single" w:sz="4" w:space="0" w:color="auto"/>
              <w:bottom w:val="single" w:sz="4" w:space="0" w:color="auto"/>
              <w:right w:val="single" w:sz="4" w:space="0" w:color="auto"/>
            </w:tcBorders>
            <w:noWrap/>
            <w:hideMark/>
          </w:tcPr>
          <w:p w14:paraId="7A4CAD0A" w14:textId="77777777" w:rsidR="00C73A65" w:rsidRPr="00366BDD" w:rsidRDefault="00C73A65" w:rsidP="00C73A65">
            <w:pPr>
              <w:rPr>
                <w:rFonts w:ascii="Arial" w:hAnsi="Arial" w:cs="Arial"/>
                <w:color w:val="000000"/>
                <w:szCs w:val="22"/>
              </w:rPr>
            </w:pPr>
            <w:r w:rsidRPr="00366BDD">
              <w:rPr>
                <w:rFonts w:ascii="Arial" w:hAnsi="Arial" w:cs="Arial"/>
                <w:color w:val="000000"/>
                <w:szCs w:val="22"/>
              </w:rPr>
              <w:t xml:space="preserve">South </w:t>
            </w:r>
            <w:proofErr w:type="spellStart"/>
            <w:r w:rsidRPr="00366BDD">
              <w:rPr>
                <w:rFonts w:ascii="Arial" w:hAnsi="Arial" w:cs="Arial"/>
                <w:color w:val="000000"/>
                <w:szCs w:val="22"/>
              </w:rPr>
              <w:t>Ribble</w:t>
            </w:r>
            <w:proofErr w:type="spellEnd"/>
            <w:r w:rsidRPr="00366BDD">
              <w:rPr>
                <w:rFonts w:ascii="Arial" w:hAnsi="Arial" w:cs="Arial"/>
                <w:color w:val="000000"/>
                <w:szCs w:val="22"/>
              </w:rPr>
              <w:t xml:space="preserve"> Borough Council</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6A9759BB" w14:textId="77777777" w:rsidR="00C73A65" w:rsidRPr="00366BDD" w:rsidRDefault="00C73A65" w:rsidP="00C73A65">
            <w:pPr>
              <w:rPr>
                <w:rFonts w:ascii="Arial" w:hAnsi="Arial" w:cs="Arial"/>
                <w:color w:val="000000"/>
                <w:szCs w:val="22"/>
              </w:rPr>
            </w:pPr>
            <w:r w:rsidRPr="00366BDD">
              <w:rPr>
                <w:rFonts w:ascii="Arial" w:hAnsi="Arial" w:cs="Arial"/>
                <w:color w:val="000000"/>
                <w:szCs w:val="22"/>
              </w:rPr>
              <w:t xml:space="preserve">South </w:t>
            </w:r>
            <w:proofErr w:type="spellStart"/>
            <w:r w:rsidRPr="00366BDD">
              <w:rPr>
                <w:rFonts w:ascii="Arial" w:hAnsi="Arial" w:cs="Arial"/>
                <w:color w:val="000000"/>
                <w:szCs w:val="22"/>
              </w:rPr>
              <w:t>Ribble</w:t>
            </w:r>
            <w:proofErr w:type="spellEnd"/>
            <w:r w:rsidRPr="00366BDD">
              <w:rPr>
                <w:rFonts w:ascii="Arial" w:hAnsi="Arial" w:cs="Arial"/>
                <w:color w:val="000000"/>
                <w:szCs w:val="22"/>
              </w:rPr>
              <w:t xml:space="preserve"> - </w:t>
            </w:r>
            <w:proofErr w:type="spellStart"/>
            <w:r w:rsidRPr="00366BDD">
              <w:rPr>
                <w:rFonts w:ascii="Arial" w:hAnsi="Arial" w:cs="Arial"/>
                <w:color w:val="000000"/>
                <w:szCs w:val="22"/>
              </w:rPr>
              <w:t>Bamber</w:t>
            </w:r>
            <w:proofErr w:type="spellEnd"/>
            <w:r w:rsidRPr="00366BDD">
              <w:rPr>
                <w:rFonts w:ascii="Arial" w:hAnsi="Arial" w:cs="Arial"/>
                <w:color w:val="000000"/>
                <w:szCs w:val="22"/>
              </w:rPr>
              <w:t xml:space="preserve"> Bridge and </w:t>
            </w:r>
            <w:proofErr w:type="spellStart"/>
            <w:r w:rsidRPr="00366BDD">
              <w:rPr>
                <w:rFonts w:ascii="Arial" w:hAnsi="Arial" w:cs="Arial"/>
                <w:color w:val="000000"/>
                <w:szCs w:val="22"/>
              </w:rPr>
              <w:t>Lockstock</w:t>
            </w:r>
            <w:proofErr w:type="spellEnd"/>
            <w:r w:rsidRPr="00366BDD">
              <w:rPr>
                <w:rFonts w:ascii="Arial" w:hAnsi="Arial" w:cs="Arial"/>
                <w:color w:val="000000"/>
                <w:szCs w:val="22"/>
              </w:rPr>
              <w:t xml:space="preserve"> Hall</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4B5A59F0" w14:textId="77777777" w:rsidR="00C73A65" w:rsidRPr="00366BDD" w:rsidRDefault="00C73A65" w:rsidP="00C73A65">
            <w:pPr>
              <w:jc w:val="right"/>
              <w:rPr>
                <w:rFonts w:ascii="Arial" w:hAnsi="Arial" w:cs="Arial"/>
                <w:color w:val="000000"/>
                <w:szCs w:val="22"/>
              </w:rPr>
            </w:pPr>
            <w:r w:rsidRPr="00366BDD">
              <w:rPr>
                <w:rFonts w:ascii="Arial" w:hAnsi="Arial" w:cs="Arial"/>
                <w:color w:val="000000"/>
                <w:szCs w:val="22"/>
              </w:rPr>
              <w:t>£126,000</w:t>
            </w:r>
          </w:p>
        </w:tc>
        <w:tc>
          <w:tcPr>
            <w:tcW w:w="1323" w:type="dxa"/>
            <w:tcBorders>
              <w:top w:val="single" w:sz="4" w:space="0" w:color="auto"/>
              <w:left w:val="single" w:sz="4" w:space="0" w:color="auto"/>
              <w:bottom w:val="single" w:sz="4" w:space="0" w:color="auto"/>
              <w:right w:val="single" w:sz="4" w:space="0" w:color="auto"/>
            </w:tcBorders>
            <w:vAlign w:val="bottom"/>
          </w:tcPr>
          <w:p w14:paraId="64392174" w14:textId="77777777" w:rsidR="00C73A65" w:rsidRPr="00366BDD" w:rsidRDefault="00970B74" w:rsidP="00970B74">
            <w:pPr>
              <w:jc w:val="right"/>
              <w:rPr>
                <w:rFonts w:ascii="Arial" w:hAnsi="Arial" w:cs="Arial"/>
                <w:color w:val="000000"/>
                <w:szCs w:val="22"/>
              </w:rPr>
            </w:pPr>
            <w:r w:rsidRPr="00366BDD">
              <w:rPr>
                <w:rFonts w:ascii="Arial" w:hAnsi="Arial" w:cs="Arial"/>
                <w:color w:val="000000"/>
                <w:szCs w:val="22"/>
              </w:rPr>
              <w:t>£236,000</w:t>
            </w:r>
          </w:p>
        </w:tc>
        <w:tc>
          <w:tcPr>
            <w:tcW w:w="1276" w:type="dxa"/>
            <w:tcBorders>
              <w:top w:val="single" w:sz="4" w:space="0" w:color="auto"/>
              <w:left w:val="single" w:sz="4" w:space="0" w:color="auto"/>
              <w:bottom w:val="single" w:sz="4" w:space="0" w:color="auto"/>
              <w:right w:val="single" w:sz="4" w:space="0" w:color="auto"/>
            </w:tcBorders>
          </w:tcPr>
          <w:p w14:paraId="7EC5541A" w14:textId="77777777" w:rsidR="00C73A65" w:rsidRPr="00366BDD" w:rsidRDefault="00C73A65" w:rsidP="00C73A65">
            <w:pPr>
              <w:jc w:val="right"/>
              <w:rPr>
                <w:rFonts w:ascii="Arial" w:hAnsi="Arial" w:cs="Arial"/>
                <w:color w:val="000000"/>
                <w:szCs w:val="22"/>
              </w:rPr>
            </w:pPr>
          </w:p>
        </w:tc>
      </w:tr>
      <w:tr w:rsidR="00C73A65" w:rsidRPr="00366BDD" w14:paraId="78018C65" w14:textId="77777777" w:rsidTr="00FD1290">
        <w:trPr>
          <w:trHeight w:val="170"/>
        </w:trPr>
        <w:tc>
          <w:tcPr>
            <w:tcW w:w="2263" w:type="dxa"/>
            <w:tcBorders>
              <w:top w:val="single" w:sz="4" w:space="0" w:color="auto"/>
              <w:left w:val="single" w:sz="4" w:space="0" w:color="auto"/>
              <w:bottom w:val="single" w:sz="4" w:space="0" w:color="auto"/>
              <w:right w:val="single" w:sz="4" w:space="0" w:color="auto"/>
            </w:tcBorders>
            <w:noWrap/>
            <w:hideMark/>
          </w:tcPr>
          <w:p w14:paraId="5396555E" w14:textId="77777777" w:rsidR="00C73A65" w:rsidRPr="00366BDD" w:rsidRDefault="00C73A65" w:rsidP="00C73A65">
            <w:pPr>
              <w:rPr>
                <w:rFonts w:ascii="Arial" w:hAnsi="Arial" w:cs="Arial"/>
                <w:color w:val="000000"/>
                <w:szCs w:val="22"/>
              </w:rPr>
            </w:pPr>
            <w:r w:rsidRPr="00366BDD">
              <w:rPr>
                <w:rFonts w:ascii="Arial" w:hAnsi="Arial" w:cs="Arial"/>
                <w:color w:val="000000"/>
                <w:szCs w:val="22"/>
              </w:rPr>
              <w:t xml:space="preserve">St </w:t>
            </w:r>
            <w:proofErr w:type="spellStart"/>
            <w:r w:rsidRPr="00366BDD">
              <w:rPr>
                <w:rFonts w:ascii="Arial" w:hAnsi="Arial" w:cs="Arial"/>
                <w:color w:val="000000"/>
                <w:szCs w:val="22"/>
              </w:rPr>
              <w:t>Edmundsbury</w:t>
            </w:r>
            <w:proofErr w:type="spellEnd"/>
            <w:r w:rsidRPr="00366BDD">
              <w:rPr>
                <w:rFonts w:ascii="Arial" w:hAnsi="Arial" w:cs="Arial"/>
                <w:color w:val="000000"/>
                <w:szCs w:val="22"/>
              </w:rPr>
              <w:t xml:space="preserve"> Borough Council</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4955D9FB" w14:textId="77777777" w:rsidR="00C73A65" w:rsidRPr="00366BDD" w:rsidRDefault="00C73A65" w:rsidP="00C73A65">
            <w:pPr>
              <w:rPr>
                <w:rFonts w:ascii="Arial" w:hAnsi="Arial" w:cs="Arial"/>
                <w:color w:val="000000"/>
                <w:szCs w:val="22"/>
              </w:rPr>
            </w:pPr>
            <w:r w:rsidRPr="00366BDD">
              <w:rPr>
                <w:rFonts w:ascii="Arial" w:hAnsi="Arial" w:cs="Arial"/>
                <w:color w:val="000000"/>
                <w:szCs w:val="22"/>
              </w:rPr>
              <w:t xml:space="preserve">St </w:t>
            </w:r>
            <w:proofErr w:type="spellStart"/>
            <w:r w:rsidRPr="00366BDD">
              <w:rPr>
                <w:rFonts w:ascii="Arial" w:hAnsi="Arial" w:cs="Arial"/>
                <w:color w:val="000000"/>
                <w:szCs w:val="22"/>
              </w:rPr>
              <w:t>Olaves</w:t>
            </w:r>
            <w:proofErr w:type="spellEnd"/>
            <w:r w:rsidRPr="00366BDD">
              <w:rPr>
                <w:rFonts w:ascii="Arial" w:hAnsi="Arial" w:cs="Arial"/>
                <w:color w:val="000000"/>
                <w:szCs w:val="22"/>
              </w:rPr>
              <w:t xml:space="preserve"> Road, Bury St Edmunds</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7D983C0F" w14:textId="77777777" w:rsidR="00C73A65" w:rsidRPr="00366BDD" w:rsidRDefault="00C73A65" w:rsidP="00C73A65">
            <w:pPr>
              <w:jc w:val="right"/>
              <w:rPr>
                <w:rFonts w:ascii="Arial" w:hAnsi="Arial" w:cs="Arial"/>
                <w:color w:val="000000"/>
                <w:szCs w:val="22"/>
              </w:rPr>
            </w:pPr>
            <w:r w:rsidRPr="00366BDD">
              <w:rPr>
                <w:rFonts w:ascii="Arial" w:hAnsi="Arial" w:cs="Arial"/>
                <w:color w:val="000000"/>
                <w:szCs w:val="22"/>
              </w:rPr>
              <w:t>£670,000</w:t>
            </w:r>
          </w:p>
        </w:tc>
        <w:tc>
          <w:tcPr>
            <w:tcW w:w="1323" w:type="dxa"/>
            <w:tcBorders>
              <w:top w:val="single" w:sz="4" w:space="0" w:color="auto"/>
              <w:left w:val="single" w:sz="4" w:space="0" w:color="auto"/>
              <w:bottom w:val="single" w:sz="4" w:space="0" w:color="auto"/>
              <w:right w:val="single" w:sz="4" w:space="0" w:color="auto"/>
            </w:tcBorders>
          </w:tcPr>
          <w:p w14:paraId="54450F66" w14:textId="77777777" w:rsidR="00C73A65" w:rsidRPr="00366BDD" w:rsidRDefault="00C73A65" w:rsidP="00C73A65">
            <w:pPr>
              <w:jc w:val="right"/>
              <w:rPr>
                <w:rFonts w:ascii="Arial" w:hAnsi="Arial" w:cs="Arial"/>
                <w:color w:val="000000"/>
                <w:szCs w:val="22"/>
              </w:rPr>
            </w:pPr>
          </w:p>
        </w:tc>
        <w:tc>
          <w:tcPr>
            <w:tcW w:w="1276" w:type="dxa"/>
            <w:tcBorders>
              <w:top w:val="single" w:sz="4" w:space="0" w:color="auto"/>
              <w:left w:val="single" w:sz="4" w:space="0" w:color="auto"/>
              <w:bottom w:val="single" w:sz="4" w:space="0" w:color="auto"/>
              <w:right w:val="single" w:sz="4" w:space="0" w:color="auto"/>
            </w:tcBorders>
          </w:tcPr>
          <w:p w14:paraId="786C90F2" w14:textId="77777777" w:rsidR="00C73A65" w:rsidRPr="00366BDD" w:rsidRDefault="00C73A65" w:rsidP="00C73A65">
            <w:pPr>
              <w:jc w:val="right"/>
              <w:rPr>
                <w:rFonts w:ascii="Arial" w:hAnsi="Arial" w:cs="Arial"/>
                <w:color w:val="000000"/>
                <w:szCs w:val="22"/>
              </w:rPr>
            </w:pPr>
          </w:p>
        </w:tc>
      </w:tr>
      <w:tr w:rsidR="00C73A65" w:rsidRPr="00366BDD" w14:paraId="7AC320BA" w14:textId="77777777" w:rsidTr="00FD1290">
        <w:trPr>
          <w:trHeight w:val="170"/>
        </w:trPr>
        <w:tc>
          <w:tcPr>
            <w:tcW w:w="2263" w:type="dxa"/>
            <w:tcBorders>
              <w:top w:val="single" w:sz="4" w:space="0" w:color="auto"/>
              <w:left w:val="single" w:sz="4" w:space="0" w:color="auto"/>
              <w:bottom w:val="single" w:sz="4" w:space="0" w:color="auto"/>
              <w:right w:val="single" w:sz="4" w:space="0" w:color="auto"/>
            </w:tcBorders>
            <w:noWrap/>
            <w:hideMark/>
          </w:tcPr>
          <w:p w14:paraId="6E7401E3" w14:textId="77777777" w:rsidR="00C73A65" w:rsidRPr="00366BDD" w:rsidRDefault="00C73A65" w:rsidP="00C73A65">
            <w:pPr>
              <w:rPr>
                <w:rFonts w:ascii="Arial" w:hAnsi="Arial" w:cs="Arial"/>
                <w:color w:val="000000"/>
                <w:szCs w:val="22"/>
              </w:rPr>
            </w:pPr>
            <w:r w:rsidRPr="00366BDD">
              <w:rPr>
                <w:rFonts w:ascii="Arial" w:hAnsi="Arial" w:cs="Arial"/>
                <w:color w:val="000000"/>
                <w:szCs w:val="22"/>
              </w:rPr>
              <w:t>Stevenage Borough Council</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737963C3" w14:textId="77777777" w:rsidR="00C73A65" w:rsidRPr="00366BDD" w:rsidRDefault="00C73A65" w:rsidP="00C73A65">
            <w:pPr>
              <w:rPr>
                <w:rFonts w:ascii="Arial" w:hAnsi="Arial" w:cs="Arial"/>
                <w:color w:val="000000"/>
                <w:szCs w:val="22"/>
              </w:rPr>
            </w:pPr>
            <w:r w:rsidRPr="00366BDD">
              <w:rPr>
                <w:rFonts w:ascii="Arial" w:hAnsi="Arial" w:cs="Arial"/>
                <w:color w:val="000000"/>
                <w:szCs w:val="22"/>
              </w:rPr>
              <w:t xml:space="preserve">Kenilworth Close / Burwell Road and </w:t>
            </w:r>
            <w:proofErr w:type="spellStart"/>
            <w:r w:rsidRPr="00366BDD">
              <w:rPr>
                <w:rFonts w:ascii="Arial" w:hAnsi="Arial" w:cs="Arial"/>
                <w:color w:val="000000"/>
                <w:szCs w:val="22"/>
              </w:rPr>
              <w:t>Gresley</w:t>
            </w:r>
            <w:proofErr w:type="spellEnd"/>
            <w:r w:rsidRPr="00366BDD">
              <w:rPr>
                <w:rFonts w:ascii="Arial" w:hAnsi="Arial" w:cs="Arial"/>
                <w:color w:val="000000"/>
                <w:szCs w:val="22"/>
              </w:rPr>
              <w:t xml:space="preserve"> Way</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12F52B40" w14:textId="77777777" w:rsidR="00C73A65" w:rsidRPr="00366BDD" w:rsidRDefault="00C73A65" w:rsidP="00C73A65">
            <w:pPr>
              <w:jc w:val="right"/>
              <w:rPr>
                <w:rFonts w:ascii="Arial" w:hAnsi="Arial" w:cs="Arial"/>
                <w:color w:val="000000"/>
                <w:szCs w:val="22"/>
              </w:rPr>
            </w:pPr>
            <w:r w:rsidRPr="00366BDD">
              <w:rPr>
                <w:rFonts w:ascii="Arial" w:hAnsi="Arial" w:cs="Arial"/>
                <w:color w:val="000000"/>
                <w:szCs w:val="22"/>
              </w:rPr>
              <w:t>£900,000</w:t>
            </w:r>
          </w:p>
        </w:tc>
        <w:tc>
          <w:tcPr>
            <w:tcW w:w="1323" w:type="dxa"/>
            <w:tcBorders>
              <w:top w:val="single" w:sz="4" w:space="0" w:color="auto"/>
              <w:left w:val="single" w:sz="4" w:space="0" w:color="auto"/>
              <w:bottom w:val="single" w:sz="4" w:space="0" w:color="auto"/>
              <w:right w:val="single" w:sz="4" w:space="0" w:color="auto"/>
            </w:tcBorders>
          </w:tcPr>
          <w:p w14:paraId="6288F005" w14:textId="77777777" w:rsidR="00C73A65" w:rsidRPr="00366BDD" w:rsidRDefault="00C73A65" w:rsidP="00C73A65">
            <w:pPr>
              <w:jc w:val="right"/>
              <w:rPr>
                <w:rFonts w:ascii="Arial" w:hAnsi="Arial" w:cs="Arial"/>
                <w:color w:val="000000"/>
                <w:szCs w:val="22"/>
              </w:rPr>
            </w:pPr>
          </w:p>
        </w:tc>
        <w:tc>
          <w:tcPr>
            <w:tcW w:w="1276" w:type="dxa"/>
            <w:tcBorders>
              <w:top w:val="single" w:sz="4" w:space="0" w:color="auto"/>
              <w:left w:val="single" w:sz="4" w:space="0" w:color="auto"/>
              <w:bottom w:val="single" w:sz="4" w:space="0" w:color="auto"/>
              <w:right w:val="single" w:sz="4" w:space="0" w:color="auto"/>
            </w:tcBorders>
          </w:tcPr>
          <w:p w14:paraId="3A6CCB61" w14:textId="77777777" w:rsidR="00C73A65" w:rsidRPr="00366BDD" w:rsidRDefault="00C73A65" w:rsidP="00C73A65">
            <w:pPr>
              <w:jc w:val="right"/>
              <w:rPr>
                <w:rFonts w:ascii="Arial" w:hAnsi="Arial" w:cs="Arial"/>
                <w:color w:val="000000"/>
                <w:szCs w:val="22"/>
              </w:rPr>
            </w:pPr>
          </w:p>
        </w:tc>
      </w:tr>
      <w:tr w:rsidR="00C73A65" w:rsidRPr="00366BDD" w14:paraId="3182F94A" w14:textId="77777777" w:rsidTr="00FD1290">
        <w:trPr>
          <w:trHeight w:val="170"/>
        </w:trPr>
        <w:tc>
          <w:tcPr>
            <w:tcW w:w="2263" w:type="dxa"/>
            <w:tcBorders>
              <w:top w:val="single" w:sz="4" w:space="0" w:color="auto"/>
              <w:left w:val="single" w:sz="4" w:space="0" w:color="auto"/>
              <w:bottom w:val="single" w:sz="4" w:space="0" w:color="auto"/>
              <w:right w:val="single" w:sz="4" w:space="0" w:color="auto"/>
            </w:tcBorders>
            <w:noWrap/>
            <w:hideMark/>
          </w:tcPr>
          <w:p w14:paraId="2ACB6D44" w14:textId="77777777" w:rsidR="00C73A65" w:rsidRPr="00366BDD" w:rsidRDefault="00C73A65" w:rsidP="00C73A65">
            <w:pPr>
              <w:rPr>
                <w:rFonts w:ascii="Arial" w:hAnsi="Arial" w:cs="Arial"/>
                <w:color w:val="000000"/>
                <w:szCs w:val="22"/>
              </w:rPr>
            </w:pPr>
            <w:r w:rsidRPr="00366BDD">
              <w:rPr>
                <w:rFonts w:ascii="Arial" w:hAnsi="Arial" w:cs="Arial"/>
                <w:color w:val="000000"/>
                <w:szCs w:val="22"/>
              </w:rPr>
              <w:t>Swindon Borough Council</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592BA08B" w14:textId="77777777" w:rsidR="00C73A65" w:rsidRPr="00366BDD" w:rsidRDefault="00C73A65" w:rsidP="00C73A65">
            <w:pPr>
              <w:rPr>
                <w:rFonts w:ascii="Arial" w:hAnsi="Arial" w:cs="Arial"/>
                <w:color w:val="000000"/>
                <w:szCs w:val="22"/>
              </w:rPr>
            </w:pPr>
            <w:r w:rsidRPr="00366BDD">
              <w:rPr>
                <w:rFonts w:ascii="Arial" w:hAnsi="Arial" w:cs="Arial"/>
                <w:color w:val="000000"/>
                <w:szCs w:val="22"/>
              </w:rPr>
              <w:t>John Street Car Park redevelopment</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79BAE256" w14:textId="77777777" w:rsidR="00C73A65" w:rsidRPr="00366BDD" w:rsidRDefault="00C73A65" w:rsidP="00C73A65">
            <w:pPr>
              <w:jc w:val="right"/>
              <w:rPr>
                <w:rFonts w:ascii="Arial" w:hAnsi="Arial" w:cs="Arial"/>
                <w:color w:val="000000"/>
                <w:szCs w:val="22"/>
              </w:rPr>
            </w:pPr>
            <w:r w:rsidRPr="00366BDD">
              <w:rPr>
                <w:rFonts w:ascii="Arial" w:hAnsi="Arial" w:cs="Arial"/>
                <w:color w:val="000000"/>
                <w:szCs w:val="22"/>
              </w:rPr>
              <w:t>£50,000</w:t>
            </w:r>
          </w:p>
        </w:tc>
        <w:tc>
          <w:tcPr>
            <w:tcW w:w="1323" w:type="dxa"/>
            <w:tcBorders>
              <w:top w:val="single" w:sz="4" w:space="0" w:color="auto"/>
              <w:left w:val="single" w:sz="4" w:space="0" w:color="auto"/>
              <w:bottom w:val="single" w:sz="4" w:space="0" w:color="auto"/>
              <w:right w:val="single" w:sz="4" w:space="0" w:color="auto"/>
            </w:tcBorders>
            <w:vAlign w:val="bottom"/>
          </w:tcPr>
          <w:p w14:paraId="118A0863" w14:textId="77777777" w:rsidR="00C73A65" w:rsidRPr="00366BDD" w:rsidRDefault="00C73A65" w:rsidP="00C73A65">
            <w:pPr>
              <w:jc w:val="right"/>
              <w:rPr>
                <w:rFonts w:ascii="Arial" w:hAnsi="Arial" w:cs="Arial"/>
                <w:color w:val="000000"/>
                <w:szCs w:val="22"/>
              </w:rPr>
            </w:pPr>
            <w:r w:rsidRPr="00366BDD">
              <w:rPr>
                <w:rFonts w:ascii="Arial" w:hAnsi="Arial" w:cs="Arial"/>
                <w:color w:val="000000"/>
                <w:szCs w:val="22"/>
              </w:rPr>
              <w:t>£350,000</w:t>
            </w:r>
          </w:p>
        </w:tc>
        <w:tc>
          <w:tcPr>
            <w:tcW w:w="1276" w:type="dxa"/>
            <w:tcBorders>
              <w:top w:val="single" w:sz="4" w:space="0" w:color="auto"/>
              <w:left w:val="single" w:sz="4" w:space="0" w:color="auto"/>
              <w:bottom w:val="single" w:sz="4" w:space="0" w:color="auto"/>
              <w:right w:val="single" w:sz="4" w:space="0" w:color="auto"/>
            </w:tcBorders>
          </w:tcPr>
          <w:p w14:paraId="77707D47" w14:textId="77777777" w:rsidR="00C73A65" w:rsidRPr="00366BDD" w:rsidRDefault="00C73A65" w:rsidP="00C73A65">
            <w:pPr>
              <w:jc w:val="right"/>
              <w:rPr>
                <w:rFonts w:ascii="Arial" w:hAnsi="Arial" w:cs="Arial"/>
                <w:color w:val="000000"/>
                <w:szCs w:val="22"/>
              </w:rPr>
            </w:pPr>
          </w:p>
        </w:tc>
      </w:tr>
      <w:tr w:rsidR="00C73A65" w:rsidRPr="00366BDD" w14:paraId="7E581499" w14:textId="77777777" w:rsidTr="00FD1290">
        <w:trPr>
          <w:trHeight w:val="170"/>
        </w:trPr>
        <w:tc>
          <w:tcPr>
            <w:tcW w:w="2263" w:type="dxa"/>
            <w:tcBorders>
              <w:top w:val="single" w:sz="4" w:space="0" w:color="auto"/>
              <w:left w:val="single" w:sz="4" w:space="0" w:color="auto"/>
              <w:bottom w:val="single" w:sz="4" w:space="0" w:color="auto"/>
              <w:right w:val="single" w:sz="4" w:space="0" w:color="auto"/>
            </w:tcBorders>
            <w:noWrap/>
            <w:hideMark/>
          </w:tcPr>
          <w:p w14:paraId="08A26653" w14:textId="77777777" w:rsidR="00C73A65" w:rsidRPr="00366BDD" w:rsidRDefault="00C73A65" w:rsidP="00C73A65">
            <w:pPr>
              <w:rPr>
                <w:rFonts w:ascii="Arial" w:hAnsi="Arial" w:cs="Arial"/>
                <w:color w:val="000000"/>
                <w:szCs w:val="22"/>
              </w:rPr>
            </w:pPr>
            <w:r w:rsidRPr="00366BDD">
              <w:rPr>
                <w:rFonts w:ascii="Arial" w:hAnsi="Arial" w:cs="Arial"/>
                <w:color w:val="000000"/>
                <w:szCs w:val="22"/>
              </w:rPr>
              <w:t>Teignbridge District Council</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593C3AD8" w14:textId="77777777" w:rsidR="00C73A65" w:rsidRPr="00366BDD" w:rsidRDefault="00C73A65" w:rsidP="00C73A65">
            <w:pPr>
              <w:rPr>
                <w:rFonts w:ascii="Arial" w:hAnsi="Arial" w:cs="Arial"/>
                <w:color w:val="000000"/>
                <w:szCs w:val="22"/>
              </w:rPr>
            </w:pPr>
            <w:r w:rsidRPr="00366BDD">
              <w:rPr>
                <w:rFonts w:ascii="Arial" w:hAnsi="Arial" w:cs="Arial"/>
                <w:color w:val="000000"/>
                <w:szCs w:val="22"/>
              </w:rPr>
              <w:t>Newton Abbot, Bradley Lane</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76AA4F40" w14:textId="77777777" w:rsidR="00C73A65" w:rsidRPr="00366BDD" w:rsidRDefault="00C73A65" w:rsidP="00C73A65">
            <w:pPr>
              <w:jc w:val="right"/>
              <w:rPr>
                <w:rFonts w:ascii="Arial" w:hAnsi="Arial" w:cs="Arial"/>
                <w:color w:val="000000"/>
                <w:szCs w:val="22"/>
              </w:rPr>
            </w:pPr>
            <w:r w:rsidRPr="00366BDD">
              <w:rPr>
                <w:rFonts w:ascii="Arial" w:hAnsi="Arial" w:cs="Arial"/>
                <w:color w:val="000000"/>
                <w:szCs w:val="22"/>
              </w:rPr>
              <w:t>£1,000,000</w:t>
            </w:r>
          </w:p>
        </w:tc>
        <w:tc>
          <w:tcPr>
            <w:tcW w:w="1323" w:type="dxa"/>
            <w:tcBorders>
              <w:top w:val="single" w:sz="4" w:space="0" w:color="auto"/>
              <w:left w:val="single" w:sz="4" w:space="0" w:color="auto"/>
              <w:bottom w:val="single" w:sz="4" w:space="0" w:color="auto"/>
              <w:right w:val="single" w:sz="4" w:space="0" w:color="auto"/>
            </w:tcBorders>
            <w:vAlign w:val="bottom"/>
          </w:tcPr>
          <w:p w14:paraId="7EAF41D5" w14:textId="77777777" w:rsidR="00C73A65" w:rsidRPr="00366BDD" w:rsidRDefault="00C73A65" w:rsidP="00C73A65">
            <w:pPr>
              <w:jc w:val="right"/>
              <w:rPr>
                <w:rFonts w:ascii="Arial" w:hAnsi="Arial" w:cs="Arial"/>
                <w:color w:val="000000"/>
                <w:szCs w:val="22"/>
              </w:rPr>
            </w:pPr>
            <w:r w:rsidRPr="00366BDD">
              <w:rPr>
                <w:rFonts w:ascii="Arial" w:hAnsi="Arial" w:cs="Arial"/>
                <w:color w:val="000000"/>
                <w:szCs w:val="22"/>
              </w:rPr>
              <w:t>£1,500,000</w:t>
            </w:r>
          </w:p>
        </w:tc>
        <w:tc>
          <w:tcPr>
            <w:tcW w:w="1276" w:type="dxa"/>
            <w:tcBorders>
              <w:top w:val="single" w:sz="4" w:space="0" w:color="auto"/>
              <w:left w:val="single" w:sz="4" w:space="0" w:color="auto"/>
              <w:bottom w:val="single" w:sz="4" w:space="0" w:color="auto"/>
              <w:right w:val="single" w:sz="4" w:space="0" w:color="auto"/>
            </w:tcBorders>
          </w:tcPr>
          <w:p w14:paraId="247D84B0" w14:textId="77777777" w:rsidR="00C73A65" w:rsidRPr="00366BDD" w:rsidRDefault="00C73A65" w:rsidP="00C73A65">
            <w:pPr>
              <w:jc w:val="right"/>
              <w:rPr>
                <w:rFonts w:ascii="Arial" w:hAnsi="Arial" w:cs="Arial"/>
                <w:color w:val="000000"/>
                <w:szCs w:val="22"/>
              </w:rPr>
            </w:pPr>
          </w:p>
        </w:tc>
      </w:tr>
      <w:tr w:rsidR="00C73A65" w:rsidRPr="00366BDD" w14:paraId="62995F2B" w14:textId="77777777" w:rsidTr="00FD1290">
        <w:trPr>
          <w:trHeight w:val="170"/>
        </w:trPr>
        <w:tc>
          <w:tcPr>
            <w:tcW w:w="2263" w:type="dxa"/>
            <w:vMerge w:val="restart"/>
            <w:tcBorders>
              <w:top w:val="single" w:sz="4" w:space="0" w:color="auto"/>
              <w:left w:val="single" w:sz="4" w:space="0" w:color="auto"/>
              <w:right w:val="single" w:sz="4" w:space="0" w:color="auto"/>
            </w:tcBorders>
            <w:noWrap/>
            <w:hideMark/>
          </w:tcPr>
          <w:p w14:paraId="141B286C" w14:textId="77777777" w:rsidR="00C73A65" w:rsidRPr="00366BDD" w:rsidRDefault="00C73A65" w:rsidP="00C73A65">
            <w:pPr>
              <w:rPr>
                <w:rFonts w:ascii="Arial" w:hAnsi="Arial" w:cs="Arial"/>
                <w:color w:val="000000"/>
                <w:szCs w:val="22"/>
                <w:highlight w:val="yellow"/>
              </w:rPr>
            </w:pPr>
            <w:r w:rsidRPr="00366BDD">
              <w:rPr>
                <w:rFonts w:ascii="Arial" w:hAnsi="Arial" w:cs="Arial"/>
                <w:color w:val="000000"/>
                <w:szCs w:val="22"/>
              </w:rPr>
              <w:t>Torbay Council</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70EA6E01" w14:textId="77777777" w:rsidR="00C73A65" w:rsidRPr="00366BDD" w:rsidRDefault="00C73A65" w:rsidP="00C73A65">
            <w:pPr>
              <w:rPr>
                <w:rFonts w:ascii="Arial" w:hAnsi="Arial" w:cs="Arial"/>
                <w:color w:val="000000"/>
                <w:szCs w:val="22"/>
              </w:rPr>
            </w:pPr>
            <w:r w:rsidRPr="00366BDD">
              <w:rPr>
                <w:rFonts w:ascii="Arial" w:hAnsi="Arial" w:cs="Arial"/>
                <w:color w:val="000000"/>
                <w:szCs w:val="22"/>
              </w:rPr>
              <w:t>Victoria Square, Paignton</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6C8B1419" w14:textId="77777777" w:rsidR="00C73A65" w:rsidRPr="00366BDD" w:rsidRDefault="00C73A65" w:rsidP="00C73A65">
            <w:pPr>
              <w:jc w:val="right"/>
              <w:rPr>
                <w:rFonts w:ascii="Arial" w:hAnsi="Arial" w:cs="Arial"/>
                <w:color w:val="000000"/>
                <w:szCs w:val="22"/>
              </w:rPr>
            </w:pPr>
          </w:p>
        </w:tc>
        <w:tc>
          <w:tcPr>
            <w:tcW w:w="1323" w:type="dxa"/>
            <w:tcBorders>
              <w:top w:val="single" w:sz="4" w:space="0" w:color="auto"/>
              <w:left w:val="single" w:sz="4" w:space="0" w:color="auto"/>
              <w:bottom w:val="single" w:sz="4" w:space="0" w:color="auto"/>
              <w:right w:val="single" w:sz="4" w:space="0" w:color="auto"/>
            </w:tcBorders>
          </w:tcPr>
          <w:p w14:paraId="2E8EE71D" w14:textId="77777777" w:rsidR="00C73A65" w:rsidRPr="00366BDD" w:rsidRDefault="00C73A65" w:rsidP="00C73A65">
            <w:pPr>
              <w:jc w:val="right"/>
              <w:rPr>
                <w:rFonts w:ascii="Arial" w:hAnsi="Arial" w:cs="Arial"/>
                <w:color w:val="000000"/>
                <w:szCs w:val="22"/>
              </w:rPr>
            </w:pPr>
            <w:r w:rsidRPr="00366BDD">
              <w:rPr>
                <w:rFonts w:ascii="Arial" w:hAnsi="Arial" w:cs="Arial"/>
                <w:color w:val="000000"/>
                <w:szCs w:val="22"/>
              </w:rPr>
              <w:t>£450,000</w:t>
            </w:r>
          </w:p>
        </w:tc>
        <w:tc>
          <w:tcPr>
            <w:tcW w:w="1276" w:type="dxa"/>
            <w:tcBorders>
              <w:top w:val="single" w:sz="4" w:space="0" w:color="auto"/>
              <w:left w:val="single" w:sz="4" w:space="0" w:color="auto"/>
              <w:bottom w:val="single" w:sz="4" w:space="0" w:color="auto"/>
              <w:right w:val="single" w:sz="4" w:space="0" w:color="auto"/>
            </w:tcBorders>
          </w:tcPr>
          <w:p w14:paraId="3B4509E5" w14:textId="77777777" w:rsidR="00C73A65" w:rsidRPr="00366BDD" w:rsidRDefault="00C73A65" w:rsidP="00C73A65">
            <w:pPr>
              <w:jc w:val="right"/>
              <w:rPr>
                <w:rFonts w:ascii="Arial" w:hAnsi="Arial" w:cs="Arial"/>
                <w:color w:val="000000"/>
                <w:szCs w:val="22"/>
              </w:rPr>
            </w:pPr>
            <w:r w:rsidRPr="00366BDD">
              <w:rPr>
                <w:rFonts w:ascii="Arial" w:hAnsi="Arial" w:cs="Arial"/>
                <w:color w:val="000000"/>
                <w:szCs w:val="22"/>
              </w:rPr>
              <w:t>£450,000</w:t>
            </w:r>
          </w:p>
        </w:tc>
      </w:tr>
      <w:tr w:rsidR="00C73A65" w:rsidRPr="00366BDD" w14:paraId="5EC65604" w14:textId="77777777" w:rsidTr="00FD1290">
        <w:trPr>
          <w:trHeight w:val="170"/>
        </w:trPr>
        <w:tc>
          <w:tcPr>
            <w:tcW w:w="2263" w:type="dxa"/>
            <w:vMerge/>
            <w:tcBorders>
              <w:left w:val="single" w:sz="4" w:space="0" w:color="auto"/>
              <w:right w:val="single" w:sz="4" w:space="0" w:color="auto"/>
            </w:tcBorders>
            <w:noWrap/>
          </w:tcPr>
          <w:p w14:paraId="30E4F1AD" w14:textId="77777777" w:rsidR="00C73A65" w:rsidRPr="00366BDD" w:rsidRDefault="00C73A65" w:rsidP="00C73A65">
            <w:pPr>
              <w:rPr>
                <w:rFonts w:ascii="Arial" w:hAnsi="Arial" w:cs="Arial"/>
                <w:color w:val="000000"/>
                <w:szCs w:val="22"/>
                <w:highlight w:val="yellow"/>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5A1859C1" w14:textId="77777777" w:rsidR="00C73A65" w:rsidRPr="00366BDD" w:rsidRDefault="00C73A65" w:rsidP="00C73A65">
            <w:pPr>
              <w:rPr>
                <w:rFonts w:ascii="Arial" w:hAnsi="Arial" w:cs="Arial"/>
                <w:color w:val="000000"/>
                <w:szCs w:val="22"/>
              </w:rPr>
            </w:pPr>
            <w:r w:rsidRPr="00366BDD">
              <w:rPr>
                <w:rFonts w:ascii="Arial" w:hAnsi="Arial" w:cs="Arial"/>
                <w:color w:val="000000"/>
                <w:szCs w:val="22"/>
              </w:rPr>
              <w:t>Preston Down Road, Paignton</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73382E22" w14:textId="77777777" w:rsidR="00C73A65" w:rsidRPr="00366BDD" w:rsidRDefault="00C73A65" w:rsidP="00C73A65">
            <w:pPr>
              <w:jc w:val="right"/>
              <w:rPr>
                <w:rFonts w:ascii="Arial" w:hAnsi="Arial" w:cs="Arial"/>
                <w:color w:val="000000"/>
                <w:szCs w:val="22"/>
              </w:rPr>
            </w:pPr>
          </w:p>
        </w:tc>
        <w:tc>
          <w:tcPr>
            <w:tcW w:w="1323" w:type="dxa"/>
            <w:tcBorders>
              <w:top w:val="single" w:sz="4" w:space="0" w:color="auto"/>
              <w:left w:val="single" w:sz="4" w:space="0" w:color="auto"/>
              <w:bottom w:val="single" w:sz="4" w:space="0" w:color="auto"/>
              <w:right w:val="single" w:sz="4" w:space="0" w:color="auto"/>
            </w:tcBorders>
          </w:tcPr>
          <w:p w14:paraId="4D4EB334" w14:textId="77777777" w:rsidR="00C73A65" w:rsidRPr="00366BDD" w:rsidRDefault="00C73A65" w:rsidP="00C73A65">
            <w:pPr>
              <w:jc w:val="right"/>
              <w:rPr>
                <w:rFonts w:ascii="Arial" w:hAnsi="Arial" w:cs="Arial"/>
                <w:color w:val="000000"/>
                <w:szCs w:val="22"/>
              </w:rPr>
            </w:pPr>
          </w:p>
        </w:tc>
        <w:tc>
          <w:tcPr>
            <w:tcW w:w="1276" w:type="dxa"/>
            <w:tcBorders>
              <w:top w:val="single" w:sz="4" w:space="0" w:color="auto"/>
              <w:left w:val="single" w:sz="4" w:space="0" w:color="auto"/>
              <w:bottom w:val="single" w:sz="4" w:space="0" w:color="auto"/>
              <w:right w:val="single" w:sz="4" w:space="0" w:color="auto"/>
            </w:tcBorders>
          </w:tcPr>
          <w:p w14:paraId="5F3DBE9C" w14:textId="77777777" w:rsidR="00C73A65" w:rsidRPr="00366BDD" w:rsidRDefault="00C73A65" w:rsidP="00C73A65">
            <w:pPr>
              <w:jc w:val="right"/>
              <w:rPr>
                <w:rFonts w:ascii="Arial" w:hAnsi="Arial" w:cs="Arial"/>
                <w:color w:val="000000"/>
                <w:szCs w:val="22"/>
              </w:rPr>
            </w:pPr>
            <w:r w:rsidRPr="00366BDD">
              <w:rPr>
                <w:rFonts w:ascii="Arial" w:hAnsi="Arial" w:cs="Arial"/>
                <w:color w:val="000000"/>
                <w:szCs w:val="22"/>
              </w:rPr>
              <w:t>£1,100,000</w:t>
            </w:r>
          </w:p>
        </w:tc>
      </w:tr>
      <w:tr w:rsidR="00C73A65" w:rsidRPr="00366BDD" w14:paraId="54329B42" w14:textId="77777777" w:rsidTr="00FD1290">
        <w:trPr>
          <w:trHeight w:val="170"/>
        </w:trPr>
        <w:tc>
          <w:tcPr>
            <w:tcW w:w="2263" w:type="dxa"/>
            <w:vMerge/>
            <w:tcBorders>
              <w:left w:val="single" w:sz="4" w:space="0" w:color="auto"/>
              <w:bottom w:val="single" w:sz="4" w:space="0" w:color="auto"/>
              <w:right w:val="single" w:sz="4" w:space="0" w:color="auto"/>
            </w:tcBorders>
            <w:noWrap/>
          </w:tcPr>
          <w:p w14:paraId="79DEAE24" w14:textId="77777777" w:rsidR="00C73A65" w:rsidRPr="00366BDD" w:rsidRDefault="00C73A65" w:rsidP="00C73A65">
            <w:pPr>
              <w:rPr>
                <w:rFonts w:ascii="Arial" w:hAnsi="Arial" w:cs="Arial"/>
                <w:color w:val="000000"/>
                <w:szCs w:val="22"/>
                <w:highlight w:val="yellow"/>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6ECBA159" w14:textId="77777777" w:rsidR="00C73A65" w:rsidRPr="00366BDD" w:rsidRDefault="00C73A65" w:rsidP="00C73A65">
            <w:pPr>
              <w:rPr>
                <w:rFonts w:ascii="Arial" w:hAnsi="Arial" w:cs="Arial"/>
                <w:color w:val="000000"/>
                <w:szCs w:val="22"/>
              </w:rPr>
            </w:pPr>
            <w:proofErr w:type="spellStart"/>
            <w:r w:rsidRPr="00366BDD">
              <w:rPr>
                <w:rFonts w:ascii="Arial" w:hAnsi="Arial" w:cs="Arial"/>
                <w:color w:val="000000"/>
                <w:szCs w:val="22"/>
              </w:rPr>
              <w:t>Collaton</w:t>
            </w:r>
            <w:proofErr w:type="spellEnd"/>
            <w:r w:rsidRPr="00366BDD">
              <w:rPr>
                <w:rFonts w:ascii="Arial" w:hAnsi="Arial" w:cs="Arial"/>
                <w:color w:val="000000"/>
                <w:szCs w:val="22"/>
              </w:rPr>
              <w:t xml:space="preserve"> St Mary, Paignton</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14F9C05B" w14:textId="77777777" w:rsidR="00C73A65" w:rsidRPr="00366BDD" w:rsidRDefault="00C73A65" w:rsidP="00C73A65">
            <w:pPr>
              <w:jc w:val="right"/>
              <w:rPr>
                <w:rFonts w:ascii="Arial" w:hAnsi="Arial" w:cs="Arial"/>
                <w:color w:val="000000"/>
                <w:szCs w:val="22"/>
              </w:rPr>
            </w:pPr>
          </w:p>
        </w:tc>
        <w:tc>
          <w:tcPr>
            <w:tcW w:w="1323" w:type="dxa"/>
            <w:tcBorders>
              <w:top w:val="single" w:sz="4" w:space="0" w:color="auto"/>
              <w:left w:val="single" w:sz="4" w:space="0" w:color="auto"/>
              <w:bottom w:val="single" w:sz="4" w:space="0" w:color="auto"/>
              <w:right w:val="single" w:sz="4" w:space="0" w:color="auto"/>
            </w:tcBorders>
          </w:tcPr>
          <w:p w14:paraId="4C5521A0" w14:textId="77777777" w:rsidR="00C73A65" w:rsidRPr="00366BDD" w:rsidRDefault="00C73A65" w:rsidP="00C73A65">
            <w:pPr>
              <w:jc w:val="right"/>
              <w:rPr>
                <w:rFonts w:ascii="Arial" w:hAnsi="Arial" w:cs="Arial"/>
                <w:color w:val="000000"/>
                <w:szCs w:val="22"/>
              </w:rPr>
            </w:pPr>
          </w:p>
        </w:tc>
        <w:tc>
          <w:tcPr>
            <w:tcW w:w="1276" w:type="dxa"/>
            <w:tcBorders>
              <w:top w:val="single" w:sz="4" w:space="0" w:color="auto"/>
              <w:left w:val="single" w:sz="4" w:space="0" w:color="auto"/>
              <w:bottom w:val="single" w:sz="4" w:space="0" w:color="auto"/>
              <w:right w:val="single" w:sz="4" w:space="0" w:color="auto"/>
            </w:tcBorders>
          </w:tcPr>
          <w:p w14:paraId="78F7C44C" w14:textId="77777777" w:rsidR="00C73A65" w:rsidRPr="00366BDD" w:rsidRDefault="00C73A65" w:rsidP="00C73A65">
            <w:pPr>
              <w:jc w:val="right"/>
              <w:rPr>
                <w:rFonts w:ascii="Arial" w:hAnsi="Arial" w:cs="Arial"/>
                <w:color w:val="000000"/>
                <w:szCs w:val="22"/>
              </w:rPr>
            </w:pPr>
            <w:r w:rsidRPr="00366BDD">
              <w:rPr>
                <w:rFonts w:ascii="Arial" w:hAnsi="Arial" w:cs="Arial"/>
                <w:color w:val="000000"/>
                <w:szCs w:val="22"/>
              </w:rPr>
              <w:t>£1,976,000</w:t>
            </w:r>
          </w:p>
        </w:tc>
      </w:tr>
      <w:tr w:rsidR="00C73A65" w:rsidRPr="00366BDD" w14:paraId="1221F44B" w14:textId="77777777" w:rsidTr="00FD1290">
        <w:trPr>
          <w:trHeight w:val="170"/>
        </w:trPr>
        <w:tc>
          <w:tcPr>
            <w:tcW w:w="2263" w:type="dxa"/>
            <w:tcBorders>
              <w:top w:val="single" w:sz="4" w:space="0" w:color="auto"/>
              <w:left w:val="single" w:sz="4" w:space="0" w:color="auto"/>
              <w:bottom w:val="single" w:sz="4" w:space="0" w:color="auto"/>
              <w:right w:val="single" w:sz="4" w:space="0" w:color="auto"/>
            </w:tcBorders>
            <w:noWrap/>
          </w:tcPr>
          <w:p w14:paraId="347B125C" w14:textId="77777777" w:rsidR="00C73A65" w:rsidRPr="00366BDD" w:rsidRDefault="00C73A65" w:rsidP="00C73A65">
            <w:pPr>
              <w:rPr>
                <w:rFonts w:ascii="Arial" w:hAnsi="Arial" w:cs="Arial"/>
                <w:color w:val="000000"/>
                <w:szCs w:val="22"/>
                <w:highlight w:val="yellow"/>
              </w:rPr>
            </w:pPr>
            <w:r w:rsidRPr="00366BDD">
              <w:rPr>
                <w:rFonts w:ascii="Arial" w:hAnsi="Arial" w:cs="Arial"/>
                <w:color w:val="000000"/>
                <w:szCs w:val="22"/>
              </w:rPr>
              <w:t>West Yorkshire Combined Authority</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707C3606" w14:textId="77777777" w:rsidR="00C73A65" w:rsidRPr="00366BDD" w:rsidRDefault="00C73A65" w:rsidP="00C73A65">
            <w:pPr>
              <w:rPr>
                <w:rFonts w:ascii="Arial" w:hAnsi="Arial" w:cs="Arial"/>
                <w:color w:val="000000"/>
                <w:szCs w:val="22"/>
              </w:rPr>
            </w:pPr>
            <w:r w:rsidRPr="00366BDD">
              <w:rPr>
                <w:rFonts w:ascii="Arial" w:hAnsi="Arial" w:cs="Arial"/>
                <w:color w:val="000000"/>
                <w:szCs w:val="22"/>
              </w:rPr>
              <w:t>Phase 1 Small Housing Sites</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683185E1" w14:textId="77777777" w:rsidR="00C73A65" w:rsidRPr="00366BDD" w:rsidRDefault="00C73A65" w:rsidP="00C73A65">
            <w:pPr>
              <w:jc w:val="right"/>
              <w:rPr>
                <w:rFonts w:ascii="Arial" w:hAnsi="Arial" w:cs="Arial"/>
                <w:color w:val="000000"/>
                <w:szCs w:val="22"/>
              </w:rPr>
            </w:pPr>
          </w:p>
        </w:tc>
        <w:tc>
          <w:tcPr>
            <w:tcW w:w="1323" w:type="dxa"/>
            <w:tcBorders>
              <w:top w:val="single" w:sz="4" w:space="0" w:color="auto"/>
              <w:left w:val="single" w:sz="4" w:space="0" w:color="auto"/>
              <w:bottom w:val="single" w:sz="4" w:space="0" w:color="auto"/>
              <w:right w:val="single" w:sz="4" w:space="0" w:color="auto"/>
            </w:tcBorders>
          </w:tcPr>
          <w:p w14:paraId="4EE9F2C3" w14:textId="77777777" w:rsidR="00C73A65" w:rsidRPr="00366BDD" w:rsidRDefault="00C73A65" w:rsidP="00C73A65">
            <w:pPr>
              <w:jc w:val="right"/>
              <w:rPr>
                <w:rFonts w:ascii="Arial" w:hAnsi="Arial" w:cs="Arial"/>
                <w:color w:val="000000"/>
                <w:szCs w:val="22"/>
              </w:rPr>
            </w:pPr>
          </w:p>
        </w:tc>
        <w:tc>
          <w:tcPr>
            <w:tcW w:w="1276" w:type="dxa"/>
            <w:tcBorders>
              <w:top w:val="single" w:sz="4" w:space="0" w:color="auto"/>
              <w:left w:val="single" w:sz="4" w:space="0" w:color="auto"/>
              <w:bottom w:val="single" w:sz="4" w:space="0" w:color="auto"/>
              <w:right w:val="single" w:sz="4" w:space="0" w:color="auto"/>
            </w:tcBorders>
          </w:tcPr>
          <w:p w14:paraId="0012FD82" w14:textId="77777777" w:rsidR="00970B74" w:rsidRPr="00366BDD" w:rsidRDefault="00970B74" w:rsidP="00970B74">
            <w:pPr>
              <w:jc w:val="right"/>
              <w:rPr>
                <w:rFonts w:ascii="Arial" w:hAnsi="Arial" w:cs="Arial"/>
                <w:color w:val="000000"/>
                <w:szCs w:val="22"/>
              </w:rPr>
            </w:pPr>
          </w:p>
          <w:p w14:paraId="73940F75" w14:textId="77777777" w:rsidR="00C73A65" w:rsidRPr="00366BDD" w:rsidRDefault="00970B74" w:rsidP="00970B74">
            <w:pPr>
              <w:jc w:val="right"/>
              <w:rPr>
                <w:rFonts w:ascii="Arial" w:hAnsi="Arial" w:cs="Arial"/>
                <w:color w:val="000000"/>
                <w:szCs w:val="22"/>
              </w:rPr>
            </w:pPr>
            <w:r w:rsidRPr="00366BDD">
              <w:rPr>
                <w:rFonts w:ascii="Arial" w:hAnsi="Arial" w:cs="Arial"/>
                <w:color w:val="000000"/>
                <w:szCs w:val="22"/>
              </w:rPr>
              <w:t>£662,125</w:t>
            </w:r>
          </w:p>
        </w:tc>
      </w:tr>
      <w:tr w:rsidR="00C73A65" w:rsidRPr="00366BDD" w14:paraId="7F2A7469" w14:textId="77777777" w:rsidTr="00FD1290">
        <w:trPr>
          <w:trHeight w:val="170"/>
        </w:trPr>
        <w:tc>
          <w:tcPr>
            <w:tcW w:w="2263" w:type="dxa"/>
            <w:tcBorders>
              <w:top w:val="single" w:sz="4" w:space="0" w:color="auto"/>
              <w:left w:val="single" w:sz="4" w:space="0" w:color="auto"/>
              <w:bottom w:val="single" w:sz="4" w:space="0" w:color="auto"/>
              <w:right w:val="single" w:sz="4" w:space="0" w:color="auto"/>
            </w:tcBorders>
            <w:noWrap/>
            <w:hideMark/>
          </w:tcPr>
          <w:p w14:paraId="3BA59B04" w14:textId="77777777" w:rsidR="00C73A65" w:rsidRPr="00366BDD" w:rsidRDefault="00C73A65" w:rsidP="00C73A65">
            <w:pPr>
              <w:rPr>
                <w:rFonts w:ascii="Arial" w:hAnsi="Arial" w:cs="Arial"/>
                <w:color w:val="000000"/>
                <w:szCs w:val="22"/>
              </w:rPr>
            </w:pPr>
            <w:r w:rsidRPr="00366BDD">
              <w:rPr>
                <w:rFonts w:ascii="Arial" w:hAnsi="Arial" w:cs="Arial"/>
                <w:color w:val="000000"/>
                <w:szCs w:val="22"/>
              </w:rPr>
              <w:t>Wiltshire Council</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5B38C404" w14:textId="77777777" w:rsidR="00C73A65" w:rsidRPr="00366BDD" w:rsidRDefault="00C73A65" w:rsidP="00C73A65">
            <w:pPr>
              <w:rPr>
                <w:rFonts w:ascii="Arial" w:hAnsi="Arial" w:cs="Arial"/>
                <w:color w:val="000000"/>
                <w:szCs w:val="22"/>
              </w:rPr>
            </w:pPr>
            <w:r w:rsidRPr="00366BDD">
              <w:rPr>
                <w:rFonts w:ascii="Arial" w:hAnsi="Arial" w:cs="Arial"/>
                <w:color w:val="000000"/>
                <w:szCs w:val="22"/>
              </w:rPr>
              <w:t xml:space="preserve">Land </w:t>
            </w:r>
            <w:r w:rsidR="00C0061E" w:rsidRPr="00366BDD">
              <w:rPr>
                <w:rFonts w:ascii="Arial" w:hAnsi="Arial" w:cs="Arial"/>
                <w:color w:val="000000"/>
                <w:szCs w:val="22"/>
              </w:rPr>
              <w:t>Assembly</w:t>
            </w:r>
            <w:r w:rsidRPr="00366BDD">
              <w:rPr>
                <w:rFonts w:ascii="Arial" w:hAnsi="Arial" w:cs="Arial"/>
                <w:color w:val="000000"/>
                <w:szCs w:val="22"/>
              </w:rPr>
              <w:t xml:space="preserve"> Next Phase</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2BC4A5F2" w14:textId="77777777" w:rsidR="00C73A65" w:rsidRPr="00366BDD" w:rsidRDefault="00C73A65" w:rsidP="00C73A65">
            <w:pPr>
              <w:jc w:val="right"/>
              <w:rPr>
                <w:rFonts w:ascii="Arial" w:hAnsi="Arial" w:cs="Arial"/>
                <w:color w:val="000000"/>
                <w:szCs w:val="22"/>
              </w:rPr>
            </w:pPr>
            <w:r w:rsidRPr="00366BDD">
              <w:rPr>
                <w:rFonts w:ascii="Arial" w:hAnsi="Arial" w:cs="Arial"/>
                <w:color w:val="000000"/>
                <w:szCs w:val="22"/>
              </w:rPr>
              <w:t>£80,000</w:t>
            </w:r>
          </w:p>
        </w:tc>
        <w:tc>
          <w:tcPr>
            <w:tcW w:w="1323" w:type="dxa"/>
            <w:tcBorders>
              <w:top w:val="single" w:sz="4" w:space="0" w:color="auto"/>
              <w:left w:val="single" w:sz="4" w:space="0" w:color="auto"/>
              <w:bottom w:val="single" w:sz="4" w:space="0" w:color="auto"/>
              <w:right w:val="single" w:sz="4" w:space="0" w:color="auto"/>
            </w:tcBorders>
          </w:tcPr>
          <w:p w14:paraId="321EFC3F" w14:textId="77777777" w:rsidR="00C73A65" w:rsidRPr="00366BDD" w:rsidRDefault="00C73A65" w:rsidP="00C73A65">
            <w:pPr>
              <w:jc w:val="right"/>
              <w:rPr>
                <w:rFonts w:ascii="Arial" w:hAnsi="Arial" w:cs="Arial"/>
                <w:color w:val="000000"/>
                <w:szCs w:val="22"/>
              </w:rPr>
            </w:pPr>
            <w:r w:rsidRPr="00366BDD">
              <w:rPr>
                <w:rFonts w:ascii="Arial" w:hAnsi="Arial" w:cs="Arial"/>
                <w:color w:val="000000"/>
                <w:szCs w:val="22"/>
              </w:rPr>
              <w:t>£620,000</w:t>
            </w:r>
          </w:p>
        </w:tc>
        <w:tc>
          <w:tcPr>
            <w:tcW w:w="1276" w:type="dxa"/>
            <w:tcBorders>
              <w:top w:val="single" w:sz="4" w:space="0" w:color="auto"/>
              <w:left w:val="single" w:sz="4" w:space="0" w:color="auto"/>
              <w:bottom w:val="single" w:sz="4" w:space="0" w:color="auto"/>
              <w:right w:val="single" w:sz="4" w:space="0" w:color="auto"/>
            </w:tcBorders>
          </w:tcPr>
          <w:p w14:paraId="69BFD3BA" w14:textId="77777777" w:rsidR="00C73A65" w:rsidRPr="00366BDD" w:rsidRDefault="00C73A65" w:rsidP="00C73A65">
            <w:pPr>
              <w:jc w:val="right"/>
              <w:rPr>
                <w:rFonts w:ascii="Arial" w:hAnsi="Arial" w:cs="Arial"/>
                <w:color w:val="000000"/>
                <w:szCs w:val="22"/>
              </w:rPr>
            </w:pPr>
          </w:p>
        </w:tc>
      </w:tr>
      <w:tr w:rsidR="00C73A65" w:rsidRPr="00366BDD" w14:paraId="2D1E0343" w14:textId="77777777" w:rsidTr="00FD1290">
        <w:trPr>
          <w:trHeight w:val="170"/>
        </w:trPr>
        <w:tc>
          <w:tcPr>
            <w:tcW w:w="2263" w:type="dxa"/>
            <w:tcBorders>
              <w:top w:val="single" w:sz="4" w:space="0" w:color="auto"/>
              <w:left w:val="single" w:sz="4" w:space="0" w:color="auto"/>
              <w:bottom w:val="single" w:sz="4" w:space="0" w:color="auto"/>
              <w:right w:val="single" w:sz="4" w:space="0" w:color="auto"/>
            </w:tcBorders>
            <w:noWrap/>
            <w:hideMark/>
          </w:tcPr>
          <w:p w14:paraId="1AC0EB4A" w14:textId="77777777" w:rsidR="00C73A65" w:rsidRPr="00366BDD" w:rsidRDefault="00C73A65" w:rsidP="00C73A65">
            <w:pPr>
              <w:rPr>
                <w:rFonts w:ascii="Arial" w:hAnsi="Arial" w:cs="Arial"/>
                <w:color w:val="000000"/>
                <w:szCs w:val="22"/>
              </w:rPr>
            </w:pPr>
            <w:r w:rsidRPr="00366BDD">
              <w:rPr>
                <w:rFonts w:ascii="Arial" w:hAnsi="Arial" w:cs="Arial"/>
                <w:color w:val="000000"/>
                <w:szCs w:val="22"/>
              </w:rPr>
              <w:t>Worcester</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760F3532" w14:textId="77777777" w:rsidR="00C73A65" w:rsidRPr="00366BDD" w:rsidRDefault="00C73A65" w:rsidP="00C73A65">
            <w:pPr>
              <w:rPr>
                <w:rFonts w:ascii="Arial" w:hAnsi="Arial" w:cs="Arial"/>
                <w:color w:val="000000"/>
                <w:szCs w:val="22"/>
              </w:rPr>
            </w:pPr>
            <w:proofErr w:type="spellStart"/>
            <w:r w:rsidRPr="00366BDD">
              <w:rPr>
                <w:rFonts w:ascii="Arial" w:hAnsi="Arial" w:cs="Arial"/>
                <w:color w:val="000000"/>
                <w:szCs w:val="22"/>
              </w:rPr>
              <w:t>Sansome</w:t>
            </w:r>
            <w:proofErr w:type="spellEnd"/>
            <w:r w:rsidRPr="00366BDD">
              <w:rPr>
                <w:rFonts w:ascii="Arial" w:hAnsi="Arial" w:cs="Arial"/>
                <w:color w:val="000000"/>
                <w:szCs w:val="22"/>
              </w:rPr>
              <w:t xml:space="preserve"> Walk</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4078ABA9" w14:textId="77777777" w:rsidR="00C73A65" w:rsidRPr="00366BDD" w:rsidRDefault="00C73A65" w:rsidP="00C73A65">
            <w:pPr>
              <w:jc w:val="right"/>
              <w:rPr>
                <w:rFonts w:ascii="Arial" w:hAnsi="Arial" w:cs="Arial"/>
                <w:color w:val="000000"/>
                <w:szCs w:val="22"/>
              </w:rPr>
            </w:pPr>
            <w:r w:rsidRPr="00366BDD">
              <w:rPr>
                <w:rFonts w:ascii="Arial" w:hAnsi="Arial" w:cs="Arial"/>
                <w:color w:val="000000"/>
                <w:szCs w:val="22"/>
              </w:rPr>
              <w:t>£750,000</w:t>
            </w:r>
          </w:p>
        </w:tc>
        <w:tc>
          <w:tcPr>
            <w:tcW w:w="1323" w:type="dxa"/>
            <w:tcBorders>
              <w:top w:val="single" w:sz="4" w:space="0" w:color="auto"/>
              <w:left w:val="single" w:sz="4" w:space="0" w:color="auto"/>
              <w:bottom w:val="single" w:sz="4" w:space="0" w:color="auto"/>
              <w:right w:val="single" w:sz="4" w:space="0" w:color="auto"/>
            </w:tcBorders>
          </w:tcPr>
          <w:p w14:paraId="705E4CD5" w14:textId="77777777" w:rsidR="00C73A65" w:rsidRPr="00366BDD" w:rsidRDefault="00C73A65" w:rsidP="00C73A65">
            <w:pPr>
              <w:jc w:val="right"/>
              <w:rPr>
                <w:rFonts w:ascii="Arial" w:hAnsi="Arial" w:cs="Arial"/>
                <w:color w:val="000000"/>
                <w:szCs w:val="22"/>
              </w:rPr>
            </w:pPr>
            <w:r w:rsidRPr="00366BDD">
              <w:rPr>
                <w:rFonts w:ascii="Arial" w:hAnsi="Arial" w:cs="Arial"/>
                <w:color w:val="000000"/>
                <w:szCs w:val="22"/>
              </w:rPr>
              <w:t>£150,000</w:t>
            </w:r>
          </w:p>
        </w:tc>
        <w:tc>
          <w:tcPr>
            <w:tcW w:w="1276" w:type="dxa"/>
            <w:tcBorders>
              <w:top w:val="single" w:sz="4" w:space="0" w:color="auto"/>
              <w:left w:val="single" w:sz="4" w:space="0" w:color="auto"/>
              <w:bottom w:val="single" w:sz="4" w:space="0" w:color="auto"/>
              <w:right w:val="single" w:sz="4" w:space="0" w:color="auto"/>
            </w:tcBorders>
          </w:tcPr>
          <w:p w14:paraId="6CB66A6F" w14:textId="77777777" w:rsidR="00C73A65" w:rsidRPr="00366BDD" w:rsidRDefault="00C73A65" w:rsidP="00C73A65">
            <w:pPr>
              <w:jc w:val="right"/>
              <w:rPr>
                <w:rFonts w:ascii="Arial" w:hAnsi="Arial" w:cs="Arial"/>
                <w:color w:val="000000"/>
                <w:szCs w:val="22"/>
              </w:rPr>
            </w:pPr>
            <w:r w:rsidRPr="00366BDD">
              <w:rPr>
                <w:rFonts w:ascii="Arial" w:hAnsi="Arial" w:cs="Arial"/>
                <w:color w:val="000000"/>
                <w:szCs w:val="22"/>
              </w:rPr>
              <w:t>£600,000</w:t>
            </w:r>
          </w:p>
        </w:tc>
      </w:tr>
      <w:tr w:rsidR="00C73A65" w:rsidRPr="00366BDD" w14:paraId="7696E829" w14:textId="77777777" w:rsidTr="00FD1290">
        <w:trPr>
          <w:trHeight w:val="170"/>
        </w:trPr>
        <w:tc>
          <w:tcPr>
            <w:tcW w:w="2263" w:type="dxa"/>
            <w:vMerge w:val="restart"/>
            <w:tcBorders>
              <w:top w:val="single" w:sz="4" w:space="0" w:color="auto"/>
              <w:left w:val="single" w:sz="4" w:space="0" w:color="auto"/>
              <w:right w:val="single" w:sz="4" w:space="0" w:color="auto"/>
            </w:tcBorders>
            <w:noWrap/>
            <w:hideMark/>
          </w:tcPr>
          <w:p w14:paraId="736FDA35" w14:textId="77777777" w:rsidR="00C73A65" w:rsidRPr="00366BDD" w:rsidRDefault="00C73A65" w:rsidP="00C73A65">
            <w:pPr>
              <w:rPr>
                <w:rFonts w:ascii="Arial" w:hAnsi="Arial" w:cs="Arial"/>
                <w:color w:val="000000"/>
                <w:szCs w:val="22"/>
              </w:rPr>
            </w:pPr>
            <w:r w:rsidRPr="00366BDD">
              <w:rPr>
                <w:rFonts w:ascii="Arial" w:hAnsi="Arial" w:cs="Arial"/>
                <w:color w:val="000000"/>
                <w:szCs w:val="22"/>
              </w:rPr>
              <w:t>Worcestershire County Council</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25131E4A" w14:textId="77777777" w:rsidR="00C73A65" w:rsidRPr="00366BDD" w:rsidRDefault="00C73A65" w:rsidP="00C73A65">
            <w:pPr>
              <w:rPr>
                <w:rFonts w:ascii="Arial" w:hAnsi="Arial" w:cs="Arial"/>
                <w:color w:val="000000"/>
                <w:szCs w:val="22"/>
              </w:rPr>
            </w:pPr>
            <w:r w:rsidRPr="00366BDD">
              <w:rPr>
                <w:rFonts w:ascii="Arial" w:hAnsi="Arial" w:cs="Arial"/>
                <w:color w:val="000000"/>
                <w:szCs w:val="22"/>
              </w:rPr>
              <w:t>The Pines</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697DBA3F" w14:textId="77777777" w:rsidR="00C73A65" w:rsidRPr="00366BDD" w:rsidRDefault="00C73A65" w:rsidP="00187C61">
            <w:pPr>
              <w:jc w:val="right"/>
              <w:rPr>
                <w:rFonts w:ascii="Arial" w:hAnsi="Arial" w:cs="Arial"/>
                <w:color w:val="000000"/>
                <w:szCs w:val="22"/>
              </w:rPr>
            </w:pPr>
            <w:r w:rsidRPr="00366BDD">
              <w:rPr>
                <w:rFonts w:ascii="Arial" w:hAnsi="Arial" w:cs="Arial"/>
                <w:color w:val="000000"/>
                <w:szCs w:val="22"/>
              </w:rPr>
              <w:t>£</w:t>
            </w:r>
            <w:r w:rsidR="00187C61" w:rsidRPr="00366BDD">
              <w:rPr>
                <w:rFonts w:ascii="Arial" w:hAnsi="Arial" w:cs="Arial"/>
                <w:color w:val="000000"/>
                <w:szCs w:val="22"/>
              </w:rPr>
              <w:t>36,000</w:t>
            </w:r>
          </w:p>
        </w:tc>
        <w:tc>
          <w:tcPr>
            <w:tcW w:w="1323" w:type="dxa"/>
            <w:tcBorders>
              <w:top w:val="single" w:sz="4" w:space="0" w:color="auto"/>
              <w:left w:val="single" w:sz="4" w:space="0" w:color="auto"/>
              <w:bottom w:val="single" w:sz="4" w:space="0" w:color="auto"/>
              <w:right w:val="single" w:sz="4" w:space="0" w:color="auto"/>
            </w:tcBorders>
          </w:tcPr>
          <w:p w14:paraId="175EFA07" w14:textId="77777777" w:rsidR="00C73A65" w:rsidRPr="00366BDD" w:rsidRDefault="00187C61" w:rsidP="00C73A65">
            <w:pPr>
              <w:jc w:val="right"/>
              <w:rPr>
                <w:rFonts w:ascii="Arial" w:hAnsi="Arial" w:cs="Arial"/>
                <w:color w:val="000000"/>
                <w:szCs w:val="22"/>
              </w:rPr>
            </w:pPr>
            <w:r w:rsidRPr="00366BDD">
              <w:rPr>
                <w:rFonts w:ascii="Arial" w:hAnsi="Arial" w:cs="Arial"/>
                <w:color w:val="000000"/>
                <w:szCs w:val="22"/>
              </w:rPr>
              <w:t>£144,000</w:t>
            </w:r>
          </w:p>
        </w:tc>
        <w:tc>
          <w:tcPr>
            <w:tcW w:w="1276" w:type="dxa"/>
            <w:tcBorders>
              <w:top w:val="single" w:sz="4" w:space="0" w:color="auto"/>
              <w:left w:val="single" w:sz="4" w:space="0" w:color="auto"/>
              <w:bottom w:val="single" w:sz="4" w:space="0" w:color="auto"/>
              <w:right w:val="single" w:sz="4" w:space="0" w:color="auto"/>
            </w:tcBorders>
          </w:tcPr>
          <w:p w14:paraId="31AA8AAD" w14:textId="77777777" w:rsidR="00C73A65" w:rsidRPr="00366BDD" w:rsidRDefault="00C73A65" w:rsidP="00C73A65">
            <w:pPr>
              <w:jc w:val="right"/>
              <w:rPr>
                <w:rFonts w:ascii="Arial" w:hAnsi="Arial" w:cs="Arial"/>
                <w:color w:val="000000"/>
                <w:szCs w:val="22"/>
              </w:rPr>
            </w:pPr>
          </w:p>
        </w:tc>
      </w:tr>
      <w:tr w:rsidR="00C73A65" w:rsidRPr="00366BDD" w14:paraId="2A213798" w14:textId="77777777" w:rsidTr="00FD1290">
        <w:trPr>
          <w:trHeight w:val="170"/>
        </w:trPr>
        <w:tc>
          <w:tcPr>
            <w:tcW w:w="2263" w:type="dxa"/>
            <w:vMerge/>
            <w:tcBorders>
              <w:left w:val="single" w:sz="4" w:space="0" w:color="auto"/>
              <w:bottom w:val="single" w:sz="4" w:space="0" w:color="auto"/>
              <w:right w:val="single" w:sz="4" w:space="0" w:color="auto"/>
            </w:tcBorders>
            <w:noWrap/>
            <w:hideMark/>
          </w:tcPr>
          <w:p w14:paraId="16555A84" w14:textId="77777777" w:rsidR="00C73A65" w:rsidRPr="00366BDD" w:rsidRDefault="00C73A65" w:rsidP="00C73A65">
            <w:pPr>
              <w:rPr>
                <w:rFonts w:ascii="Arial" w:hAnsi="Arial" w:cs="Arial"/>
                <w:color w:val="000000"/>
                <w:szCs w:val="22"/>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637E49E6" w14:textId="77777777" w:rsidR="00C73A65" w:rsidRPr="00366BDD" w:rsidRDefault="00C73A65" w:rsidP="00C73A65">
            <w:pPr>
              <w:rPr>
                <w:rFonts w:ascii="Arial" w:hAnsi="Arial" w:cs="Arial"/>
                <w:color w:val="000000"/>
                <w:szCs w:val="22"/>
              </w:rPr>
            </w:pPr>
            <w:r w:rsidRPr="00366BDD">
              <w:rPr>
                <w:rFonts w:ascii="Arial" w:hAnsi="Arial" w:cs="Arial"/>
                <w:color w:val="000000"/>
                <w:szCs w:val="22"/>
              </w:rPr>
              <w:t>Kingsfield</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7EE5F57C" w14:textId="77777777" w:rsidR="00C73A65" w:rsidRPr="00366BDD" w:rsidRDefault="00C73A65" w:rsidP="00C73A65">
            <w:pPr>
              <w:jc w:val="right"/>
              <w:rPr>
                <w:rFonts w:ascii="Arial" w:hAnsi="Arial" w:cs="Arial"/>
                <w:color w:val="000000"/>
                <w:szCs w:val="22"/>
              </w:rPr>
            </w:pPr>
          </w:p>
        </w:tc>
        <w:tc>
          <w:tcPr>
            <w:tcW w:w="1323" w:type="dxa"/>
            <w:tcBorders>
              <w:top w:val="single" w:sz="4" w:space="0" w:color="auto"/>
              <w:left w:val="single" w:sz="4" w:space="0" w:color="auto"/>
              <w:bottom w:val="single" w:sz="4" w:space="0" w:color="auto"/>
              <w:right w:val="single" w:sz="4" w:space="0" w:color="auto"/>
            </w:tcBorders>
          </w:tcPr>
          <w:p w14:paraId="57079CB1" w14:textId="77777777" w:rsidR="00C73A65" w:rsidRPr="00366BDD" w:rsidRDefault="00C73A65" w:rsidP="00C73A65">
            <w:pPr>
              <w:jc w:val="right"/>
              <w:rPr>
                <w:rFonts w:ascii="Arial" w:hAnsi="Arial" w:cs="Arial"/>
                <w:color w:val="000000"/>
                <w:szCs w:val="22"/>
              </w:rPr>
            </w:pPr>
            <w:r w:rsidRPr="00366BDD">
              <w:rPr>
                <w:rFonts w:ascii="Arial" w:hAnsi="Arial" w:cs="Arial"/>
                <w:color w:val="000000"/>
                <w:szCs w:val="22"/>
              </w:rPr>
              <w:t>£30,000</w:t>
            </w:r>
          </w:p>
        </w:tc>
        <w:tc>
          <w:tcPr>
            <w:tcW w:w="1276" w:type="dxa"/>
            <w:tcBorders>
              <w:top w:val="single" w:sz="4" w:space="0" w:color="auto"/>
              <w:left w:val="single" w:sz="4" w:space="0" w:color="auto"/>
              <w:bottom w:val="single" w:sz="4" w:space="0" w:color="auto"/>
              <w:right w:val="single" w:sz="4" w:space="0" w:color="auto"/>
            </w:tcBorders>
          </w:tcPr>
          <w:p w14:paraId="5A131BE0" w14:textId="77777777" w:rsidR="00C73A65" w:rsidRPr="00366BDD" w:rsidRDefault="00C73A65" w:rsidP="00C73A65">
            <w:pPr>
              <w:jc w:val="right"/>
              <w:rPr>
                <w:rFonts w:ascii="Arial" w:hAnsi="Arial" w:cs="Arial"/>
                <w:color w:val="000000"/>
                <w:szCs w:val="22"/>
              </w:rPr>
            </w:pPr>
            <w:r w:rsidRPr="00366BDD">
              <w:rPr>
                <w:rFonts w:ascii="Arial" w:hAnsi="Arial" w:cs="Arial"/>
                <w:color w:val="000000"/>
                <w:szCs w:val="22"/>
              </w:rPr>
              <w:t>£120,000</w:t>
            </w:r>
          </w:p>
        </w:tc>
      </w:tr>
      <w:tr w:rsidR="00C73A65" w:rsidRPr="00366BDD" w14:paraId="36FC489C" w14:textId="77777777" w:rsidTr="00FD1290">
        <w:trPr>
          <w:trHeight w:val="170"/>
        </w:trPr>
        <w:tc>
          <w:tcPr>
            <w:tcW w:w="2263" w:type="dxa"/>
            <w:tcBorders>
              <w:top w:val="single" w:sz="4" w:space="0" w:color="auto"/>
              <w:left w:val="single" w:sz="4" w:space="0" w:color="auto"/>
              <w:bottom w:val="single" w:sz="4" w:space="0" w:color="auto"/>
              <w:right w:val="single" w:sz="4" w:space="0" w:color="auto"/>
            </w:tcBorders>
            <w:noWrap/>
            <w:hideMark/>
          </w:tcPr>
          <w:p w14:paraId="575E862D" w14:textId="77777777" w:rsidR="00C73A65" w:rsidRPr="00366BDD" w:rsidRDefault="00C73A65" w:rsidP="00C73A65">
            <w:pPr>
              <w:rPr>
                <w:rFonts w:ascii="Arial" w:hAnsi="Arial" w:cs="Arial"/>
                <w:color w:val="000000"/>
                <w:szCs w:val="22"/>
              </w:rPr>
            </w:pPr>
            <w:r w:rsidRPr="00366BDD">
              <w:rPr>
                <w:rFonts w:ascii="Arial" w:hAnsi="Arial" w:cs="Arial"/>
                <w:color w:val="000000"/>
                <w:szCs w:val="22"/>
              </w:rPr>
              <w:t>Wycombe</w:t>
            </w:r>
            <w:r w:rsidR="00187C61" w:rsidRPr="00366BDD">
              <w:rPr>
                <w:rFonts w:ascii="Arial" w:hAnsi="Arial" w:cs="Arial"/>
                <w:color w:val="000000"/>
                <w:szCs w:val="22"/>
              </w:rPr>
              <w:t xml:space="preserve"> District Council</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604E62E2" w14:textId="77777777" w:rsidR="00C73A65" w:rsidRPr="00366BDD" w:rsidRDefault="00C73A65" w:rsidP="00C73A65">
            <w:pPr>
              <w:rPr>
                <w:rFonts w:ascii="Arial" w:hAnsi="Arial" w:cs="Arial"/>
                <w:color w:val="000000"/>
                <w:szCs w:val="22"/>
              </w:rPr>
            </w:pPr>
            <w:proofErr w:type="spellStart"/>
            <w:r w:rsidRPr="00366BDD">
              <w:rPr>
                <w:rFonts w:ascii="Arial" w:hAnsi="Arial" w:cs="Arial"/>
                <w:color w:val="000000"/>
                <w:szCs w:val="22"/>
              </w:rPr>
              <w:t>Bassetsbury</w:t>
            </w:r>
            <w:proofErr w:type="spellEnd"/>
            <w:r w:rsidRPr="00366BDD">
              <w:rPr>
                <w:rFonts w:ascii="Arial" w:hAnsi="Arial" w:cs="Arial"/>
                <w:color w:val="000000"/>
                <w:szCs w:val="22"/>
              </w:rPr>
              <w:t xml:space="preserve"> Allotments</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3A345F94" w14:textId="77777777" w:rsidR="00C73A65" w:rsidRPr="00366BDD" w:rsidRDefault="00C73A65" w:rsidP="00C73A65">
            <w:pPr>
              <w:jc w:val="right"/>
              <w:rPr>
                <w:rFonts w:ascii="Arial" w:hAnsi="Arial" w:cs="Arial"/>
                <w:color w:val="000000"/>
                <w:szCs w:val="22"/>
              </w:rPr>
            </w:pPr>
            <w:r w:rsidRPr="00366BDD">
              <w:rPr>
                <w:rFonts w:ascii="Arial" w:hAnsi="Arial" w:cs="Arial"/>
                <w:color w:val="000000"/>
                <w:szCs w:val="22"/>
              </w:rPr>
              <w:t>£40,000</w:t>
            </w:r>
          </w:p>
        </w:tc>
        <w:tc>
          <w:tcPr>
            <w:tcW w:w="1323" w:type="dxa"/>
            <w:tcBorders>
              <w:top w:val="single" w:sz="4" w:space="0" w:color="auto"/>
              <w:left w:val="single" w:sz="4" w:space="0" w:color="auto"/>
              <w:bottom w:val="single" w:sz="4" w:space="0" w:color="auto"/>
              <w:right w:val="single" w:sz="4" w:space="0" w:color="auto"/>
            </w:tcBorders>
          </w:tcPr>
          <w:p w14:paraId="064384B0" w14:textId="77777777" w:rsidR="00970B74" w:rsidRPr="00366BDD" w:rsidRDefault="00970B74" w:rsidP="00C73A65">
            <w:pPr>
              <w:jc w:val="right"/>
              <w:rPr>
                <w:rFonts w:ascii="Arial" w:hAnsi="Arial" w:cs="Arial"/>
                <w:color w:val="000000"/>
                <w:szCs w:val="22"/>
              </w:rPr>
            </w:pPr>
          </w:p>
          <w:p w14:paraId="67461832" w14:textId="77777777" w:rsidR="00C73A65" w:rsidRPr="00366BDD" w:rsidRDefault="00C73A65" w:rsidP="00C73A65">
            <w:pPr>
              <w:jc w:val="right"/>
              <w:rPr>
                <w:rFonts w:ascii="Arial" w:hAnsi="Arial" w:cs="Arial"/>
                <w:color w:val="000000"/>
                <w:szCs w:val="22"/>
              </w:rPr>
            </w:pPr>
            <w:r w:rsidRPr="00366BDD">
              <w:rPr>
                <w:rFonts w:ascii="Arial" w:hAnsi="Arial" w:cs="Arial"/>
                <w:color w:val="000000"/>
                <w:szCs w:val="22"/>
              </w:rPr>
              <w:t>£460,000</w:t>
            </w:r>
          </w:p>
        </w:tc>
        <w:tc>
          <w:tcPr>
            <w:tcW w:w="1276" w:type="dxa"/>
            <w:tcBorders>
              <w:top w:val="single" w:sz="4" w:space="0" w:color="auto"/>
              <w:left w:val="single" w:sz="4" w:space="0" w:color="auto"/>
              <w:bottom w:val="single" w:sz="4" w:space="0" w:color="auto"/>
              <w:right w:val="single" w:sz="4" w:space="0" w:color="auto"/>
            </w:tcBorders>
          </w:tcPr>
          <w:p w14:paraId="071B2237" w14:textId="77777777" w:rsidR="00C73A65" w:rsidRPr="00366BDD" w:rsidRDefault="00C73A65" w:rsidP="00C73A65">
            <w:pPr>
              <w:jc w:val="right"/>
              <w:rPr>
                <w:rFonts w:ascii="Arial" w:hAnsi="Arial" w:cs="Arial"/>
                <w:color w:val="000000"/>
                <w:szCs w:val="22"/>
              </w:rPr>
            </w:pPr>
          </w:p>
        </w:tc>
      </w:tr>
    </w:tbl>
    <w:p w14:paraId="077A5E18" w14:textId="77777777" w:rsidR="00731F7D" w:rsidRPr="00366BDD" w:rsidRDefault="00731F7D">
      <w:pPr>
        <w:rPr>
          <w:rFonts w:ascii="Arial" w:hAnsi="Arial" w:cs="Arial"/>
          <w:b/>
          <w:szCs w:val="22"/>
        </w:rPr>
      </w:pPr>
      <w:r w:rsidRPr="00366BDD">
        <w:rPr>
          <w:rFonts w:ascii="Arial" w:hAnsi="Arial" w:cs="Arial"/>
          <w:b/>
          <w:szCs w:val="22"/>
        </w:rPr>
        <w:br w:type="page"/>
      </w:r>
    </w:p>
    <w:p w14:paraId="7C7874E3" w14:textId="77777777" w:rsidR="00731F7D" w:rsidRPr="00366BDD" w:rsidRDefault="005A5633" w:rsidP="00E8104B">
      <w:pPr>
        <w:rPr>
          <w:rFonts w:ascii="Arial" w:hAnsi="Arial" w:cs="Arial"/>
          <w:b/>
          <w:sz w:val="28"/>
          <w:szCs w:val="28"/>
        </w:rPr>
      </w:pPr>
      <w:r w:rsidRPr="00366BDD">
        <w:rPr>
          <w:rFonts w:ascii="Arial" w:hAnsi="Arial" w:cs="Arial"/>
          <w:b/>
          <w:sz w:val="28"/>
          <w:szCs w:val="28"/>
        </w:rPr>
        <w:lastRenderedPageBreak/>
        <w:t>Annex B</w:t>
      </w:r>
      <w:r w:rsidR="00970B74" w:rsidRPr="00366BDD">
        <w:rPr>
          <w:rFonts w:ascii="Arial" w:hAnsi="Arial" w:cs="Arial"/>
          <w:b/>
          <w:sz w:val="28"/>
          <w:szCs w:val="28"/>
        </w:rPr>
        <w:t>: Additional OPE Funding Awards</w:t>
      </w:r>
    </w:p>
    <w:p w14:paraId="3429352E" w14:textId="77777777" w:rsidR="005A5633" w:rsidRDefault="005A5633" w:rsidP="00E8104B">
      <w:pPr>
        <w:rPr>
          <w:rFonts w:ascii="Arial" w:hAnsi="Arial" w:cs="Arial"/>
          <w:b/>
        </w:rPr>
      </w:pPr>
    </w:p>
    <w:tbl>
      <w:tblPr>
        <w:tblW w:w="9380" w:type="dxa"/>
        <w:tblInd w:w="108" w:type="dxa"/>
        <w:tblCellMar>
          <w:left w:w="0" w:type="dxa"/>
          <w:right w:w="0" w:type="dxa"/>
        </w:tblCellMar>
        <w:tblLook w:val="04A0" w:firstRow="1" w:lastRow="0" w:firstColumn="1" w:lastColumn="0" w:noHBand="0" w:noVBand="1"/>
      </w:tblPr>
      <w:tblGrid>
        <w:gridCol w:w="1904"/>
        <w:gridCol w:w="1904"/>
        <w:gridCol w:w="3790"/>
        <w:gridCol w:w="1782"/>
      </w:tblGrid>
      <w:tr w:rsidR="00E378DB" w:rsidRPr="00BB6F14" w14:paraId="7AC096E6" w14:textId="77777777" w:rsidTr="00970B74">
        <w:tc>
          <w:tcPr>
            <w:tcW w:w="1904"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2BEA0459" w14:textId="77777777" w:rsidR="00E378DB" w:rsidRPr="00970B74" w:rsidRDefault="00E378DB" w:rsidP="00E378DB">
            <w:pPr>
              <w:pStyle w:val="NoSpacing"/>
              <w:jc w:val="center"/>
              <w:rPr>
                <w:rFonts w:ascii="Arial" w:hAnsi="Arial" w:cs="Arial"/>
                <w:b/>
              </w:rPr>
            </w:pPr>
            <w:r w:rsidRPr="00970B74">
              <w:rPr>
                <w:rFonts w:ascii="Arial" w:hAnsi="Arial" w:cs="Arial"/>
                <w:b/>
              </w:rPr>
              <w:t>Partnership</w:t>
            </w:r>
          </w:p>
        </w:tc>
        <w:tc>
          <w:tcPr>
            <w:tcW w:w="190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BB58D9E" w14:textId="77777777" w:rsidR="00E378DB" w:rsidRPr="00970B74" w:rsidRDefault="00E378DB" w:rsidP="00E378DB">
            <w:pPr>
              <w:pStyle w:val="NoSpacing"/>
              <w:jc w:val="center"/>
              <w:rPr>
                <w:rFonts w:ascii="Arial" w:hAnsi="Arial" w:cs="Arial"/>
                <w:b/>
              </w:rPr>
            </w:pPr>
            <w:r w:rsidRPr="00970B74">
              <w:rPr>
                <w:rFonts w:ascii="Arial" w:hAnsi="Arial" w:cs="Arial"/>
                <w:b/>
              </w:rPr>
              <w:t>Lead Council</w:t>
            </w:r>
          </w:p>
        </w:tc>
        <w:tc>
          <w:tcPr>
            <w:tcW w:w="3790"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0F06C496" w14:textId="77777777" w:rsidR="00E378DB" w:rsidRPr="00970B74" w:rsidRDefault="00E378DB" w:rsidP="00E378DB">
            <w:pPr>
              <w:pStyle w:val="NoSpacing"/>
              <w:jc w:val="center"/>
              <w:rPr>
                <w:rFonts w:ascii="Arial" w:hAnsi="Arial" w:cs="Arial"/>
                <w:b/>
              </w:rPr>
            </w:pPr>
            <w:r w:rsidRPr="00970B74">
              <w:rPr>
                <w:rFonts w:ascii="Arial" w:hAnsi="Arial" w:cs="Arial"/>
                <w:b/>
              </w:rPr>
              <w:t>Local Authorities in Partnership</w:t>
            </w:r>
          </w:p>
        </w:tc>
        <w:tc>
          <w:tcPr>
            <w:tcW w:w="1782" w:type="dxa"/>
            <w:tcBorders>
              <w:top w:val="single" w:sz="4" w:space="0" w:color="auto"/>
              <w:left w:val="nil"/>
              <w:bottom w:val="single" w:sz="4" w:space="0" w:color="auto"/>
              <w:right w:val="single" w:sz="4" w:space="0" w:color="auto"/>
            </w:tcBorders>
            <w:vAlign w:val="center"/>
          </w:tcPr>
          <w:p w14:paraId="11B06E56" w14:textId="77777777" w:rsidR="00E378DB" w:rsidRPr="00970B74" w:rsidRDefault="00E378DB" w:rsidP="00E378DB">
            <w:pPr>
              <w:pStyle w:val="NoSpacing"/>
              <w:jc w:val="center"/>
              <w:rPr>
                <w:rFonts w:ascii="Arial" w:hAnsi="Arial" w:cs="Arial"/>
                <w:b/>
              </w:rPr>
            </w:pPr>
          </w:p>
          <w:p w14:paraId="3885836D" w14:textId="77777777" w:rsidR="00E378DB" w:rsidRPr="00970B74" w:rsidRDefault="00E378DB" w:rsidP="00E378DB">
            <w:pPr>
              <w:pStyle w:val="NoSpacing"/>
              <w:jc w:val="center"/>
              <w:rPr>
                <w:rFonts w:ascii="Arial" w:hAnsi="Arial" w:cs="Arial"/>
                <w:b/>
              </w:rPr>
            </w:pPr>
            <w:r w:rsidRPr="00970B74">
              <w:rPr>
                <w:rFonts w:ascii="Arial" w:hAnsi="Arial" w:cs="Arial"/>
                <w:b/>
              </w:rPr>
              <w:t>Total Allocation</w:t>
            </w:r>
          </w:p>
          <w:p w14:paraId="750FD08D" w14:textId="77777777" w:rsidR="00E378DB" w:rsidRPr="00970B74" w:rsidRDefault="00E378DB" w:rsidP="00E378DB">
            <w:pPr>
              <w:pStyle w:val="NoSpacing"/>
              <w:jc w:val="center"/>
              <w:rPr>
                <w:rFonts w:ascii="Arial" w:hAnsi="Arial" w:cs="Arial"/>
                <w:b/>
              </w:rPr>
            </w:pPr>
          </w:p>
        </w:tc>
      </w:tr>
      <w:tr w:rsidR="00F23728" w14:paraId="35A6E5AF" w14:textId="77777777" w:rsidTr="00970B74">
        <w:trPr>
          <w:trHeight w:val="90"/>
        </w:trPr>
        <w:tc>
          <w:tcPr>
            <w:tcW w:w="1904" w:type="dxa"/>
            <w:vMerge w:val="restart"/>
            <w:tcBorders>
              <w:top w:val="single" w:sz="8" w:space="0" w:color="auto"/>
              <w:left w:val="single" w:sz="4" w:space="0" w:color="auto"/>
              <w:right w:val="single" w:sz="8" w:space="0" w:color="auto"/>
            </w:tcBorders>
            <w:tcMar>
              <w:top w:w="0" w:type="dxa"/>
              <w:left w:w="108" w:type="dxa"/>
              <w:bottom w:w="0" w:type="dxa"/>
              <w:right w:w="108" w:type="dxa"/>
            </w:tcMar>
          </w:tcPr>
          <w:p w14:paraId="4969E220"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N/A – Homes for NHS Staff Pilot Programme</w:t>
            </w:r>
          </w:p>
        </w:tc>
        <w:tc>
          <w:tcPr>
            <w:tcW w:w="1904" w:type="dxa"/>
            <w:vMerge w:val="restart"/>
            <w:tcBorders>
              <w:top w:val="single" w:sz="8" w:space="0" w:color="auto"/>
              <w:left w:val="nil"/>
              <w:right w:val="single" w:sz="8" w:space="0" w:color="auto"/>
            </w:tcBorders>
            <w:tcMar>
              <w:top w:w="0" w:type="dxa"/>
              <w:left w:w="108" w:type="dxa"/>
              <w:bottom w:w="0" w:type="dxa"/>
              <w:right w:w="108" w:type="dxa"/>
            </w:tcMar>
          </w:tcPr>
          <w:p w14:paraId="7E14C71A" w14:textId="77777777" w:rsidR="00F23728" w:rsidRPr="00970B74" w:rsidRDefault="00F23728" w:rsidP="00F23728">
            <w:pPr>
              <w:pStyle w:val="NoSpacing"/>
              <w:rPr>
                <w:rFonts w:ascii="Arial" w:hAnsi="Arial" w:cs="Arial"/>
              </w:rPr>
            </w:pPr>
            <w:r w:rsidRPr="00970B74">
              <w:rPr>
                <w:rFonts w:ascii="Arial" w:hAnsi="Arial" w:cs="Arial"/>
              </w:rPr>
              <w:t>N/A</w:t>
            </w:r>
          </w:p>
        </w:tc>
        <w:tc>
          <w:tcPr>
            <w:tcW w:w="3790" w:type="dxa"/>
            <w:tcBorders>
              <w:top w:val="single" w:sz="8" w:space="0" w:color="auto"/>
              <w:left w:val="nil"/>
              <w:bottom w:val="single" w:sz="8" w:space="0" w:color="auto"/>
              <w:right w:val="single" w:sz="4" w:space="0" w:color="auto"/>
            </w:tcBorders>
            <w:tcMar>
              <w:top w:w="0" w:type="dxa"/>
              <w:left w:w="108" w:type="dxa"/>
              <w:bottom w:w="0" w:type="dxa"/>
              <w:right w:w="108" w:type="dxa"/>
            </w:tcMar>
          </w:tcPr>
          <w:p w14:paraId="7E273CB5" w14:textId="77777777" w:rsidR="00F23728" w:rsidRPr="00970B74" w:rsidRDefault="00F23728" w:rsidP="00F23728">
            <w:pPr>
              <w:pStyle w:val="NoSpacing"/>
              <w:rPr>
                <w:rFonts w:ascii="Arial" w:hAnsi="Arial" w:cs="Arial"/>
              </w:rPr>
            </w:pPr>
            <w:r w:rsidRPr="00970B74">
              <w:rPr>
                <w:rFonts w:ascii="Arial" w:hAnsi="Arial" w:cs="Arial"/>
              </w:rPr>
              <w:t>London Borough of Croydon</w:t>
            </w:r>
          </w:p>
        </w:tc>
        <w:tc>
          <w:tcPr>
            <w:tcW w:w="1782" w:type="dxa"/>
            <w:tcBorders>
              <w:top w:val="single" w:sz="4" w:space="0" w:color="auto"/>
              <w:left w:val="single" w:sz="4" w:space="0" w:color="auto"/>
              <w:bottom w:val="single" w:sz="4" w:space="0" w:color="auto"/>
              <w:right w:val="single" w:sz="4" w:space="0" w:color="auto"/>
            </w:tcBorders>
          </w:tcPr>
          <w:p w14:paraId="4250ED28" w14:textId="77777777" w:rsidR="00F23728" w:rsidRPr="00970B74" w:rsidRDefault="00F23728" w:rsidP="00F23728">
            <w:pPr>
              <w:pStyle w:val="NoSpacing"/>
              <w:jc w:val="center"/>
              <w:rPr>
                <w:rFonts w:ascii="Arial" w:hAnsi="Arial" w:cs="Arial"/>
                <w:color w:val="000000"/>
              </w:rPr>
            </w:pPr>
            <w:r w:rsidRPr="00970B74">
              <w:rPr>
                <w:rFonts w:ascii="Arial" w:hAnsi="Arial" w:cs="Arial"/>
                <w:color w:val="000000"/>
              </w:rPr>
              <w:t>£70,000</w:t>
            </w:r>
          </w:p>
        </w:tc>
      </w:tr>
      <w:tr w:rsidR="00F23728" w14:paraId="316C688D" w14:textId="77777777" w:rsidTr="00970B74">
        <w:trPr>
          <w:trHeight w:val="90"/>
        </w:trPr>
        <w:tc>
          <w:tcPr>
            <w:tcW w:w="1904" w:type="dxa"/>
            <w:vMerge/>
            <w:tcBorders>
              <w:left w:val="single" w:sz="4" w:space="0" w:color="auto"/>
              <w:right w:val="single" w:sz="8" w:space="0" w:color="auto"/>
            </w:tcBorders>
            <w:tcMar>
              <w:top w:w="0" w:type="dxa"/>
              <w:left w:w="108" w:type="dxa"/>
              <w:bottom w:w="0" w:type="dxa"/>
              <w:right w:w="108" w:type="dxa"/>
            </w:tcMar>
          </w:tcPr>
          <w:p w14:paraId="5EC62F5B" w14:textId="77777777" w:rsidR="00F23728" w:rsidRPr="00970B74" w:rsidRDefault="00F23728" w:rsidP="00F23728">
            <w:pPr>
              <w:pStyle w:val="NoSpacing"/>
              <w:rPr>
                <w:rFonts w:ascii="Arial" w:hAnsi="Arial" w:cs="Arial"/>
                <w:color w:val="000000"/>
              </w:rPr>
            </w:pPr>
          </w:p>
        </w:tc>
        <w:tc>
          <w:tcPr>
            <w:tcW w:w="1904" w:type="dxa"/>
            <w:vMerge/>
            <w:tcBorders>
              <w:left w:val="nil"/>
              <w:right w:val="single" w:sz="8" w:space="0" w:color="auto"/>
            </w:tcBorders>
            <w:tcMar>
              <w:top w:w="0" w:type="dxa"/>
              <w:left w:w="108" w:type="dxa"/>
              <w:bottom w:w="0" w:type="dxa"/>
              <w:right w:w="108" w:type="dxa"/>
            </w:tcMar>
          </w:tcPr>
          <w:p w14:paraId="7413AC84" w14:textId="77777777" w:rsidR="00F23728" w:rsidRPr="00970B74" w:rsidRDefault="00F23728" w:rsidP="00F23728">
            <w:pPr>
              <w:pStyle w:val="NoSpacing"/>
              <w:rPr>
                <w:rFonts w:ascii="Arial" w:hAnsi="Arial" w:cs="Arial"/>
              </w:rPr>
            </w:pPr>
          </w:p>
        </w:tc>
        <w:tc>
          <w:tcPr>
            <w:tcW w:w="3790" w:type="dxa"/>
            <w:tcBorders>
              <w:top w:val="single" w:sz="8" w:space="0" w:color="auto"/>
              <w:left w:val="nil"/>
              <w:bottom w:val="single" w:sz="8" w:space="0" w:color="auto"/>
              <w:right w:val="single" w:sz="4" w:space="0" w:color="auto"/>
            </w:tcBorders>
            <w:tcMar>
              <w:top w:w="0" w:type="dxa"/>
              <w:left w:w="108" w:type="dxa"/>
              <w:bottom w:w="0" w:type="dxa"/>
              <w:right w:w="108" w:type="dxa"/>
            </w:tcMar>
          </w:tcPr>
          <w:p w14:paraId="31CE4AD3" w14:textId="77777777" w:rsidR="00F23728" w:rsidRPr="00970B74" w:rsidRDefault="00F23728" w:rsidP="00F23728">
            <w:pPr>
              <w:pStyle w:val="NoSpacing"/>
              <w:rPr>
                <w:rFonts w:ascii="Arial" w:hAnsi="Arial" w:cs="Arial"/>
              </w:rPr>
            </w:pPr>
            <w:r w:rsidRPr="00970B74">
              <w:rPr>
                <w:rFonts w:ascii="Arial" w:hAnsi="Arial" w:cs="Arial"/>
              </w:rPr>
              <w:t>London Borough of Barnet</w:t>
            </w:r>
          </w:p>
        </w:tc>
        <w:tc>
          <w:tcPr>
            <w:tcW w:w="1782" w:type="dxa"/>
            <w:tcBorders>
              <w:top w:val="single" w:sz="4" w:space="0" w:color="auto"/>
              <w:left w:val="single" w:sz="4" w:space="0" w:color="auto"/>
              <w:bottom w:val="single" w:sz="4" w:space="0" w:color="auto"/>
              <w:right w:val="single" w:sz="4" w:space="0" w:color="auto"/>
            </w:tcBorders>
          </w:tcPr>
          <w:p w14:paraId="521958B1" w14:textId="77777777" w:rsidR="00F23728" w:rsidRPr="00970B74" w:rsidRDefault="00F23728" w:rsidP="00F23728">
            <w:pPr>
              <w:pStyle w:val="NoSpacing"/>
              <w:jc w:val="center"/>
              <w:rPr>
                <w:rFonts w:ascii="Arial" w:hAnsi="Arial" w:cs="Arial"/>
                <w:color w:val="000000"/>
              </w:rPr>
            </w:pPr>
            <w:r w:rsidRPr="00970B74">
              <w:rPr>
                <w:rFonts w:ascii="Arial" w:hAnsi="Arial" w:cs="Arial"/>
                <w:color w:val="000000"/>
              </w:rPr>
              <w:t>£70,000</w:t>
            </w:r>
          </w:p>
        </w:tc>
      </w:tr>
      <w:tr w:rsidR="00F23728" w14:paraId="2B5A1AB7" w14:textId="77777777" w:rsidTr="00970B74">
        <w:trPr>
          <w:trHeight w:val="90"/>
        </w:trPr>
        <w:tc>
          <w:tcPr>
            <w:tcW w:w="1904" w:type="dxa"/>
            <w:vMerge/>
            <w:tcBorders>
              <w:left w:val="single" w:sz="4" w:space="0" w:color="auto"/>
              <w:right w:val="single" w:sz="8" w:space="0" w:color="auto"/>
            </w:tcBorders>
            <w:tcMar>
              <w:top w:w="0" w:type="dxa"/>
              <w:left w:w="108" w:type="dxa"/>
              <w:bottom w:w="0" w:type="dxa"/>
              <w:right w:w="108" w:type="dxa"/>
            </w:tcMar>
          </w:tcPr>
          <w:p w14:paraId="26F3B26E" w14:textId="77777777" w:rsidR="00F23728" w:rsidRPr="00970B74" w:rsidRDefault="00F23728" w:rsidP="00F23728">
            <w:pPr>
              <w:pStyle w:val="NoSpacing"/>
              <w:rPr>
                <w:rFonts w:ascii="Arial" w:hAnsi="Arial" w:cs="Arial"/>
                <w:color w:val="000000"/>
              </w:rPr>
            </w:pPr>
          </w:p>
        </w:tc>
        <w:tc>
          <w:tcPr>
            <w:tcW w:w="1904" w:type="dxa"/>
            <w:vMerge/>
            <w:tcBorders>
              <w:left w:val="nil"/>
              <w:right w:val="single" w:sz="8" w:space="0" w:color="auto"/>
            </w:tcBorders>
            <w:tcMar>
              <w:top w:w="0" w:type="dxa"/>
              <w:left w:w="108" w:type="dxa"/>
              <w:bottom w:w="0" w:type="dxa"/>
              <w:right w:w="108" w:type="dxa"/>
            </w:tcMar>
          </w:tcPr>
          <w:p w14:paraId="6E10EB31" w14:textId="77777777" w:rsidR="00F23728" w:rsidRPr="00970B74" w:rsidRDefault="00F23728" w:rsidP="00F23728">
            <w:pPr>
              <w:pStyle w:val="NoSpacing"/>
              <w:rPr>
                <w:rFonts w:ascii="Arial" w:hAnsi="Arial" w:cs="Arial"/>
              </w:rPr>
            </w:pPr>
          </w:p>
        </w:tc>
        <w:tc>
          <w:tcPr>
            <w:tcW w:w="3790" w:type="dxa"/>
            <w:tcBorders>
              <w:top w:val="single" w:sz="8" w:space="0" w:color="auto"/>
              <w:left w:val="nil"/>
              <w:bottom w:val="single" w:sz="8" w:space="0" w:color="auto"/>
              <w:right w:val="single" w:sz="4" w:space="0" w:color="auto"/>
            </w:tcBorders>
            <w:tcMar>
              <w:top w:w="0" w:type="dxa"/>
              <w:left w:w="108" w:type="dxa"/>
              <w:bottom w:w="0" w:type="dxa"/>
              <w:right w:w="108" w:type="dxa"/>
            </w:tcMar>
          </w:tcPr>
          <w:p w14:paraId="1A1BB0B6" w14:textId="77777777" w:rsidR="00F23728" w:rsidRPr="00970B74" w:rsidRDefault="00F23728" w:rsidP="00F23728">
            <w:pPr>
              <w:pStyle w:val="NoSpacing"/>
              <w:rPr>
                <w:rFonts w:ascii="Arial" w:hAnsi="Arial" w:cs="Arial"/>
              </w:rPr>
            </w:pPr>
            <w:r w:rsidRPr="00970B74">
              <w:rPr>
                <w:rFonts w:ascii="Arial" w:hAnsi="Arial" w:cs="Arial"/>
              </w:rPr>
              <w:t>Royal Borough of Kingston upon Thames</w:t>
            </w:r>
          </w:p>
        </w:tc>
        <w:tc>
          <w:tcPr>
            <w:tcW w:w="1782" w:type="dxa"/>
            <w:tcBorders>
              <w:top w:val="single" w:sz="4" w:space="0" w:color="auto"/>
              <w:left w:val="single" w:sz="4" w:space="0" w:color="auto"/>
              <w:bottom w:val="single" w:sz="4" w:space="0" w:color="auto"/>
              <w:right w:val="single" w:sz="4" w:space="0" w:color="auto"/>
            </w:tcBorders>
          </w:tcPr>
          <w:p w14:paraId="3356FDF9" w14:textId="77777777" w:rsidR="00F23728" w:rsidRPr="00970B74" w:rsidRDefault="00F23728" w:rsidP="00F23728">
            <w:pPr>
              <w:pStyle w:val="NoSpacing"/>
              <w:jc w:val="center"/>
              <w:rPr>
                <w:rFonts w:ascii="Arial" w:hAnsi="Arial" w:cs="Arial"/>
                <w:color w:val="000000"/>
              </w:rPr>
            </w:pPr>
            <w:r w:rsidRPr="00970B74">
              <w:rPr>
                <w:rFonts w:ascii="Arial" w:hAnsi="Arial" w:cs="Arial"/>
                <w:color w:val="000000"/>
              </w:rPr>
              <w:t>£70,000</w:t>
            </w:r>
          </w:p>
        </w:tc>
      </w:tr>
      <w:tr w:rsidR="00F23728" w14:paraId="0F1F821B" w14:textId="77777777" w:rsidTr="00970B74">
        <w:trPr>
          <w:trHeight w:val="90"/>
        </w:trPr>
        <w:tc>
          <w:tcPr>
            <w:tcW w:w="1904" w:type="dxa"/>
            <w:vMerge/>
            <w:tcBorders>
              <w:left w:val="single" w:sz="4" w:space="0" w:color="auto"/>
              <w:right w:val="single" w:sz="8" w:space="0" w:color="auto"/>
            </w:tcBorders>
            <w:tcMar>
              <w:top w:w="0" w:type="dxa"/>
              <w:left w:w="108" w:type="dxa"/>
              <w:bottom w:w="0" w:type="dxa"/>
              <w:right w:w="108" w:type="dxa"/>
            </w:tcMar>
          </w:tcPr>
          <w:p w14:paraId="3ABFAF7B" w14:textId="77777777" w:rsidR="00F23728" w:rsidRPr="00970B74" w:rsidRDefault="00F23728" w:rsidP="00F23728">
            <w:pPr>
              <w:pStyle w:val="NoSpacing"/>
              <w:rPr>
                <w:rFonts w:ascii="Arial" w:hAnsi="Arial" w:cs="Arial"/>
                <w:color w:val="000000"/>
              </w:rPr>
            </w:pPr>
          </w:p>
        </w:tc>
        <w:tc>
          <w:tcPr>
            <w:tcW w:w="1904" w:type="dxa"/>
            <w:vMerge/>
            <w:tcBorders>
              <w:left w:val="nil"/>
              <w:right w:val="single" w:sz="8" w:space="0" w:color="auto"/>
            </w:tcBorders>
            <w:tcMar>
              <w:top w:w="0" w:type="dxa"/>
              <w:left w:w="108" w:type="dxa"/>
              <w:bottom w:w="0" w:type="dxa"/>
              <w:right w:w="108" w:type="dxa"/>
            </w:tcMar>
          </w:tcPr>
          <w:p w14:paraId="66BBC2B8" w14:textId="77777777" w:rsidR="00F23728" w:rsidRPr="00970B74" w:rsidRDefault="00F23728" w:rsidP="00F23728">
            <w:pPr>
              <w:pStyle w:val="NoSpacing"/>
              <w:rPr>
                <w:rFonts w:ascii="Arial" w:hAnsi="Arial" w:cs="Arial"/>
              </w:rPr>
            </w:pPr>
          </w:p>
        </w:tc>
        <w:tc>
          <w:tcPr>
            <w:tcW w:w="3790" w:type="dxa"/>
            <w:tcBorders>
              <w:top w:val="single" w:sz="8" w:space="0" w:color="auto"/>
              <w:left w:val="nil"/>
              <w:bottom w:val="single" w:sz="8" w:space="0" w:color="auto"/>
              <w:right w:val="single" w:sz="4" w:space="0" w:color="auto"/>
            </w:tcBorders>
            <w:tcMar>
              <w:top w:w="0" w:type="dxa"/>
              <w:left w:w="108" w:type="dxa"/>
              <w:bottom w:w="0" w:type="dxa"/>
              <w:right w:w="108" w:type="dxa"/>
            </w:tcMar>
          </w:tcPr>
          <w:p w14:paraId="4C2A0028" w14:textId="77777777" w:rsidR="00F23728" w:rsidRPr="00970B74" w:rsidRDefault="00F23728" w:rsidP="00F23728">
            <w:pPr>
              <w:pStyle w:val="NoSpacing"/>
              <w:rPr>
                <w:rFonts w:ascii="Arial" w:hAnsi="Arial" w:cs="Arial"/>
              </w:rPr>
            </w:pPr>
            <w:r w:rsidRPr="00970B74">
              <w:rPr>
                <w:rFonts w:ascii="Arial" w:hAnsi="Arial" w:cs="Arial"/>
              </w:rPr>
              <w:t>London Borough of Lewisham</w:t>
            </w:r>
          </w:p>
        </w:tc>
        <w:tc>
          <w:tcPr>
            <w:tcW w:w="1782" w:type="dxa"/>
            <w:tcBorders>
              <w:top w:val="single" w:sz="4" w:space="0" w:color="auto"/>
              <w:left w:val="single" w:sz="4" w:space="0" w:color="auto"/>
              <w:bottom w:val="single" w:sz="4" w:space="0" w:color="auto"/>
              <w:right w:val="single" w:sz="4" w:space="0" w:color="auto"/>
            </w:tcBorders>
          </w:tcPr>
          <w:p w14:paraId="0254ED48" w14:textId="77777777" w:rsidR="00F23728" w:rsidRPr="00970B74" w:rsidRDefault="00F23728" w:rsidP="00F23728">
            <w:pPr>
              <w:pStyle w:val="NoSpacing"/>
              <w:jc w:val="center"/>
              <w:rPr>
                <w:rFonts w:ascii="Arial" w:hAnsi="Arial" w:cs="Arial"/>
                <w:color w:val="000000"/>
              </w:rPr>
            </w:pPr>
            <w:r w:rsidRPr="00970B74">
              <w:rPr>
                <w:rFonts w:ascii="Arial" w:hAnsi="Arial" w:cs="Arial"/>
                <w:color w:val="000000"/>
              </w:rPr>
              <w:t>£70,000</w:t>
            </w:r>
          </w:p>
        </w:tc>
      </w:tr>
      <w:tr w:rsidR="00F23728" w14:paraId="0B65F2DF" w14:textId="77777777" w:rsidTr="00970B74">
        <w:trPr>
          <w:trHeight w:val="90"/>
        </w:trPr>
        <w:tc>
          <w:tcPr>
            <w:tcW w:w="1904" w:type="dxa"/>
            <w:vMerge/>
            <w:tcBorders>
              <w:left w:val="single" w:sz="4" w:space="0" w:color="auto"/>
              <w:right w:val="single" w:sz="8" w:space="0" w:color="auto"/>
            </w:tcBorders>
            <w:tcMar>
              <w:top w:w="0" w:type="dxa"/>
              <w:left w:w="108" w:type="dxa"/>
              <w:bottom w:w="0" w:type="dxa"/>
              <w:right w:w="108" w:type="dxa"/>
            </w:tcMar>
          </w:tcPr>
          <w:p w14:paraId="46CEF9F6" w14:textId="77777777" w:rsidR="00F23728" w:rsidRPr="00970B74" w:rsidRDefault="00F23728" w:rsidP="00F23728">
            <w:pPr>
              <w:pStyle w:val="NoSpacing"/>
              <w:rPr>
                <w:rFonts w:ascii="Arial" w:hAnsi="Arial" w:cs="Arial"/>
                <w:color w:val="000000"/>
              </w:rPr>
            </w:pPr>
          </w:p>
        </w:tc>
        <w:tc>
          <w:tcPr>
            <w:tcW w:w="1904" w:type="dxa"/>
            <w:vMerge/>
            <w:tcBorders>
              <w:left w:val="nil"/>
              <w:right w:val="single" w:sz="8" w:space="0" w:color="auto"/>
            </w:tcBorders>
            <w:tcMar>
              <w:top w:w="0" w:type="dxa"/>
              <w:left w:w="108" w:type="dxa"/>
              <w:bottom w:w="0" w:type="dxa"/>
              <w:right w:w="108" w:type="dxa"/>
            </w:tcMar>
          </w:tcPr>
          <w:p w14:paraId="0D582D09" w14:textId="77777777" w:rsidR="00F23728" w:rsidRPr="00970B74" w:rsidRDefault="00F23728" w:rsidP="00F23728">
            <w:pPr>
              <w:pStyle w:val="NoSpacing"/>
              <w:rPr>
                <w:rFonts w:ascii="Arial" w:hAnsi="Arial" w:cs="Arial"/>
              </w:rPr>
            </w:pPr>
          </w:p>
        </w:tc>
        <w:tc>
          <w:tcPr>
            <w:tcW w:w="3790" w:type="dxa"/>
            <w:tcBorders>
              <w:top w:val="single" w:sz="8" w:space="0" w:color="auto"/>
              <w:left w:val="nil"/>
              <w:bottom w:val="single" w:sz="8" w:space="0" w:color="auto"/>
              <w:right w:val="single" w:sz="4" w:space="0" w:color="auto"/>
            </w:tcBorders>
            <w:tcMar>
              <w:top w:w="0" w:type="dxa"/>
              <w:left w:w="108" w:type="dxa"/>
              <w:bottom w:w="0" w:type="dxa"/>
              <w:right w:w="108" w:type="dxa"/>
            </w:tcMar>
          </w:tcPr>
          <w:p w14:paraId="0AC45D82" w14:textId="77777777" w:rsidR="00F23728" w:rsidRPr="00970B74" w:rsidRDefault="00F23728" w:rsidP="00F23728">
            <w:pPr>
              <w:pStyle w:val="NoSpacing"/>
              <w:rPr>
                <w:rFonts w:ascii="Arial" w:hAnsi="Arial" w:cs="Arial"/>
              </w:rPr>
            </w:pPr>
            <w:r w:rsidRPr="00970B74">
              <w:rPr>
                <w:rFonts w:ascii="Arial" w:hAnsi="Arial" w:cs="Arial"/>
              </w:rPr>
              <w:t>London Borough of Bexley</w:t>
            </w:r>
          </w:p>
        </w:tc>
        <w:tc>
          <w:tcPr>
            <w:tcW w:w="1782" w:type="dxa"/>
            <w:tcBorders>
              <w:top w:val="single" w:sz="4" w:space="0" w:color="auto"/>
              <w:left w:val="single" w:sz="4" w:space="0" w:color="auto"/>
              <w:bottom w:val="single" w:sz="4" w:space="0" w:color="auto"/>
              <w:right w:val="single" w:sz="4" w:space="0" w:color="auto"/>
            </w:tcBorders>
          </w:tcPr>
          <w:p w14:paraId="2A43F049" w14:textId="77777777" w:rsidR="00F23728" w:rsidRPr="00970B74" w:rsidRDefault="00F23728" w:rsidP="00F23728">
            <w:pPr>
              <w:pStyle w:val="NoSpacing"/>
              <w:jc w:val="center"/>
              <w:rPr>
                <w:rFonts w:ascii="Arial" w:hAnsi="Arial" w:cs="Arial"/>
                <w:color w:val="000000"/>
              </w:rPr>
            </w:pPr>
            <w:r w:rsidRPr="00970B74">
              <w:rPr>
                <w:rFonts w:ascii="Arial" w:hAnsi="Arial" w:cs="Arial"/>
                <w:color w:val="000000"/>
              </w:rPr>
              <w:t>£70,000</w:t>
            </w:r>
          </w:p>
        </w:tc>
      </w:tr>
      <w:tr w:rsidR="00F23728" w14:paraId="5A7C0C7A" w14:textId="77777777" w:rsidTr="00970B74">
        <w:tc>
          <w:tcPr>
            <w:tcW w:w="190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14:paraId="6122FA06" w14:textId="77777777" w:rsidR="00F23728" w:rsidRPr="00970B74" w:rsidRDefault="00F23728" w:rsidP="00F23728">
            <w:pPr>
              <w:pStyle w:val="NoSpacing"/>
              <w:rPr>
                <w:rFonts w:ascii="Arial" w:hAnsi="Arial" w:cs="Arial"/>
                <w:color w:val="000000"/>
                <w:lang w:eastAsia="en-GB"/>
              </w:rPr>
            </w:pPr>
            <w:r w:rsidRPr="00970B74">
              <w:rPr>
                <w:rFonts w:ascii="Arial" w:hAnsi="Arial" w:cs="Arial"/>
                <w:color w:val="000000"/>
              </w:rPr>
              <w:t>Buckinghamshire Public Estates Partnership</w:t>
            </w:r>
          </w:p>
        </w:tc>
        <w:tc>
          <w:tcPr>
            <w:tcW w:w="190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5DEAE0B" w14:textId="77777777" w:rsidR="00F23728" w:rsidRPr="00970B74" w:rsidRDefault="00F23728" w:rsidP="00F23728">
            <w:pPr>
              <w:pStyle w:val="NoSpacing"/>
              <w:rPr>
                <w:rFonts w:ascii="Arial" w:hAnsi="Arial" w:cs="Arial"/>
              </w:rPr>
            </w:pPr>
            <w:r w:rsidRPr="00970B74">
              <w:rPr>
                <w:rFonts w:ascii="Arial" w:hAnsi="Arial" w:cs="Arial"/>
              </w:rPr>
              <w:t>Buckinghamshire County Council</w:t>
            </w:r>
          </w:p>
        </w:tc>
        <w:tc>
          <w:tcPr>
            <w:tcW w:w="379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AC7AB1F" w14:textId="77777777" w:rsidR="00F23728" w:rsidRPr="00970B74" w:rsidRDefault="00F23728" w:rsidP="00F23728">
            <w:pPr>
              <w:pStyle w:val="NoSpacing"/>
              <w:rPr>
                <w:rFonts w:ascii="Arial" w:hAnsi="Arial" w:cs="Arial"/>
              </w:rPr>
            </w:pPr>
            <w:r w:rsidRPr="00970B74">
              <w:rPr>
                <w:rFonts w:ascii="Arial" w:hAnsi="Arial" w:cs="Arial"/>
              </w:rPr>
              <w:t>Buckinghamshire County Council</w:t>
            </w:r>
          </w:p>
          <w:p w14:paraId="78FC96E8" w14:textId="77777777" w:rsidR="00F23728" w:rsidRPr="00970B74" w:rsidRDefault="00F23728" w:rsidP="00F23728">
            <w:pPr>
              <w:pStyle w:val="NoSpacing"/>
              <w:rPr>
                <w:rFonts w:ascii="Arial" w:hAnsi="Arial" w:cs="Arial"/>
              </w:rPr>
            </w:pPr>
            <w:r w:rsidRPr="00970B74">
              <w:rPr>
                <w:rFonts w:ascii="Arial" w:hAnsi="Arial" w:cs="Arial"/>
              </w:rPr>
              <w:t>Aylesbury Vale District Council</w:t>
            </w:r>
          </w:p>
          <w:p w14:paraId="0D362989" w14:textId="77777777" w:rsidR="00F23728" w:rsidRPr="00970B74" w:rsidRDefault="00F23728" w:rsidP="00F23728">
            <w:pPr>
              <w:pStyle w:val="NoSpacing"/>
              <w:rPr>
                <w:rFonts w:ascii="Arial" w:hAnsi="Arial" w:cs="Arial"/>
              </w:rPr>
            </w:pPr>
            <w:r w:rsidRPr="00970B74">
              <w:rPr>
                <w:rFonts w:ascii="Arial" w:hAnsi="Arial" w:cs="Arial"/>
              </w:rPr>
              <w:t>Wycombe District Council</w:t>
            </w:r>
          </w:p>
          <w:p w14:paraId="71E42BEE" w14:textId="77777777" w:rsidR="00F23728" w:rsidRPr="00970B74" w:rsidRDefault="00F23728" w:rsidP="00F23728">
            <w:pPr>
              <w:pStyle w:val="NoSpacing"/>
              <w:rPr>
                <w:rFonts w:ascii="Arial" w:hAnsi="Arial" w:cs="Arial"/>
              </w:rPr>
            </w:pPr>
            <w:r w:rsidRPr="00970B74">
              <w:rPr>
                <w:rFonts w:ascii="Arial" w:hAnsi="Arial" w:cs="Arial"/>
              </w:rPr>
              <w:t>Chiltern District Council</w:t>
            </w:r>
          </w:p>
          <w:p w14:paraId="59764E62" w14:textId="77777777" w:rsidR="00F23728" w:rsidRPr="00970B74" w:rsidRDefault="00F23728" w:rsidP="00F23728">
            <w:pPr>
              <w:pStyle w:val="NoSpacing"/>
              <w:rPr>
                <w:rFonts w:ascii="Arial" w:hAnsi="Arial" w:cs="Arial"/>
              </w:rPr>
            </w:pPr>
            <w:r w:rsidRPr="00970B74">
              <w:rPr>
                <w:rFonts w:ascii="Arial" w:hAnsi="Arial" w:cs="Arial"/>
              </w:rPr>
              <w:t>South Bucks Council</w:t>
            </w:r>
          </w:p>
        </w:tc>
        <w:tc>
          <w:tcPr>
            <w:tcW w:w="1782" w:type="dxa"/>
            <w:tcBorders>
              <w:top w:val="single" w:sz="4" w:space="0" w:color="auto"/>
              <w:left w:val="nil"/>
              <w:bottom w:val="single" w:sz="8" w:space="0" w:color="auto"/>
              <w:right w:val="single" w:sz="4" w:space="0" w:color="auto"/>
            </w:tcBorders>
          </w:tcPr>
          <w:p w14:paraId="2AA9E86F" w14:textId="77777777" w:rsidR="00F23728" w:rsidRPr="00970B74" w:rsidRDefault="00F23728" w:rsidP="00F23728">
            <w:pPr>
              <w:pStyle w:val="NoSpacing"/>
              <w:jc w:val="center"/>
              <w:rPr>
                <w:rFonts w:ascii="Arial" w:hAnsi="Arial" w:cs="Arial"/>
                <w:color w:val="000000"/>
                <w:lang w:eastAsia="en-GB"/>
              </w:rPr>
            </w:pPr>
            <w:r w:rsidRPr="00970B74">
              <w:rPr>
                <w:rFonts w:ascii="Arial" w:hAnsi="Arial" w:cs="Arial"/>
                <w:color w:val="000000"/>
              </w:rPr>
              <w:t>£75,000</w:t>
            </w:r>
          </w:p>
          <w:p w14:paraId="5346B434" w14:textId="77777777" w:rsidR="00F23728" w:rsidRPr="00970B74" w:rsidRDefault="00F23728" w:rsidP="00F23728">
            <w:pPr>
              <w:pStyle w:val="NoSpacing"/>
              <w:jc w:val="center"/>
              <w:rPr>
                <w:rFonts w:ascii="Arial" w:hAnsi="Arial" w:cs="Arial"/>
              </w:rPr>
            </w:pPr>
          </w:p>
        </w:tc>
      </w:tr>
      <w:tr w:rsidR="00F23728" w14:paraId="065E5FE8" w14:textId="77777777" w:rsidTr="00970B74">
        <w:tc>
          <w:tcPr>
            <w:tcW w:w="190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63F77923" w14:textId="77777777" w:rsidR="00F23728" w:rsidRPr="00970B74" w:rsidRDefault="00F23728" w:rsidP="00F23728">
            <w:pPr>
              <w:pStyle w:val="NoSpacing"/>
              <w:rPr>
                <w:rFonts w:ascii="Arial" w:hAnsi="Arial" w:cs="Arial"/>
                <w:color w:val="000000"/>
                <w:lang w:eastAsia="en-GB"/>
              </w:rPr>
            </w:pPr>
            <w:r w:rsidRPr="00970B74">
              <w:rPr>
                <w:rFonts w:ascii="Arial" w:hAnsi="Arial" w:cs="Arial"/>
                <w:color w:val="000000"/>
              </w:rPr>
              <w:t>Cornwall</w:t>
            </w:r>
          </w:p>
          <w:p w14:paraId="27EF253C" w14:textId="77777777" w:rsidR="00F23728" w:rsidRPr="00970B74" w:rsidRDefault="00F23728" w:rsidP="00F23728">
            <w:pPr>
              <w:pStyle w:val="NoSpacing"/>
              <w:rPr>
                <w:rFonts w:ascii="Arial" w:hAnsi="Arial" w:cs="Arial"/>
              </w:rPr>
            </w:pPr>
          </w:p>
        </w:tc>
        <w:tc>
          <w:tcPr>
            <w:tcW w:w="190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C742965" w14:textId="77777777" w:rsidR="00F23728" w:rsidRPr="00970B74" w:rsidRDefault="00F23728" w:rsidP="00F23728">
            <w:pPr>
              <w:pStyle w:val="NoSpacing"/>
              <w:rPr>
                <w:rFonts w:ascii="Arial" w:hAnsi="Arial" w:cs="Arial"/>
              </w:rPr>
            </w:pPr>
            <w:r w:rsidRPr="00970B74">
              <w:rPr>
                <w:rFonts w:ascii="Arial" w:hAnsi="Arial" w:cs="Arial"/>
              </w:rPr>
              <w:t>Cornwall Council</w:t>
            </w:r>
          </w:p>
        </w:tc>
        <w:tc>
          <w:tcPr>
            <w:tcW w:w="379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F64BCD1" w14:textId="77777777" w:rsidR="00F23728" w:rsidRPr="00970B74" w:rsidRDefault="00F23728" w:rsidP="00F23728">
            <w:pPr>
              <w:pStyle w:val="NoSpacing"/>
              <w:rPr>
                <w:rFonts w:ascii="Arial" w:hAnsi="Arial" w:cs="Arial"/>
              </w:rPr>
            </w:pPr>
            <w:r w:rsidRPr="00970B74">
              <w:rPr>
                <w:rFonts w:ascii="Arial" w:hAnsi="Arial" w:cs="Arial"/>
              </w:rPr>
              <w:t>Cornwall Council</w:t>
            </w:r>
          </w:p>
        </w:tc>
        <w:tc>
          <w:tcPr>
            <w:tcW w:w="1782" w:type="dxa"/>
            <w:tcBorders>
              <w:top w:val="single" w:sz="8" w:space="0" w:color="auto"/>
              <w:left w:val="nil"/>
              <w:bottom w:val="single" w:sz="8" w:space="0" w:color="auto"/>
              <w:right w:val="single" w:sz="4" w:space="0" w:color="auto"/>
            </w:tcBorders>
          </w:tcPr>
          <w:p w14:paraId="46AC6F73" w14:textId="77777777" w:rsidR="00F23728" w:rsidRPr="00970B74" w:rsidRDefault="00F23728" w:rsidP="00F23728">
            <w:pPr>
              <w:pStyle w:val="NoSpacing"/>
              <w:jc w:val="center"/>
              <w:rPr>
                <w:rFonts w:ascii="Arial" w:hAnsi="Arial" w:cs="Arial"/>
                <w:color w:val="000000"/>
                <w:lang w:eastAsia="en-GB"/>
              </w:rPr>
            </w:pPr>
            <w:r w:rsidRPr="00970B74">
              <w:rPr>
                <w:rFonts w:ascii="Arial" w:hAnsi="Arial" w:cs="Arial"/>
                <w:color w:val="000000"/>
              </w:rPr>
              <w:t>£100,000</w:t>
            </w:r>
          </w:p>
          <w:p w14:paraId="603C5A3A" w14:textId="77777777" w:rsidR="00F23728" w:rsidRPr="00970B74" w:rsidRDefault="00F23728" w:rsidP="00F23728">
            <w:pPr>
              <w:pStyle w:val="NoSpacing"/>
              <w:jc w:val="center"/>
              <w:rPr>
                <w:rFonts w:ascii="Arial" w:hAnsi="Arial" w:cs="Arial"/>
              </w:rPr>
            </w:pPr>
          </w:p>
        </w:tc>
      </w:tr>
      <w:tr w:rsidR="00F23728" w14:paraId="234E587F" w14:textId="77777777" w:rsidTr="00970B74">
        <w:tc>
          <w:tcPr>
            <w:tcW w:w="190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6D91EBEB"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Devon and Torbay OPE Partnership</w:t>
            </w:r>
          </w:p>
        </w:tc>
        <w:tc>
          <w:tcPr>
            <w:tcW w:w="190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2148FC2" w14:textId="77777777" w:rsidR="00F23728" w:rsidRPr="00970B74" w:rsidRDefault="00F23728" w:rsidP="00F23728">
            <w:pPr>
              <w:pStyle w:val="NoSpacing"/>
              <w:rPr>
                <w:rFonts w:ascii="Arial" w:hAnsi="Arial" w:cs="Arial"/>
              </w:rPr>
            </w:pPr>
            <w:r w:rsidRPr="00970B74">
              <w:rPr>
                <w:rFonts w:ascii="Arial" w:hAnsi="Arial" w:cs="Arial"/>
              </w:rPr>
              <w:t>Devon County Council</w:t>
            </w:r>
          </w:p>
        </w:tc>
        <w:tc>
          <w:tcPr>
            <w:tcW w:w="379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9DBC2D8" w14:textId="77777777" w:rsidR="00F23728" w:rsidRPr="00970B74" w:rsidRDefault="00F23728" w:rsidP="00F23728">
            <w:pPr>
              <w:pStyle w:val="NoSpacing"/>
              <w:rPr>
                <w:rFonts w:ascii="Arial" w:hAnsi="Arial" w:cs="Arial"/>
              </w:rPr>
            </w:pPr>
            <w:r w:rsidRPr="00970B74">
              <w:rPr>
                <w:rFonts w:ascii="Arial" w:hAnsi="Arial" w:cs="Arial"/>
              </w:rPr>
              <w:t>Devon County Council</w:t>
            </w:r>
          </w:p>
          <w:p w14:paraId="3ECEA93E" w14:textId="77777777" w:rsidR="00F23728" w:rsidRPr="00970B74" w:rsidRDefault="00F23728" w:rsidP="00F23728">
            <w:pPr>
              <w:pStyle w:val="NoSpacing"/>
              <w:rPr>
                <w:rFonts w:ascii="Arial" w:hAnsi="Arial" w:cs="Arial"/>
              </w:rPr>
            </w:pPr>
            <w:r w:rsidRPr="00970B74">
              <w:rPr>
                <w:rFonts w:ascii="Arial" w:hAnsi="Arial" w:cs="Arial"/>
              </w:rPr>
              <w:t>Torbay Council</w:t>
            </w:r>
          </w:p>
          <w:p w14:paraId="193F8206" w14:textId="77777777" w:rsidR="00F23728" w:rsidRPr="00970B74" w:rsidRDefault="00F23728" w:rsidP="00F23728">
            <w:pPr>
              <w:pStyle w:val="NoSpacing"/>
              <w:rPr>
                <w:rFonts w:ascii="Arial" w:hAnsi="Arial" w:cs="Arial"/>
              </w:rPr>
            </w:pPr>
            <w:r w:rsidRPr="00970B74">
              <w:rPr>
                <w:rFonts w:ascii="Arial" w:hAnsi="Arial" w:cs="Arial"/>
              </w:rPr>
              <w:t>East Devon District Council</w:t>
            </w:r>
          </w:p>
          <w:p w14:paraId="346BD322" w14:textId="77777777" w:rsidR="00F23728" w:rsidRPr="00970B74" w:rsidRDefault="00F23728" w:rsidP="00F23728">
            <w:pPr>
              <w:pStyle w:val="NoSpacing"/>
              <w:rPr>
                <w:rFonts w:ascii="Arial" w:hAnsi="Arial" w:cs="Arial"/>
              </w:rPr>
            </w:pPr>
            <w:r w:rsidRPr="00970B74">
              <w:rPr>
                <w:rFonts w:ascii="Arial" w:hAnsi="Arial" w:cs="Arial"/>
              </w:rPr>
              <w:t>East Devon District Council</w:t>
            </w:r>
          </w:p>
          <w:p w14:paraId="278F869C" w14:textId="77777777" w:rsidR="00F23728" w:rsidRPr="00970B74" w:rsidRDefault="00F23728" w:rsidP="00F23728">
            <w:pPr>
              <w:pStyle w:val="NoSpacing"/>
              <w:rPr>
                <w:rFonts w:ascii="Arial" w:hAnsi="Arial" w:cs="Arial"/>
              </w:rPr>
            </w:pPr>
            <w:r w:rsidRPr="00970B74">
              <w:rPr>
                <w:rFonts w:ascii="Arial" w:hAnsi="Arial" w:cs="Arial"/>
              </w:rPr>
              <w:t>Exeter City Council</w:t>
            </w:r>
          </w:p>
          <w:p w14:paraId="482BDE8C" w14:textId="77777777" w:rsidR="00F23728" w:rsidRPr="00970B74" w:rsidRDefault="00F23728" w:rsidP="00F23728">
            <w:pPr>
              <w:pStyle w:val="NoSpacing"/>
              <w:rPr>
                <w:rFonts w:ascii="Arial" w:hAnsi="Arial" w:cs="Arial"/>
              </w:rPr>
            </w:pPr>
            <w:r w:rsidRPr="00970B74">
              <w:rPr>
                <w:rFonts w:ascii="Arial" w:hAnsi="Arial" w:cs="Arial"/>
              </w:rPr>
              <w:t>Mid Devon District Council</w:t>
            </w:r>
          </w:p>
          <w:p w14:paraId="56056C76" w14:textId="77777777" w:rsidR="00F23728" w:rsidRPr="00970B74" w:rsidRDefault="00F23728" w:rsidP="00F23728">
            <w:pPr>
              <w:pStyle w:val="NoSpacing"/>
              <w:rPr>
                <w:rFonts w:ascii="Arial" w:hAnsi="Arial" w:cs="Arial"/>
              </w:rPr>
            </w:pPr>
            <w:r w:rsidRPr="00970B74">
              <w:rPr>
                <w:rFonts w:ascii="Arial" w:hAnsi="Arial" w:cs="Arial"/>
              </w:rPr>
              <w:t>North Devon District Council</w:t>
            </w:r>
          </w:p>
          <w:p w14:paraId="291ECF46" w14:textId="77777777" w:rsidR="00F23728" w:rsidRPr="00970B74" w:rsidRDefault="00F23728" w:rsidP="00F23728">
            <w:pPr>
              <w:pStyle w:val="NoSpacing"/>
              <w:rPr>
                <w:rFonts w:ascii="Arial" w:hAnsi="Arial" w:cs="Arial"/>
              </w:rPr>
            </w:pPr>
            <w:r w:rsidRPr="00970B74">
              <w:rPr>
                <w:rFonts w:ascii="Arial" w:hAnsi="Arial" w:cs="Arial"/>
              </w:rPr>
              <w:t>South Hams District Council</w:t>
            </w:r>
          </w:p>
          <w:p w14:paraId="1E027331" w14:textId="77777777" w:rsidR="00F23728" w:rsidRPr="00970B74" w:rsidRDefault="00F23728" w:rsidP="00F23728">
            <w:pPr>
              <w:pStyle w:val="NoSpacing"/>
              <w:rPr>
                <w:rFonts w:ascii="Arial" w:hAnsi="Arial" w:cs="Arial"/>
              </w:rPr>
            </w:pPr>
            <w:r w:rsidRPr="00970B74">
              <w:rPr>
                <w:rFonts w:ascii="Arial" w:hAnsi="Arial" w:cs="Arial"/>
              </w:rPr>
              <w:t>Teignbridge District Council</w:t>
            </w:r>
          </w:p>
          <w:p w14:paraId="5F09F292" w14:textId="77777777" w:rsidR="00F23728" w:rsidRPr="00970B74" w:rsidRDefault="00F23728" w:rsidP="00F23728">
            <w:pPr>
              <w:pStyle w:val="NoSpacing"/>
              <w:rPr>
                <w:rFonts w:ascii="Arial" w:hAnsi="Arial" w:cs="Arial"/>
              </w:rPr>
            </w:pPr>
            <w:r w:rsidRPr="00970B74">
              <w:rPr>
                <w:rFonts w:ascii="Arial" w:hAnsi="Arial" w:cs="Arial"/>
              </w:rPr>
              <w:t>West Devon District Council</w:t>
            </w:r>
          </w:p>
        </w:tc>
        <w:tc>
          <w:tcPr>
            <w:tcW w:w="1782" w:type="dxa"/>
            <w:tcBorders>
              <w:top w:val="single" w:sz="8" w:space="0" w:color="auto"/>
              <w:left w:val="nil"/>
              <w:bottom w:val="single" w:sz="8" w:space="0" w:color="auto"/>
              <w:right w:val="single" w:sz="4" w:space="0" w:color="auto"/>
            </w:tcBorders>
          </w:tcPr>
          <w:p w14:paraId="1BABA7BA" w14:textId="77777777" w:rsidR="00F23728" w:rsidRPr="00970B74" w:rsidRDefault="00F23728" w:rsidP="00F23728">
            <w:pPr>
              <w:pStyle w:val="NoSpacing"/>
              <w:jc w:val="center"/>
              <w:rPr>
                <w:rFonts w:ascii="Arial" w:hAnsi="Arial" w:cs="Arial"/>
                <w:color w:val="000000"/>
              </w:rPr>
            </w:pPr>
            <w:r w:rsidRPr="00970B74">
              <w:rPr>
                <w:rFonts w:ascii="Arial" w:hAnsi="Arial" w:cs="Arial"/>
                <w:color w:val="000000"/>
              </w:rPr>
              <w:t>£175,000</w:t>
            </w:r>
          </w:p>
        </w:tc>
      </w:tr>
      <w:tr w:rsidR="00F23728" w14:paraId="46C792FD" w14:textId="77777777" w:rsidTr="00970B74">
        <w:tc>
          <w:tcPr>
            <w:tcW w:w="190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0FA5D662"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Essex</w:t>
            </w:r>
          </w:p>
        </w:tc>
        <w:tc>
          <w:tcPr>
            <w:tcW w:w="190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81E23B3" w14:textId="77777777" w:rsidR="00F23728" w:rsidRPr="00970B74" w:rsidRDefault="00F23728" w:rsidP="00F23728">
            <w:pPr>
              <w:pStyle w:val="NoSpacing"/>
              <w:rPr>
                <w:rFonts w:ascii="Arial" w:hAnsi="Arial" w:cs="Arial"/>
              </w:rPr>
            </w:pPr>
            <w:r w:rsidRPr="00970B74">
              <w:rPr>
                <w:rFonts w:ascii="Arial" w:hAnsi="Arial" w:cs="Arial"/>
              </w:rPr>
              <w:t>Essex County Council</w:t>
            </w:r>
          </w:p>
        </w:tc>
        <w:tc>
          <w:tcPr>
            <w:tcW w:w="379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74C6969" w14:textId="77777777" w:rsidR="00F23728" w:rsidRPr="00970B74" w:rsidRDefault="00F23728" w:rsidP="00F23728">
            <w:pPr>
              <w:pStyle w:val="NoSpacing"/>
              <w:rPr>
                <w:rFonts w:ascii="Arial" w:hAnsi="Arial" w:cs="Arial"/>
              </w:rPr>
            </w:pPr>
            <w:r w:rsidRPr="00970B74">
              <w:rPr>
                <w:rFonts w:ascii="Arial" w:hAnsi="Arial" w:cs="Arial"/>
              </w:rPr>
              <w:t>Essex County Council</w:t>
            </w:r>
          </w:p>
          <w:p w14:paraId="7974C3BF" w14:textId="77777777" w:rsidR="00F23728" w:rsidRPr="00970B74" w:rsidRDefault="00F23728" w:rsidP="00F23728">
            <w:pPr>
              <w:pStyle w:val="NoSpacing"/>
              <w:rPr>
                <w:rFonts w:ascii="Arial" w:hAnsi="Arial" w:cs="Arial"/>
              </w:rPr>
            </w:pPr>
            <w:r w:rsidRPr="00970B74">
              <w:rPr>
                <w:rFonts w:ascii="Arial" w:hAnsi="Arial" w:cs="Arial"/>
              </w:rPr>
              <w:t>Braintree District Council</w:t>
            </w:r>
          </w:p>
          <w:p w14:paraId="0F867817" w14:textId="77777777" w:rsidR="00F23728" w:rsidRPr="00970B74" w:rsidRDefault="00F23728" w:rsidP="00F23728">
            <w:pPr>
              <w:pStyle w:val="NoSpacing"/>
              <w:rPr>
                <w:rFonts w:ascii="Arial" w:hAnsi="Arial" w:cs="Arial"/>
              </w:rPr>
            </w:pPr>
            <w:r w:rsidRPr="00970B74">
              <w:rPr>
                <w:rFonts w:ascii="Arial" w:hAnsi="Arial" w:cs="Arial"/>
              </w:rPr>
              <w:t>Epping Forest District Council</w:t>
            </w:r>
          </w:p>
          <w:p w14:paraId="34B9CE04" w14:textId="77777777" w:rsidR="00F23728" w:rsidRPr="00970B74" w:rsidRDefault="00F23728" w:rsidP="00F23728">
            <w:pPr>
              <w:pStyle w:val="NoSpacing"/>
              <w:rPr>
                <w:rFonts w:ascii="Arial" w:hAnsi="Arial" w:cs="Arial"/>
              </w:rPr>
            </w:pPr>
            <w:r w:rsidRPr="00970B74">
              <w:rPr>
                <w:rFonts w:ascii="Arial" w:hAnsi="Arial" w:cs="Arial"/>
              </w:rPr>
              <w:t>Maldon District Council</w:t>
            </w:r>
          </w:p>
          <w:p w14:paraId="57214A1E" w14:textId="77777777" w:rsidR="00F23728" w:rsidRPr="00970B74" w:rsidRDefault="00F23728" w:rsidP="00F23728">
            <w:pPr>
              <w:pStyle w:val="NoSpacing"/>
              <w:rPr>
                <w:rFonts w:ascii="Arial" w:hAnsi="Arial" w:cs="Arial"/>
              </w:rPr>
            </w:pPr>
            <w:r w:rsidRPr="00970B74">
              <w:rPr>
                <w:rFonts w:ascii="Arial" w:hAnsi="Arial" w:cs="Arial"/>
              </w:rPr>
              <w:t>Rochford District Council</w:t>
            </w:r>
          </w:p>
          <w:p w14:paraId="3325327F" w14:textId="77777777" w:rsidR="00F23728" w:rsidRPr="00970B74" w:rsidRDefault="00F23728" w:rsidP="00F23728">
            <w:pPr>
              <w:pStyle w:val="NoSpacing"/>
              <w:rPr>
                <w:rFonts w:ascii="Arial" w:hAnsi="Arial" w:cs="Arial"/>
              </w:rPr>
            </w:pPr>
            <w:proofErr w:type="spellStart"/>
            <w:r w:rsidRPr="00970B74">
              <w:rPr>
                <w:rFonts w:ascii="Arial" w:hAnsi="Arial" w:cs="Arial"/>
              </w:rPr>
              <w:t>Tendring</w:t>
            </w:r>
            <w:proofErr w:type="spellEnd"/>
            <w:r w:rsidRPr="00970B74">
              <w:rPr>
                <w:rFonts w:ascii="Arial" w:hAnsi="Arial" w:cs="Arial"/>
              </w:rPr>
              <w:t xml:space="preserve"> District Council</w:t>
            </w:r>
          </w:p>
          <w:p w14:paraId="350F048F" w14:textId="77777777" w:rsidR="00F23728" w:rsidRPr="00970B74" w:rsidRDefault="00F23728" w:rsidP="00F23728">
            <w:pPr>
              <w:pStyle w:val="NoSpacing"/>
              <w:rPr>
                <w:rFonts w:ascii="Arial" w:hAnsi="Arial" w:cs="Arial"/>
              </w:rPr>
            </w:pPr>
            <w:proofErr w:type="spellStart"/>
            <w:r w:rsidRPr="00970B74">
              <w:rPr>
                <w:rFonts w:ascii="Arial" w:hAnsi="Arial" w:cs="Arial"/>
              </w:rPr>
              <w:t>Uttlesford</w:t>
            </w:r>
            <w:proofErr w:type="spellEnd"/>
            <w:r w:rsidRPr="00970B74">
              <w:rPr>
                <w:rFonts w:ascii="Arial" w:hAnsi="Arial" w:cs="Arial"/>
              </w:rPr>
              <w:t xml:space="preserve"> District Council</w:t>
            </w:r>
          </w:p>
        </w:tc>
        <w:tc>
          <w:tcPr>
            <w:tcW w:w="1782" w:type="dxa"/>
            <w:tcBorders>
              <w:top w:val="single" w:sz="8" w:space="0" w:color="auto"/>
              <w:left w:val="nil"/>
              <w:bottom w:val="single" w:sz="8" w:space="0" w:color="auto"/>
              <w:right w:val="single" w:sz="4" w:space="0" w:color="auto"/>
            </w:tcBorders>
          </w:tcPr>
          <w:p w14:paraId="1C2EB44C" w14:textId="77777777" w:rsidR="00F23728" w:rsidRPr="00970B74" w:rsidRDefault="00A35363" w:rsidP="00F23728">
            <w:pPr>
              <w:pStyle w:val="NoSpacing"/>
              <w:jc w:val="center"/>
              <w:rPr>
                <w:rFonts w:ascii="Arial" w:hAnsi="Arial" w:cs="Arial"/>
                <w:color w:val="000000"/>
              </w:rPr>
            </w:pPr>
            <w:r w:rsidRPr="00970B74">
              <w:rPr>
                <w:rFonts w:ascii="Arial" w:hAnsi="Arial" w:cs="Arial"/>
                <w:color w:val="000000"/>
              </w:rPr>
              <w:t>£193</w:t>
            </w:r>
            <w:r w:rsidR="00F23728" w:rsidRPr="00970B74">
              <w:rPr>
                <w:rFonts w:ascii="Arial" w:hAnsi="Arial" w:cs="Arial"/>
                <w:color w:val="000000"/>
              </w:rPr>
              <w:t>,500</w:t>
            </w:r>
          </w:p>
        </w:tc>
      </w:tr>
      <w:tr w:rsidR="00F23728" w14:paraId="28FC40B8" w14:textId="77777777" w:rsidTr="00970B74">
        <w:tc>
          <w:tcPr>
            <w:tcW w:w="190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715EC368"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One Gloucestershire</w:t>
            </w:r>
          </w:p>
        </w:tc>
        <w:tc>
          <w:tcPr>
            <w:tcW w:w="190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B7B6244" w14:textId="77777777" w:rsidR="00F23728" w:rsidRPr="00970B74" w:rsidRDefault="00F23728" w:rsidP="00F23728">
            <w:pPr>
              <w:pStyle w:val="NoSpacing"/>
              <w:rPr>
                <w:rFonts w:ascii="Arial" w:hAnsi="Arial" w:cs="Arial"/>
              </w:rPr>
            </w:pPr>
            <w:r w:rsidRPr="00970B74">
              <w:rPr>
                <w:rFonts w:ascii="Arial" w:hAnsi="Arial" w:cs="Arial"/>
              </w:rPr>
              <w:t>Gloucestershire County Council</w:t>
            </w:r>
          </w:p>
        </w:tc>
        <w:tc>
          <w:tcPr>
            <w:tcW w:w="379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775C3B7" w14:textId="77777777" w:rsidR="00F23728" w:rsidRPr="00970B74" w:rsidRDefault="00F23728" w:rsidP="00F23728">
            <w:pPr>
              <w:pStyle w:val="NoSpacing"/>
              <w:rPr>
                <w:rFonts w:ascii="Arial" w:hAnsi="Arial" w:cs="Arial"/>
              </w:rPr>
            </w:pPr>
            <w:r w:rsidRPr="00970B74">
              <w:rPr>
                <w:rFonts w:ascii="Arial" w:hAnsi="Arial" w:cs="Arial"/>
              </w:rPr>
              <w:t>Gloucestershire County Council</w:t>
            </w:r>
          </w:p>
          <w:p w14:paraId="6BE2045E" w14:textId="77777777" w:rsidR="00F23728" w:rsidRPr="00970B74" w:rsidRDefault="00F23728" w:rsidP="00F23728">
            <w:pPr>
              <w:pStyle w:val="NoSpacing"/>
              <w:rPr>
                <w:rFonts w:ascii="Arial" w:hAnsi="Arial" w:cs="Arial"/>
              </w:rPr>
            </w:pPr>
            <w:r w:rsidRPr="00970B74">
              <w:rPr>
                <w:rFonts w:ascii="Arial" w:hAnsi="Arial" w:cs="Arial"/>
              </w:rPr>
              <w:t>Cheltenham Borough Council</w:t>
            </w:r>
          </w:p>
          <w:p w14:paraId="58CE6F86" w14:textId="77777777" w:rsidR="00F23728" w:rsidRPr="00970B74" w:rsidRDefault="00F23728" w:rsidP="00F23728">
            <w:pPr>
              <w:pStyle w:val="NoSpacing"/>
              <w:rPr>
                <w:rFonts w:ascii="Arial" w:hAnsi="Arial" w:cs="Arial"/>
              </w:rPr>
            </w:pPr>
            <w:r w:rsidRPr="00970B74">
              <w:rPr>
                <w:rFonts w:ascii="Arial" w:hAnsi="Arial" w:cs="Arial"/>
              </w:rPr>
              <w:t>Cotswold District Council</w:t>
            </w:r>
          </w:p>
          <w:p w14:paraId="02995EBF" w14:textId="77777777" w:rsidR="00F23728" w:rsidRPr="00970B74" w:rsidRDefault="00F23728" w:rsidP="00F23728">
            <w:pPr>
              <w:pStyle w:val="NoSpacing"/>
              <w:rPr>
                <w:rFonts w:ascii="Arial" w:hAnsi="Arial" w:cs="Arial"/>
              </w:rPr>
            </w:pPr>
            <w:r w:rsidRPr="00970B74">
              <w:rPr>
                <w:rFonts w:ascii="Arial" w:hAnsi="Arial" w:cs="Arial"/>
              </w:rPr>
              <w:t>Forest of Dean District Council</w:t>
            </w:r>
          </w:p>
          <w:p w14:paraId="50D46A8D" w14:textId="77777777" w:rsidR="00F23728" w:rsidRPr="00970B74" w:rsidRDefault="00F23728" w:rsidP="00F23728">
            <w:pPr>
              <w:pStyle w:val="NoSpacing"/>
              <w:rPr>
                <w:rFonts w:ascii="Arial" w:hAnsi="Arial" w:cs="Arial"/>
              </w:rPr>
            </w:pPr>
            <w:r w:rsidRPr="00970B74">
              <w:rPr>
                <w:rFonts w:ascii="Arial" w:hAnsi="Arial" w:cs="Arial"/>
              </w:rPr>
              <w:t>Gloucester City Council</w:t>
            </w:r>
          </w:p>
          <w:p w14:paraId="000880AA" w14:textId="77777777" w:rsidR="00F23728" w:rsidRPr="00970B74" w:rsidRDefault="00F23728" w:rsidP="00F23728">
            <w:pPr>
              <w:pStyle w:val="NoSpacing"/>
              <w:rPr>
                <w:rFonts w:ascii="Arial" w:hAnsi="Arial" w:cs="Arial"/>
              </w:rPr>
            </w:pPr>
            <w:r w:rsidRPr="00970B74">
              <w:rPr>
                <w:rFonts w:ascii="Arial" w:hAnsi="Arial" w:cs="Arial"/>
              </w:rPr>
              <w:t>Stroud District Council</w:t>
            </w:r>
          </w:p>
          <w:p w14:paraId="613CB147" w14:textId="77777777" w:rsidR="00F23728" w:rsidRPr="00970B74" w:rsidRDefault="00F23728" w:rsidP="00F23728">
            <w:pPr>
              <w:pStyle w:val="NoSpacing"/>
              <w:rPr>
                <w:rFonts w:ascii="Arial" w:hAnsi="Arial" w:cs="Arial"/>
              </w:rPr>
            </w:pPr>
            <w:r w:rsidRPr="00970B74">
              <w:rPr>
                <w:rFonts w:ascii="Arial" w:hAnsi="Arial" w:cs="Arial"/>
              </w:rPr>
              <w:t>Tewkesbury Borough Council</w:t>
            </w:r>
          </w:p>
        </w:tc>
        <w:tc>
          <w:tcPr>
            <w:tcW w:w="1782" w:type="dxa"/>
            <w:tcBorders>
              <w:top w:val="single" w:sz="8" w:space="0" w:color="auto"/>
              <w:left w:val="nil"/>
              <w:bottom w:val="single" w:sz="8" w:space="0" w:color="auto"/>
              <w:right w:val="single" w:sz="4" w:space="0" w:color="auto"/>
            </w:tcBorders>
          </w:tcPr>
          <w:p w14:paraId="7069E17C" w14:textId="77777777" w:rsidR="00F23728" w:rsidRPr="00970B74" w:rsidRDefault="00F23728" w:rsidP="00F23728">
            <w:pPr>
              <w:pStyle w:val="NoSpacing"/>
              <w:jc w:val="center"/>
              <w:rPr>
                <w:rFonts w:ascii="Arial" w:hAnsi="Arial" w:cs="Arial"/>
                <w:color w:val="000000"/>
              </w:rPr>
            </w:pPr>
            <w:r w:rsidRPr="00970B74">
              <w:rPr>
                <w:rFonts w:ascii="Arial" w:hAnsi="Arial" w:cs="Arial"/>
                <w:color w:val="000000"/>
              </w:rPr>
              <w:t>£25,000</w:t>
            </w:r>
          </w:p>
        </w:tc>
      </w:tr>
      <w:tr w:rsidR="00F23728" w14:paraId="358D2D86" w14:textId="77777777" w:rsidTr="00970B74">
        <w:tc>
          <w:tcPr>
            <w:tcW w:w="190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704B9142" w14:textId="77777777" w:rsidR="00F23728" w:rsidRPr="00970B74" w:rsidRDefault="00F23728" w:rsidP="00F23728">
            <w:pPr>
              <w:pStyle w:val="NoSpacing"/>
              <w:rPr>
                <w:rFonts w:ascii="Arial" w:hAnsi="Arial" w:cs="Arial"/>
                <w:color w:val="000000"/>
                <w:lang w:eastAsia="en-GB"/>
              </w:rPr>
            </w:pPr>
            <w:r w:rsidRPr="00970B74">
              <w:rPr>
                <w:rFonts w:ascii="Arial" w:hAnsi="Arial" w:cs="Arial"/>
                <w:color w:val="000000"/>
              </w:rPr>
              <w:t>Greater Brighton Partnership</w:t>
            </w:r>
          </w:p>
          <w:p w14:paraId="1E107695" w14:textId="77777777" w:rsidR="00F23728" w:rsidRPr="00970B74" w:rsidRDefault="00F23728" w:rsidP="00F23728">
            <w:pPr>
              <w:pStyle w:val="NoSpacing"/>
              <w:rPr>
                <w:rFonts w:ascii="Arial" w:hAnsi="Arial" w:cs="Arial"/>
              </w:rPr>
            </w:pPr>
          </w:p>
        </w:tc>
        <w:tc>
          <w:tcPr>
            <w:tcW w:w="190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8A1F14A" w14:textId="77777777" w:rsidR="00F23728" w:rsidRPr="00970B74" w:rsidRDefault="00F23728" w:rsidP="00F23728">
            <w:pPr>
              <w:pStyle w:val="NoSpacing"/>
              <w:rPr>
                <w:rFonts w:ascii="Arial" w:hAnsi="Arial" w:cs="Arial"/>
                <w:color w:val="000000"/>
                <w:lang w:eastAsia="en-GB"/>
              </w:rPr>
            </w:pPr>
            <w:r w:rsidRPr="00970B74">
              <w:rPr>
                <w:rFonts w:ascii="Arial" w:hAnsi="Arial" w:cs="Arial"/>
                <w:color w:val="000000"/>
              </w:rPr>
              <w:t>Brighton and Hove City Council</w:t>
            </w:r>
          </w:p>
          <w:p w14:paraId="77B2A8CD" w14:textId="77777777" w:rsidR="00F23728" w:rsidRPr="00970B74" w:rsidRDefault="00F23728" w:rsidP="00F23728">
            <w:pPr>
              <w:pStyle w:val="NoSpacing"/>
              <w:rPr>
                <w:rFonts w:ascii="Arial" w:hAnsi="Arial" w:cs="Arial"/>
              </w:rPr>
            </w:pPr>
          </w:p>
        </w:tc>
        <w:tc>
          <w:tcPr>
            <w:tcW w:w="379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C02C9AB"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Brighton and Hove City Council</w:t>
            </w:r>
          </w:p>
          <w:p w14:paraId="31FF6F14"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Worthing Borough Council</w:t>
            </w:r>
          </w:p>
          <w:p w14:paraId="2F551075" w14:textId="77777777" w:rsidR="00F23728" w:rsidRPr="00970B74" w:rsidRDefault="00F23728" w:rsidP="00F23728">
            <w:pPr>
              <w:pStyle w:val="NoSpacing"/>
              <w:rPr>
                <w:rFonts w:ascii="Arial" w:hAnsi="Arial" w:cs="Arial"/>
                <w:color w:val="000000"/>
              </w:rPr>
            </w:pPr>
            <w:proofErr w:type="spellStart"/>
            <w:r w:rsidRPr="00970B74">
              <w:rPr>
                <w:rFonts w:ascii="Arial" w:hAnsi="Arial" w:cs="Arial"/>
                <w:color w:val="000000"/>
              </w:rPr>
              <w:t>Adur</w:t>
            </w:r>
            <w:proofErr w:type="spellEnd"/>
            <w:r w:rsidRPr="00970B74">
              <w:rPr>
                <w:rFonts w:ascii="Arial" w:hAnsi="Arial" w:cs="Arial"/>
                <w:color w:val="000000"/>
              </w:rPr>
              <w:t xml:space="preserve"> District Council</w:t>
            </w:r>
          </w:p>
          <w:p w14:paraId="6D652933"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Mid Sussex District Council</w:t>
            </w:r>
          </w:p>
          <w:p w14:paraId="5CEA7B6B" w14:textId="77777777" w:rsidR="00F23728" w:rsidRPr="00970B74" w:rsidRDefault="00F23728" w:rsidP="00F23728">
            <w:pPr>
              <w:pStyle w:val="NoSpacing"/>
              <w:rPr>
                <w:rFonts w:ascii="Arial" w:hAnsi="Arial" w:cs="Arial"/>
              </w:rPr>
            </w:pPr>
            <w:r w:rsidRPr="00970B74">
              <w:rPr>
                <w:rFonts w:ascii="Arial" w:hAnsi="Arial" w:cs="Arial"/>
                <w:color w:val="000000"/>
              </w:rPr>
              <w:t>Lewes District Council</w:t>
            </w:r>
          </w:p>
        </w:tc>
        <w:tc>
          <w:tcPr>
            <w:tcW w:w="1782" w:type="dxa"/>
            <w:tcBorders>
              <w:top w:val="single" w:sz="8" w:space="0" w:color="auto"/>
              <w:left w:val="nil"/>
              <w:bottom w:val="single" w:sz="8" w:space="0" w:color="auto"/>
              <w:right w:val="single" w:sz="4" w:space="0" w:color="auto"/>
            </w:tcBorders>
          </w:tcPr>
          <w:p w14:paraId="2A8D954F" w14:textId="77777777" w:rsidR="00F23728" w:rsidRPr="00970B74" w:rsidRDefault="00F23728" w:rsidP="00F23728">
            <w:pPr>
              <w:pStyle w:val="NoSpacing"/>
              <w:jc w:val="center"/>
              <w:rPr>
                <w:rFonts w:ascii="Arial" w:hAnsi="Arial" w:cs="Arial"/>
                <w:color w:val="000000"/>
                <w:lang w:eastAsia="en-GB"/>
              </w:rPr>
            </w:pPr>
            <w:r w:rsidRPr="00970B74">
              <w:rPr>
                <w:rFonts w:ascii="Arial" w:hAnsi="Arial" w:cs="Arial"/>
                <w:color w:val="000000"/>
              </w:rPr>
              <w:t>£180,000</w:t>
            </w:r>
          </w:p>
          <w:p w14:paraId="14A5BE96" w14:textId="77777777" w:rsidR="00F23728" w:rsidRPr="00970B74" w:rsidRDefault="00F23728" w:rsidP="00F23728">
            <w:pPr>
              <w:pStyle w:val="NoSpacing"/>
              <w:jc w:val="center"/>
              <w:rPr>
                <w:rFonts w:ascii="Arial" w:hAnsi="Arial" w:cs="Arial"/>
              </w:rPr>
            </w:pPr>
          </w:p>
        </w:tc>
      </w:tr>
      <w:tr w:rsidR="00F23728" w14:paraId="5CA3A1D2" w14:textId="77777777" w:rsidTr="00970B74">
        <w:tc>
          <w:tcPr>
            <w:tcW w:w="190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04184DE4" w14:textId="77777777" w:rsidR="00F23728" w:rsidRPr="00970B74" w:rsidRDefault="00F23728" w:rsidP="00F23728">
            <w:pPr>
              <w:pStyle w:val="NoSpacing"/>
              <w:rPr>
                <w:rFonts w:ascii="Arial" w:hAnsi="Arial" w:cs="Arial"/>
                <w:color w:val="000000"/>
              </w:rPr>
            </w:pPr>
            <w:r w:rsidRPr="00970B74">
              <w:rPr>
                <w:rFonts w:ascii="Arial" w:hAnsi="Arial" w:cs="Arial"/>
                <w:color w:val="000000"/>
              </w:rPr>
              <w:lastRenderedPageBreak/>
              <w:t>Greater Lincolnshire One Public Estate</w:t>
            </w:r>
          </w:p>
        </w:tc>
        <w:tc>
          <w:tcPr>
            <w:tcW w:w="190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370DFFF" w14:textId="77777777" w:rsidR="00F23728" w:rsidRPr="00970B74" w:rsidRDefault="00F23728" w:rsidP="00F23728">
            <w:pPr>
              <w:pStyle w:val="NoSpacing"/>
              <w:rPr>
                <w:rFonts w:ascii="Arial" w:hAnsi="Arial" w:cs="Arial"/>
                <w:color w:val="000000"/>
              </w:rPr>
            </w:pPr>
          </w:p>
        </w:tc>
        <w:tc>
          <w:tcPr>
            <w:tcW w:w="379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C4E0E02"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West Lindsey District Council</w:t>
            </w:r>
          </w:p>
          <w:p w14:paraId="297C2A6F"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East Lindsey District Council</w:t>
            </w:r>
          </w:p>
          <w:p w14:paraId="1B74B7A6"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City of Lincoln Council</w:t>
            </w:r>
          </w:p>
          <w:p w14:paraId="67B60E2E"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South Holland District Council</w:t>
            </w:r>
          </w:p>
          <w:p w14:paraId="4E4AE15D"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Boston Borough Council</w:t>
            </w:r>
          </w:p>
          <w:p w14:paraId="29B480C8"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 xml:space="preserve">North </w:t>
            </w:r>
            <w:proofErr w:type="spellStart"/>
            <w:r w:rsidRPr="00970B74">
              <w:rPr>
                <w:rFonts w:ascii="Arial" w:hAnsi="Arial" w:cs="Arial"/>
                <w:color w:val="000000"/>
              </w:rPr>
              <w:t>Kesteven</w:t>
            </w:r>
            <w:proofErr w:type="spellEnd"/>
            <w:r w:rsidRPr="00970B74">
              <w:rPr>
                <w:rFonts w:ascii="Arial" w:hAnsi="Arial" w:cs="Arial"/>
                <w:color w:val="000000"/>
              </w:rPr>
              <w:t xml:space="preserve"> District Council</w:t>
            </w:r>
          </w:p>
          <w:p w14:paraId="0CBD43E3"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 xml:space="preserve">South </w:t>
            </w:r>
            <w:proofErr w:type="spellStart"/>
            <w:r w:rsidRPr="00970B74">
              <w:rPr>
                <w:rFonts w:ascii="Arial" w:hAnsi="Arial" w:cs="Arial"/>
                <w:color w:val="000000"/>
              </w:rPr>
              <w:t>Kesteven</w:t>
            </w:r>
            <w:proofErr w:type="spellEnd"/>
            <w:r w:rsidRPr="00970B74">
              <w:rPr>
                <w:rFonts w:ascii="Arial" w:hAnsi="Arial" w:cs="Arial"/>
                <w:color w:val="000000"/>
              </w:rPr>
              <w:t xml:space="preserve"> District Council</w:t>
            </w:r>
          </w:p>
          <w:p w14:paraId="53E21D07"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North East Lincolnshire Council</w:t>
            </w:r>
          </w:p>
          <w:p w14:paraId="24806CE9"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North Lincolnshire Council</w:t>
            </w:r>
          </w:p>
          <w:p w14:paraId="6DDEF88A"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Lincolnshire County Council</w:t>
            </w:r>
          </w:p>
        </w:tc>
        <w:tc>
          <w:tcPr>
            <w:tcW w:w="1782" w:type="dxa"/>
            <w:tcBorders>
              <w:top w:val="single" w:sz="8" w:space="0" w:color="auto"/>
              <w:left w:val="nil"/>
              <w:bottom w:val="single" w:sz="8" w:space="0" w:color="auto"/>
              <w:right w:val="single" w:sz="4" w:space="0" w:color="auto"/>
            </w:tcBorders>
          </w:tcPr>
          <w:p w14:paraId="1DF1B46E" w14:textId="77777777" w:rsidR="00F23728" w:rsidRPr="00970B74" w:rsidRDefault="00F23728" w:rsidP="00F23728">
            <w:pPr>
              <w:pStyle w:val="NoSpacing"/>
              <w:jc w:val="center"/>
              <w:rPr>
                <w:rFonts w:ascii="Arial" w:hAnsi="Arial" w:cs="Arial"/>
                <w:color w:val="000000"/>
              </w:rPr>
            </w:pPr>
            <w:r w:rsidRPr="00970B74">
              <w:rPr>
                <w:rFonts w:ascii="Arial" w:hAnsi="Arial" w:cs="Arial"/>
                <w:color w:val="000000"/>
              </w:rPr>
              <w:t>£87,271</w:t>
            </w:r>
          </w:p>
        </w:tc>
      </w:tr>
      <w:tr w:rsidR="00F23728" w14:paraId="27AA7B07" w14:textId="77777777" w:rsidTr="00970B74">
        <w:tc>
          <w:tcPr>
            <w:tcW w:w="190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0C83E888"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Greater Manchester Combined Authority</w:t>
            </w:r>
          </w:p>
        </w:tc>
        <w:tc>
          <w:tcPr>
            <w:tcW w:w="190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B7C6AD2" w14:textId="77777777" w:rsidR="00F23728" w:rsidRPr="00970B74" w:rsidRDefault="00BB214C" w:rsidP="00F23728">
            <w:pPr>
              <w:pStyle w:val="NoSpacing"/>
              <w:rPr>
                <w:rFonts w:ascii="Arial" w:hAnsi="Arial" w:cs="Arial"/>
                <w:color w:val="000000"/>
              </w:rPr>
            </w:pPr>
            <w:r>
              <w:rPr>
                <w:rFonts w:ascii="Arial" w:hAnsi="Arial" w:cs="Arial"/>
                <w:color w:val="000000"/>
              </w:rPr>
              <w:t>Greater Manchester Combined Authority</w:t>
            </w:r>
          </w:p>
        </w:tc>
        <w:tc>
          <w:tcPr>
            <w:tcW w:w="379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F1AC3B8"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Oldham Metropolitan Borough Council</w:t>
            </w:r>
          </w:p>
          <w:p w14:paraId="30D343FC"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Rochdale Metropolitan Borough Council</w:t>
            </w:r>
          </w:p>
          <w:p w14:paraId="33E3E1BB"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Bolton Metropolitan Borough Council</w:t>
            </w:r>
          </w:p>
          <w:p w14:paraId="48578BD7"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Trafford Metropolitan Borough Council</w:t>
            </w:r>
          </w:p>
          <w:p w14:paraId="619C86D4"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Wigan Metropolitan Borough Council</w:t>
            </w:r>
          </w:p>
          <w:p w14:paraId="4CED570B"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Manchester City Council</w:t>
            </w:r>
          </w:p>
          <w:p w14:paraId="48312DA4"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Salford City Council</w:t>
            </w:r>
          </w:p>
          <w:p w14:paraId="21B0D4F5"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Stockport Metropolitan Borough Council</w:t>
            </w:r>
          </w:p>
          <w:p w14:paraId="17E66F75"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Bury Metropolitan Borough Council</w:t>
            </w:r>
          </w:p>
        </w:tc>
        <w:tc>
          <w:tcPr>
            <w:tcW w:w="1782" w:type="dxa"/>
            <w:tcBorders>
              <w:top w:val="single" w:sz="8" w:space="0" w:color="auto"/>
              <w:left w:val="nil"/>
              <w:bottom w:val="single" w:sz="8" w:space="0" w:color="auto"/>
              <w:right w:val="single" w:sz="4" w:space="0" w:color="auto"/>
            </w:tcBorders>
          </w:tcPr>
          <w:p w14:paraId="7E4E94AC" w14:textId="77777777" w:rsidR="00F23728" w:rsidRPr="00970B74" w:rsidRDefault="00F23728" w:rsidP="00F23728">
            <w:pPr>
              <w:pStyle w:val="NoSpacing"/>
              <w:jc w:val="center"/>
              <w:rPr>
                <w:rFonts w:ascii="Arial" w:hAnsi="Arial" w:cs="Arial"/>
                <w:color w:val="000000"/>
              </w:rPr>
            </w:pPr>
            <w:r w:rsidRPr="00970B74">
              <w:rPr>
                <w:rFonts w:ascii="Arial" w:hAnsi="Arial" w:cs="Arial"/>
                <w:color w:val="000000"/>
              </w:rPr>
              <w:t>£66,670</w:t>
            </w:r>
          </w:p>
        </w:tc>
      </w:tr>
      <w:tr w:rsidR="00F23728" w14:paraId="31FE67FC" w14:textId="77777777" w:rsidTr="00970B74">
        <w:tc>
          <w:tcPr>
            <w:tcW w:w="190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523E8ECA" w14:textId="77777777" w:rsidR="00F23728" w:rsidRPr="00970B74" w:rsidRDefault="00F23728" w:rsidP="00F23728">
            <w:pPr>
              <w:pStyle w:val="NoSpacing"/>
              <w:rPr>
                <w:rFonts w:ascii="Arial" w:hAnsi="Arial" w:cs="Arial"/>
                <w:color w:val="000000"/>
                <w:lang w:eastAsia="en-GB"/>
              </w:rPr>
            </w:pPr>
            <w:r w:rsidRPr="00970B74">
              <w:rPr>
                <w:rFonts w:ascii="Arial" w:hAnsi="Arial" w:cs="Arial"/>
                <w:color w:val="000000"/>
              </w:rPr>
              <w:t>Kent Estates Partnership</w:t>
            </w:r>
          </w:p>
          <w:p w14:paraId="44F8ADA7" w14:textId="77777777" w:rsidR="00F23728" w:rsidRPr="00970B74" w:rsidRDefault="00F23728" w:rsidP="00F23728">
            <w:pPr>
              <w:pStyle w:val="NoSpacing"/>
              <w:rPr>
                <w:rFonts w:ascii="Arial" w:hAnsi="Arial" w:cs="Arial"/>
              </w:rPr>
            </w:pPr>
          </w:p>
        </w:tc>
        <w:tc>
          <w:tcPr>
            <w:tcW w:w="190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32ACA72" w14:textId="77777777" w:rsidR="00F23728" w:rsidRPr="00970B74" w:rsidRDefault="00F23728" w:rsidP="00F23728">
            <w:pPr>
              <w:pStyle w:val="NoSpacing"/>
              <w:rPr>
                <w:rFonts w:ascii="Arial" w:hAnsi="Arial" w:cs="Arial"/>
                <w:color w:val="000000"/>
                <w:lang w:eastAsia="en-GB"/>
              </w:rPr>
            </w:pPr>
            <w:r w:rsidRPr="00970B74">
              <w:rPr>
                <w:rFonts w:ascii="Arial" w:hAnsi="Arial" w:cs="Arial"/>
                <w:color w:val="000000"/>
              </w:rPr>
              <w:t>Kent County Council</w:t>
            </w:r>
          </w:p>
          <w:p w14:paraId="6BA524AB" w14:textId="77777777" w:rsidR="00F23728" w:rsidRPr="00970B74" w:rsidRDefault="00F23728" w:rsidP="00F23728">
            <w:pPr>
              <w:pStyle w:val="NoSpacing"/>
              <w:rPr>
                <w:rFonts w:ascii="Arial" w:hAnsi="Arial" w:cs="Arial"/>
              </w:rPr>
            </w:pPr>
          </w:p>
        </w:tc>
        <w:tc>
          <w:tcPr>
            <w:tcW w:w="379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97CA93C"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 xml:space="preserve">Kent County Council </w:t>
            </w:r>
          </w:p>
          <w:p w14:paraId="7E753909"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Tunbridge Wells Borough Council</w:t>
            </w:r>
          </w:p>
          <w:p w14:paraId="721A1117"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Swale Borough Council</w:t>
            </w:r>
          </w:p>
          <w:p w14:paraId="6D0EA540"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Shepway District Council</w:t>
            </w:r>
          </w:p>
          <w:p w14:paraId="65E678DE"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Ashford Borough Council</w:t>
            </w:r>
          </w:p>
          <w:p w14:paraId="55B7B6C9"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Medway Council*</w:t>
            </w:r>
          </w:p>
          <w:p w14:paraId="03EC2A92"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Thanet District Council</w:t>
            </w:r>
          </w:p>
          <w:p w14:paraId="1629C595"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Canterbury City Council</w:t>
            </w:r>
          </w:p>
          <w:p w14:paraId="5B8DB4DA"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Dartford Borough Council</w:t>
            </w:r>
          </w:p>
          <w:p w14:paraId="665FF339"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Dover District Council</w:t>
            </w:r>
          </w:p>
          <w:p w14:paraId="0A02BE5B"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Gravesham Borough Council</w:t>
            </w:r>
          </w:p>
          <w:p w14:paraId="264D6B13"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Maidstone Borough Council</w:t>
            </w:r>
          </w:p>
          <w:p w14:paraId="03116C5B"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Sevenoaks Borough Council</w:t>
            </w:r>
          </w:p>
          <w:p w14:paraId="4E76983A"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 xml:space="preserve">Tonbridge &amp; </w:t>
            </w:r>
            <w:proofErr w:type="spellStart"/>
            <w:r w:rsidRPr="00970B74">
              <w:rPr>
                <w:rFonts w:ascii="Arial" w:hAnsi="Arial" w:cs="Arial"/>
                <w:color w:val="000000"/>
              </w:rPr>
              <w:t>Malling</w:t>
            </w:r>
            <w:proofErr w:type="spellEnd"/>
            <w:r w:rsidRPr="00970B74">
              <w:rPr>
                <w:rFonts w:ascii="Arial" w:hAnsi="Arial" w:cs="Arial"/>
                <w:color w:val="000000"/>
              </w:rPr>
              <w:t xml:space="preserve"> Borough Council</w:t>
            </w:r>
          </w:p>
        </w:tc>
        <w:tc>
          <w:tcPr>
            <w:tcW w:w="1782" w:type="dxa"/>
            <w:tcBorders>
              <w:top w:val="single" w:sz="8" w:space="0" w:color="auto"/>
              <w:left w:val="nil"/>
              <w:bottom w:val="single" w:sz="8" w:space="0" w:color="auto"/>
              <w:right w:val="single" w:sz="4" w:space="0" w:color="auto"/>
            </w:tcBorders>
          </w:tcPr>
          <w:p w14:paraId="36BAD99E" w14:textId="77777777" w:rsidR="00F23728" w:rsidRPr="00970B74" w:rsidRDefault="00F23728" w:rsidP="00F23728">
            <w:pPr>
              <w:pStyle w:val="NoSpacing"/>
              <w:jc w:val="center"/>
              <w:rPr>
                <w:rFonts w:ascii="Arial" w:hAnsi="Arial" w:cs="Arial"/>
                <w:color w:val="000000"/>
                <w:lang w:eastAsia="en-GB"/>
              </w:rPr>
            </w:pPr>
            <w:r w:rsidRPr="00970B74">
              <w:rPr>
                <w:rFonts w:ascii="Arial" w:hAnsi="Arial" w:cs="Arial"/>
                <w:color w:val="000000"/>
              </w:rPr>
              <w:t>£145,000</w:t>
            </w:r>
          </w:p>
          <w:p w14:paraId="393B4622" w14:textId="77777777" w:rsidR="00F23728" w:rsidRPr="00970B74" w:rsidRDefault="00F23728" w:rsidP="00F23728">
            <w:pPr>
              <w:pStyle w:val="NoSpacing"/>
              <w:jc w:val="center"/>
              <w:rPr>
                <w:rFonts w:ascii="Arial" w:hAnsi="Arial" w:cs="Arial"/>
              </w:rPr>
            </w:pPr>
          </w:p>
        </w:tc>
      </w:tr>
      <w:tr w:rsidR="00F23728" w14:paraId="662CDB36" w14:textId="77777777" w:rsidTr="00970B74">
        <w:tc>
          <w:tcPr>
            <w:tcW w:w="190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07E7FC07" w14:textId="77777777" w:rsidR="00F23728" w:rsidRPr="00970B74" w:rsidRDefault="00F23728" w:rsidP="00F23728">
            <w:pPr>
              <w:pStyle w:val="NoSpacing"/>
              <w:rPr>
                <w:rFonts w:ascii="Arial" w:hAnsi="Arial" w:cs="Arial"/>
                <w:color w:val="000000"/>
                <w:lang w:eastAsia="en-GB"/>
              </w:rPr>
            </w:pPr>
            <w:r w:rsidRPr="00970B74">
              <w:rPr>
                <w:rFonts w:ascii="Arial" w:hAnsi="Arial" w:cs="Arial"/>
                <w:color w:val="000000"/>
              </w:rPr>
              <w:t>Lancashire Combined Authority</w:t>
            </w:r>
          </w:p>
          <w:p w14:paraId="69BC44F9" w14:textId="77777777" w:rsidR="00F23728" w:rsidRPr="00970B74" w:rsidRDefault="00F23728" w:rsidP="00F23728">
            <w:pPr>
              <w:pStyle w:val="NoSpacing"/>
              <w:rPr>
                <w:rFonts w:ascii="Arial" w:hAnsi="Arial" w:cs="Arial"/>
              </w:rPr>
            </w:pPr>
          </w:p>
        </w:tc>
        <w:tc>
          <w:tcPr>
            <w:tcW w:w="190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6AEF9A4" w14:textId="77777777" w:rsidR="00F23728" w:rsidRPr="00970B74" w:rsidRDefault="00BB214C" w:rsidP="00F23728">
            <w:pPr>
              <w:pStyle w:val="NoSpacing"/>
              <w:rPr>
                <w:rFonts w:ascii="Arial" w:hAnsi="Arial" w:cs="Arial"/>
                <w:color w:val="000000"/>
                <w:lang w:eastAsia="en-GB"/>
              </w:rPr>
            </w:pPr>
            <w:r>
              <w:rPr>
                <w:rFonts w:ascii="Arial" w:hAnsi="Arial" w:cs="Arial"/>
                <w:color w:val="000000"/>
              </w:rPr>
              <w:t xml:space="preserve">Blackburn with </w:t>
            </w:r>
            <w:proofErr w:type="spellStart"/>
            <w:r>
              <w:rPr>
                <w:rFonts w:ascii="Arial" w:hAnsi="Arial" w:cs="Arial"/>
                <w:color w:val="000000"/>
              </w:rPr>
              <w:t>Darwen</w:t>
            </w:r>
            <w:proofErr w:type="spellEnd"/>
            <w:r>
              <w:rPr>
                <w:rFonts w:ascii="Arial" w:hAnsi="Arial" w:cs="Arial"/>
                <w:color w:val="000000"/>
              </w:rPr>
              <w:t xml:space="preserve"> Borough Council</w:t>
            </w:r>
          </w:p>
          <w:p w14:paraId="31AC0C14" w14:textId="77777777" w:rsidR="00F23728" w:rsidRPr="00970B74" w:rsidRDefault="00F23728" w:rsidP="00F23728">
            <w:pPr>
              <w:pStyle w:val="NoSpacing"/>
              <w:rPr>
                <w:rFonts w:ascii="Arial" w:hAnsi="Arial" w:cs="Arial"/>
              </w:rPr>
            </w:pPr>
          </w:p>
        </w:tc>
        <w:tc>
          <w:tcPr>
            <w:tcW w:w="379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0582CB7"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 xml:space="preserve">Blackburn with </w:t>
            </w:r>
            <w:proofErr w:type="spellStart"/>
            <w:r w:rsidRPr="00970B74">
              <w:rPr>
                <w:rFonts w:ascii="Arial" w:hAnsi="Arial" w:cs="Arial"/>
                <w:color w:val="000000"/>
              </w:rPr>
              <w:t>Darwen</w:t>
            </w:r>
            <w:proofErr w:type="spellEnd"/>
            <w:r w:rsidRPr="00970B74">
              <w:rPr>
                <w:rFonts w:ascii="Arial" w:hAnsi="Arial" w:cs="Arial"/>
                <w:color w:val="000000"/>
              </w:rPr>
              <w:t xml:space="preserve"> Borough Council</w:t>
            </w:r>
          </w:p>
          <w:p w14:paraId="41B82CF7"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Blackpool Council</w:t>
            </w:r>
          </w:p>
          <w:p w14:paraId="51A1DA51"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Burnley Borough Council</w:t>
            </w:r>
          </w:p>
          <w:p w14:paraId="4941466B"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Chorley Council</w:t>
            </w:r>
          </w:p>
          <w:p w14:paraId="68374D69"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Fylde Borough Council</w:t>
            </w:r>
          </w:p>
          <w:p w14:paraId="2CA1AD7B"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Lancashire County Council</w:t>
            </w:r>
          </w:p>
          <w:p w14:paraId="51891695"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Lancaster City Council</w:t>
            </w:r>
          </w:p>
          <w:p w14:paraId="1334363C"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Pendle Borough Council</w:t>
            </w:r>
          </w:p>
          <w:p w14:paraId="5511690C"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Preston City Council</w:t>
            </w:r>
          </w:p>
          <w:p w14:paraId="17F7D59E" w14:textId="77777777" w:rsidR="00F23728" w:rsidRPr="00970B74" w:rsidRDefault="00F23728" w:rsidP="00F23728">
            <w:pPr>
              <w:pStyle w:val="NoSpacing"/>
              <w:rPr>
                <w:rFonts w:ascii="Arial" w:hAnsi="Arial" w:cs="Arial"/>
                <w:color w:val="000000"/>
              </w:rPr>
            </w:pPr>
            <w:r w:rsidRPr="00970B74">
              <w:rPr>
                <w:rFonts w:ascii="Arial" w:hAnsi="Arial" w:cs="Arial"/>
                <w:color w:val="000000"/>
              </w:rPr>
              <w:lastRenderedPageBreak/>
              <w:t>Rossendale Borough Council</w:t>
            </w:r>
          </w:p>
          <w:p w14:paraId="19CAC33A"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 xml:space="preserve">South </w:t>
            </w:r>
            <w:proofErr w:type="spellStart"/>
            <w:r w:rsidRPr="00970B74">
              <w:rPr>
                <w:rFonts w:ascii="Arial" w:hAnsi="Arial" w:cs="Arial"/>
                <w:color w:val="000000"/>
              </w:rPr>
              <w:t>Ribble</w:t>
            </w:r>
            <w:proofErr w:type="spellEnd"/>
            <w:r w:rsidRPr="00970B74">
              <w:rPr>
                <w:rFonts w:ascii="Arial" w:hAnsi="Arial" w:cs="Arial"/>
                <w:color w:val="000000"/>
              </w:rPr>
              <w:t xml:space="preserve"> Borough Council</w:t>
            </w:r>
          </w:p>
          <w:p w14:paraId="12B03DB9" w14:textId="77777777" w:rsidR="00F23728" w:rsidRPr="00970B74" w:rsidRDefault="00F23728" w:rsidP="00F23728">
            <w:pPr>
              <w:pStyle w:val="NoSpacing"/>
              <w:rPr>
                <w:rFonts w:ascii="Arial" w:hAnsi="Arial" w:cs="Arial"/>
              </w:rPr>
            </w:pPr>
            <w:r w:rsidRPr="00970B74">
              <w:rPr>
                <w:rFonts w:ascii="Arial" w:hAnsi="Arial" w:cs="Arial"/>
                <w:color w:val="000000"/>
              </w:rPr>
              <w:t>West Lancashire Borough Council</w:t>
            </w:r>
          </w:p>
        </w:tc>
        <w:tc>
          <w:tcPr>
            <w:tcW w:w="1782" w:type="dxa"/>
            <w:tcBorders>
              <w:top w:val="single" w:sz="8" w:space="0" w:color="auto"/>
              <w:left w:val="nil"/>
              <w:bottom w:val="single" w:sz="8" w:space="0" w:color="auto"/>
              <w:right w:val="single" w:sz="4" w:space="0" w:color="auto"/>
            </w:tcBorders>
          </w:tcPr>
          <w:p w14:paraId="0E3C97C9" w14:textId="77777777" w:rsidR="00F23728" w:rsidRPr="00970B74" w:rsidRDefault="00F23728" w:rsidP="00F23728">
            <w:pPr>
              <w:pStyle w:val="NoSpacing"/>
              <w:jc w:val="center"/>
              <w:rPr>
                <w:rFonts w:ascii="Arial" w:hAnsi="Arial" w:cs="Arial"/>
                <w:color w:val="000000"/>
                <w:lang w:eastAsia="en-GB"/>
              </w:rPr>
            </w:pPr>
            <w:r w:rsidRPr="00970B74">
              <w:rPr>
                <w:rFonts w:ascii="Arial" w:hAnsi="Arial" w:cs="Arial"/>
                <w:color w:val="000000"/>
              </w:rPr>
              <w:lastRenderedPageBreak/>
              <w:t>£186,000</w:t>
            </w:r>
          </w:p>
          <w:p w14:paraId="4597A8A0" w14:textId="77777777" w:rsidR="00F23728" w:rsidRPr="00970B74" w:rsidRDefault="00F23728" w:rsidP="00F23728">
            <w:pPr>
              <w:pStyle w:val="NoSpacing"/>
              <w:jc w:val="center"/>
              <w:rPr>
                <w:rFonts w:ascii="Arial" w:hAnsi="Arial" w:cs="Arial"/>
              </w:rPr>
            </w:pPr>
          </w:p>
        </w:tc>
      </w:tr>
      <w:tr w:rsidR="00F23728" w14:paraId="2F62B070" w14:textId="77777777" w:rsidTr="00970B74">
        <w:tc>
          <w:tcPr>
            <w:tcW w:w="190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61E2A5B2" w14:textId="77777777" w:rsidR="00F23728" w:rsidRPr="00970B74" w:rsidRDefault="00F23728" w:rsidP="00F23728">
            <w:pPr>
              <w:pStyle w:val="NoSpacing"/>
              <w:rPr>
                <w:rFonts w:ascii="Arial" w:hAnsi="Arial" w:cs="Arial"/>
                <w:color w:val="000000"/>
              </w:rPr>
            </w:pPr>
            <w:r w:rsidRPr="00970B74">
              <w:rPr>
                <w:rFonts w:ascii="Arial" w:hAnsi="Arial" w:cs="Arial"/>
                <w:color w:val="000000"/>
              </w:rPr>
              <w:lastRenderedPageBreak/>
              <w:t>London Borough of Barnet</w:t>
            </w:r>
          </w:p>
        </w:tc>
        <w:tc>
          <w:tcPr>
            <w:tcW w:w="190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EFB79E6" w14:textId="77777777" w:rsidR="00F23728" w:rsidRPr="00BB214C" w:rsidRDefault="00F23728" w:rsidP="00F23728">
            <w:pPr>
              <w:pStyle w:val="NoSpacing"/>
              <w:rPr>
                <w:rFonts w:ascii="Arial" w:hAnsi="Arial" w:cs="Arial"/>
                <w:color w:val="000000"/>
              </w:rPr>
            </w:pPr>
            <w:r w:rsidRPr="00BB214C">
              <w:rPr>
                <w:rFonts w:ascii="Arial" w:hAnsi="Arial" w:cs="Arial"/>
                <w:color w:val="000000"/>
              </w:rPr>
              <w:t>London Borough of Barnet</w:t>
            </w:r>
          </w:p>
        </w:tc>
        <w:tc>
          <w:tcPr>
            <w:tcW w:w="379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0805D66"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London Borough of Barnet</w:t>
            </w:r>
          </w:p>
          <w:p w14:paraId="778BDAA8"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London Borough of Brent*</w:t>
            </w:r>
          </w:p>
          <w:p w14:paraId="4B505F9C"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London Borough of Harrow</w:t>
            </w:r>
          </w:p>
        </w:tc>
        <w:tc>
          <w:tcPr>
            <w:tcW w:w="1782" w:type="dxa"/>
            <w:tcBorders>
              <w:top w:val="single" w:sz="8" w:space="0" w:color="auto"/>
              <w:left w:val="nil"/>
              <w:bottom w:val="single" w:sz="8" w:space="0" w:color="auto"/>
              <w:right w:val="single" w:sz="4" w:space="0" w:color="auto"/>
            </w:tcBorders>
          </w:tcPr>
          <w:p w14:paraId="6570B1D2" w14:textId="77777777" w:rsidR="00F23728" w:rsidRPr="00970B74" w:rsidRDefault="00F23728" w:rsidP="00F23728">
            <w:pPr>
              <w:pStyle w:val="NoSpacing"/>
              <w:jc w:val="center"/>
              <w:rPr>
                <w:rFonts w:ascii="Arial" w:hAnsi="Arial" w:cs="Arial"/>
                <w:color w:val="000000"/>
              </w:rPr>
            </w:pPr>
            <w:r w:rsidRPr="00970B74">
              <w:rPr>
                <w:rFonts w:ascii="Arial" w:hAnsi="Arial" w:cs="Arial"/>
                <w:color w:val="000000"/>
              </w:rPr>
              <w:t>£60,000</w:t>
            </w:r>
          </w:p>
        </w:tc>
      </w:tr>
      <w:tr w:rsidR="00F23728" w14:paraId="75A385E3" w14:textId="77777777" w:rsidTr="00970B74">
        <w:tc>
          <w:tcPr>
            <w:tcW w:w="190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781788C8"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London Borough of Bexley</w:t>
            </w:r>
          </w:p>
        </w:tc>
        <w:tc>
          <w:tcPr>
            <w:tcW w:w="190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9E76787" w14:textId="77777777" w:rsidR="00F23728" w:rsidRPr="00BB214C" w:rsidRDefault="00F23728" w:rsidP="00F23728">
            <w:pPr>
              <w:pStyle w:val="NoSpacing"/>
              <w:rPr>
                <w:rFonts w:ascii="Arial" w:hAnsi="Arial" w:cs="Arial"/>
                <w:color w:val="000000"/>
              </w:rPr>
            </w:pPr>
            <w:r w:rsidRPr="00BB214C">
              <w:rPr>
                <w:rFonts w:ascii="Arial" w:hAnsi="Arial" w:cs="Arial"/>
                <w:color w:val="000000"/>
              </w:rPr>
              <w:t>London Borough of Bexley</w:t>
            </w:r>
          </w:p>
        </w:tc>
        <w:tc>
          <w:tcPr>
            <w:tcW w:w="379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D7B7E15"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London Borough of Bexley</w:t>
            </w:r>
          </w:p>
          <w:p w14:paraId="05A0D5E2"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London Borough of Lewisham*</w:t>
            </w:r>
          </w:p>
        </w:tc>
        <w:tc>
          <w:tcPr>
            <w:tcW w:w="1782" w:type="dxa"/>
            <w:tcBorders>
              <w:top w:val="single" w:sz="8" w:space="0" w:color="auto"/>
              <w:left w:val="nil"/>
              <w:bottom w:val="single" w:sz="8" w:space="0" w:color="auto"/>
              <w:right w:val="single" w:sz="4" w:space="0" w:color="auto"/>
            </w:tcBorders>
          </w:tcPr>
          <w:p w14:paraId="0639E219" w14:textId="77777777" w:rsidR="00F23728" w:rsidRPr="00970B74" w:rsidRDefault="00F23728" w:rsidP="00F23728">
            <w:pPr>
              <w:pStyle w:val="NoSpacing"/>
              <w:jc w:val="center"/>
              <w:rPr>
                <w:rFonts w:ascii="Arial" w:hAnsi="Arial" w:cs="Arial"/>
                <w:color w:val="000000"/>
              </w:rPr>
            </w:pPr>
            <w:r w:rsidRPr="00970B74">
              <w:rPr>
                <w:rFonts w:ascii="Arial" w:hAnsi="Arial" w:cs="Arial"/>
                <w:color w:val="000000"/>
              </w:rPr>
              <w:t>£50,000</w:t>
            </w:r>
          </w:p>
        </w:tc>
      </w:tr>
      <w:tr w:rsidR="00BB214C" w14:paraId="10EF26ED" w14:textId="77777777" w:rsidTr="00970B74">
        <w:tc>
          <w:tcPr>
            <w:tcW w:w="190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1D544722" w14:textId="77777777" w:rsidR="00BB214C" w:rsidRPr="00970B74" w:rsidRDefault="00BB214C" w:rsidP="00F23728">
            <w:pPr>
              <w:pStyle w:val="NoSpacing"/>
              <w:rPr>
                <w:rFonts w:ascii="Arial" w:hAnsi="Arial" w:cs="Arial"/>
                <w:color w:val="000000"/>
              </w:rPr>
            </w:pPr>
            <w:r>
              <w:rPr>
                <w:rFonts w:ascii="Arial" w:hAnsi="Arial" w:cs="Arial"/>
                <w:color w:val="000000"/>
              </w:rPr>
              <w:t>London Borough of Brent</w:t>
            </w:r>
          </w:p>
        </w:tc>
        <w:tc>
          <w:tcPr>
            <w:tcW w:w="190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539ABF5" w14:textId="77777777" w:rsidR="00BB214C" w:rsidRPr="00BB214C" w:rsidRDefault="00BB214C" w:rsidP="00F23728">
            <w:pPr>
              <w:pStyle w:val="NoSpacing"/>
              <w:rPr>
                <w:rFonts w:ascii="Arial" w:hAnsi="Arial" w:cs="Arial"/>
                <w:color w:val="000000"/>
              </w:rPr>
            </w:pPr>
            <w:r w:rsidRPr="00BB214C">
              <w:rPr>
                <w:rFonts w:ascii="Arial" w:hAnsi="Arial" w:cs="Arial"/>
                <w:color w:val="000000"/>
              </w:rPr>
              <w:t>London Borough of Brent</w:t>
            </w:r>
          </w:p>
        </w:tc>
        <w:tc>
          <w:tcPr>
            <w:tcW w:w="379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086B038" w14:textId="77777777" w:rsidR="00BB214C" w:rsidRPr="00970B74" w:rsidRDefault="00BB214C" w:rsidP="00F23728">
            <w:pPr>
              <w:pStyle w:val="NoSpacing"/>
              <w:rPr>
                <w:rFonts w:ascii="Arial" w:hAnsi="Arial" w:cs="Arial"/>
                <w:color w:val="000000"/>
              </w:rPr>
            </w:pPr>
            <w:r>
              <w:rPr>
                <w:rFonts w:ascii="Arial" w:hAnsi="Arial" w:cs="Arial"/>
                <w:color w:val="000000"/>
              </w:rPr>
              <w:t>London Borough of Brent*</w:t>
            </w:r>
          </w:p>
        </w:tc>
        <w:tc>
          <w:tcPr>
            <w:tcW w:w="1782" w:type="dxa"/>
            <w:tcBorders>
              <w:top w:val="single" w:sz="8" w:space="0" w:color="auto"/>
              <w:left w:val="nil"/>
              <w:bottom w:val="single" w:sz="8" w:space="0" w:color="auto"/>
              <w:right w:val="single" w:sz="4" w:space="0" w:color="auto"/>
            </w:tcBorders>
          </w:tcPr>
          <w:p w14:paraId="5A23227E" w14:textId="77777777" w:rsidR="00BB214C" w:rsidRPr="00970B74" w:rsidRDefault="00BB214C" w:rsidP="00F23728">
            <w:pPr>
              <w:pStyle w:val="NoSpacing"/>
              <w:jc w:val="center"/>
              <w:rPr>
                <w:rFonts w:ascii="Arial" w:hAnsi="Arial" w:cs="Arial"/>
                <w:color w:val="000000"/>
              </w:rPr>
            </w:pPr>
            <w:r>
              <w:rPr>
                <w:rFonts w:ascii="Arial" w:hAnsi="Arial" w:cs="Arial"/>
                <w:color w:val="000000"/>
              </w:rPr>
              <w:t>£60,000</w:t>
            </w:r>
          </w:p>
        </w:tc>
      </w:tr>
      <w:tr w:rsidR="00F23728" w14:paraId="33DD6F86" w14:textId="77777777" w:rsidTr="00970B74">
        <w:tc>
          <w:tcPr>
            <w:tcW w:w="190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41B4FBD5" w14:textId="77777777" w:rsidR="00F23728" w:rsidRPr="00970B74" w:rsidRDefault="00F23728" w:rsidP="00F23728">
            <w:pPr>
              <w:pStyle w:val="NoSpacing"/>
              <w:rPr>
                <w:rFonts w:ascii="Arial" w:hAnsi="Arial" w:cs="Arial"/>
                <w:color w:val="000000"/>
                <w:lang w:eastAsia="en-GB"/>
              </w:rPr>
            </w:pPr>
            <w:r w:rsidRPr="00970B74">
              <w:rPr>
                <w:rFonts w:ascii="Arial" w:hAnsi="Arial" w:cs="Arial"/>
                <w:color w:val="000000"/>
              </w:rPr>
              <w:t>London Borough of Lewisham</w:t>
            </w:r>
          </w:p>
          <w:p w14:paraId="572DFAE3" w14:textId="77777777" w:rsidR="00F23728" w:rsidRPr="00970B74" w:rsidRDefault="00F23728" w:rsidP="00F23728">
            <w:pPr>
              <w:pStyle w:val="NoSpacing"/>
              <w:rPr>
                <w:rFonts w:ascii="Arial" w:hAnsi="Arial" w:cs="Arial"/>
              </w:rPr>
            </w:pPr>
          </w:p>
        </w:tc>
        <w:tc>
          <w:tcPr>
            <w:tcW w:w="190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9FEAE82" w14:textId="77777777" w:rsidR="00F23728" w:rsidRPr="00970B74" w:rsidRDefault="00F23728" w:rsidP="00F23728">
            <w:pPr>
              <w:pStyle w:val="NoSpacing"/>
              <w:rPr>
                <w:rFonts w:ascii="Arial" w:hAnsi="Arial" w:cs="Arial"/>
                <w:color w:val="000000"/>
                <w:lang w:eastAsia="en-GB"/>
              </w:rPr>
            </w:pPr>
            <w:r w:rsidRPr="00970B74">
              <w:rPr>
                <w:rFonts w:ascii="Arial" w:hAnsi="Arial" w:cs="Arial"/>
                <w:color w:val="000000"/>
              </w:rPr>
              <w:t>London Borough of Lewisham</w:t>
            </w:r>
          </w:p>
        </w:tc>
        <w:tc>
          <w:tcPr>
            <w:tcW w:w="379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A79751C" w14:textId="77777777" w:rsidR="00F23728" w:rsidRPr="00970B74" w:rsidRDefault="00F23728" w:rsidP="00F23728">
            <w:pPr>
              <w:pStyle w:val="NoSpacing"/>
              <w:rPr>
                <w:rFonts w:ascii="Arial" w:hAnsi="Arial" w:cs="Arial"/>
              </w:rPr>
            </w:pPr>
            <w:r w:rsidRPr="00970B74">
              <w:rPr>
                <w:rFonts w:ascii="Arial" w:hAnsi="Arial" w:cs="Arial"/>
                <w:color w:val="000000"/>
              </w:rPr>
              <w:t>London Borough of Lewisham</w:t>
            </w:r>
          </w:p>
        </w:tc>
        <w:tc>
          <w:tcPr>
            <w:tcW w:w="1782" w:type="dxa"/>
            <w:tcBorders>
              <w:top w:val="single" w:sz="8" w:space="0" w:color="auto"/>
              <w:left w:val="nil"/>
              <w:bottom w:val="single" w:sz="8" w:space="0" w:color="auto"/>
              <w:right w:val="single" w:sz="4" w:space="0" w:color="auto"/>
            </w:tcBorders>
          </w:tcPr>
          <w:p w14:paraId="008EA2BF" w14:textId="77777777" w:rsidR="00F23728" w:rsidRPr="00970B74" w:rsidRDefault="00F23728" w:rsidP="00F23728">
            <w:pPr>
              <w:pStyle w:val="NoSpacing"/>
              <w:jc w:val="center"/>
              <w:rPr>
                <w:rFonts w:ascii="Arial" w:hAnsi="Arial" w:cs="Arial"/>
                <w:color w:val="000000"/>
                <w:lang w:eastAsia="en-GB"/>
              </w:rPr>
            </w:pPr>
            <w:r w:rsidRPr="00970B74">
              <w:rPr>
                <w:rFonts w:ascii="Arial" w:hAnsi="Arial" w:cs="Arial"/>
                <w:color w:val="000000"/>
              </w:rPr>
              <w:t>£80,000</w:t>
            </w:r>
          </w:p>
          <w:p w14:paraId="7B061841" w14:textId="77777777" w:rsidR="00F23728" w:rsidRPr="00970B74" w:rsidRDefault="00F23728" w:rsidP="00F23728">
            <w:pPr>
              <w:pStyle w:val="NoSpacing"/>
              <w:jc w:val="center"/>
              <w:rPr>
                <w:rFonts w:ascii="Arial" w:hAnsi="Arial" w:cs="Arial"/>
              </w:rPr>
            </w:pPr>
          </w:p>
        </w:tc>
      </w:tr>
      <w:tr w:rsidR="00F23728" w14:paraId="14EEC4E2" w14:textId="77777777" w:rsidTr="00970B74">
        <w:tc>
          <w:tcPr>
            <w:tcW w:w="190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510C3B13" w14:textId="77777777" w:rsidR="00F23728" w:rsidRPr="00970B74" w:rsidRDefault="00F23728" w:rsidP="00F23728">
            <w:pPr>
              <w:pStyle w:val="NoSpacing"/>
              <w:rPr>
                <w:rFonts w:ascii="Arial" w:hAnsi="Arial" w:cs="Arial"/>
                <w:color w:val="000000"/>
                <w:lang w:eastAsia="en-GB"/>
              </w:rPr>
            </w:pPr>
            <w:r w:rsidRPr="00970B74">
              <w:rPr>
                <w:rFonts w:ascii="Arial" w:hAnsi="Arial" w:cs="Arial"/>
                <w:color w:val="000000"/>
              </w:rPr>
              <w:t>London Borough of Richmond upon Thames</w:t>
            </w:r>
          </w:p>
          <w:p w14:paraId="5D43281C" w14:textId="77777777" w:rsidR="00F23728" w:rsidRPr="00970B74" w:rsidRDefault="00F23728" w:rsidP="00F23728">
            <w:pPr>
              <w:pStyle w:val="NoSpacing"/>
              <w:rPr>
                <w:rFonts w:ascii="Arial" w:hAnsi="Arial" w:cs="Arial"/>
              </w:rPr>
            </w:pPr>
          </w:p>
        </w:tc>
        <w:tc>
          <w:tcPr>
            <w:tcW w:w="190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4669CB3" w14:textId="77777777" w:rsidR="00F23728" w:rsidRPr="00970B74" w:rsidRDefault="00F23728" w:rsidP="00F23728">
            <w:pPr>
              <w:pStyle w:val="NoSpacing"/>
              <w:rPr>
                <w:rFonts w:ascii="Arial" w:hAnsi="Arial" w:cs="Arial"/>
                <w:color w:val="000000"/>
                <w:lang w:eastAsia="en-GB"/>
              </w:rPr>
            </w:pPr>
            <w:r w:rsidRPr="00970B74">
              <w:rPr>
                <w:rFonts w:ascii="Arial" w:hAnsi="Arial" w:cs="Arial"/>
                <w:color w:val="000000"/>
              </w:rPr>
              <w:t>London Borough Richmond upon Thames</w:t>
            </w:r>
          </w:p>
        </w:tc>
        <w:tc>
          <w:tcPr>
            <w:tcW w:w="379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F9679C3" w14:textId="77777777" w:rsidR="00F23728" w:rsidRPr="00970B74" w:rsidRDefault="00F23728" w:rsidP="00F23728">
            <w:pPr>
              <w:pStyle w:val="NoSpacing"/>
              <w:rPr>
                <w:rFonts w:ascii="Arial" w:hAnsi="Arial" w:cs="Arial"/>
              </w:rPr>
            </w:pPr>
            <w:r w:rsidRPr="00970B74">
              <w:rPr>
                <w:rFonts w:ascii="Arial" w:hAnsi="Arial" w:cs="Arial"/>
                <w:color w:val="000000"/>
              </w:rPr>
              <w:t>London Borough of Richmond upon Thames</w:t>
            </w:r>
          </w:p>
        </w:tc>
        <w:tc>
          <w:tcPr>
            <w:tcW w:w="1782" w:type="dxa"/>
            <w:tcBorders>
              <w:top w:val="single" w:sz="8" w:space="0" w:color="auto"/>
              <w:left w:val="nil"/>
              <w:bottom w:val="single" w:sz="8" w:space="0" w:color="auto"/>
              <w:right w:val="single" w:sz="4" w:space="0" w:color="auto"/>
            </w:tcBorders>
          </w:tcPr>
          <w:p w14:paraId="6AC9F5B2" w14:textId="77777777" w:rsidR="00F23728" w:rsidRPr="00970B74" w:rsidRDefault="00F23728" w:rsidP="00F23728">
            <w:pPr>
              <w:pStyle w:val="NoSpacing"/>
              <w:jc w:val="center"/>
              <w:rPr>
                <w:rFonts w:ascii="Arial" w:hAnsi="Arial" w:cs="Arial"/>
                <w:color w:val="000000"/>
                <w:lang w:eastAsia="en-GB"/>
              </w:rPr>
            </w:pPr>
            <w:r w:rsidRPr="00970B74">
              <w:rPr>
                <w:rFonts w:ascii="Arial" w:hAnsi="Arial" w:cs="Arial"/>
                <w:color w:val="000000"/>
              </w:rPr>
              <w:t>£130,000</w:t>
            </w:r>
          </w:p>
          <w:p w14:paraId="60E38EEB" w14:textId="77777777" w:rsidR="00F23728" w:rsidRPr="00970B74" w:rsidRDefault="00F23728" w:rsidP="00F23728">
            <w:pPr>
              <w:pStyle w:val="NoSpacing"/>
              <w:jc w:val="center"/>
              <w:rPr>
                <w:rFonts w:ascii="Arial" w:hAnsi="Arial" w:cs="Arial"/>
              </w:rPr>
            </w:pPr>
          </w:p>
        </w:tc>
      </w:tr>
      <w:tr w:rsidR="00F23728" w14:paraId="6A2479AF" w14:textId="77777777" w:rsidTr="00970B74">
        <w:tc>
          <w:tcPr>
            <w:tcW w:w="190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14:paraId="2703E114"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London Borough of Waltham Forest</w:t>
            </w:r>
          </w:p>
        </w:tc>
        <w:tc>
          <w:tcPr>
            <w:tcW w:w="190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ADE80F9" w14:textId="77777777" w:rsidR="00F23728" w:rsidRPr="00970B74" w:rsidRDefault="00F23728" w:rsidP="00F23728">
            <w:pPr>
              <w:pStyle w:val="NoSpacing"/>
              <w:rPr>
                <w:rFonts w:ascii="Arial" w:hAnsi="Arial" w:cs="Arial"/>
                <w:color w:val="000000"/>
                <w:lang w:eastAsia="en-GB"/>
              </w:rPr>
            </w:pPr>
            <w:r w:rsidRPr="00970B74">
              <w:rPr>
                <w:rFonts w:ascii="Arial" w:hAnsi="Arial" w:cs="Arial"/>
                <w:color w:val="000000"/>
              </w:rPr>
              <w:t>London Borough of Waltham Forest</w:t>
            </w:r>
          </w:p>
        </w:tc>
        <w:tc>
          <w:tcPr>
            <w:tcW w:w="379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506BFF4" w14:textId="77777777" w:rsidR="00F23728" w:rsidRPr="00970B74" w:rsidRDefault="00F23728" w:rsidP="00F23728">
            <w:pPr>
              <w:pStyle w:val="NoSpacing"/>
              <w:rPr>
                <w:rFonts w:ascii="Arial" w:hAnsi="Arial" w:cs="Arial"/>
              </w:rPr>
            </w:pPr>
            <w:r w:rsidRPr="00970B74">
              <w:rPr>
                <w:rFonts w:ascii="Arial" w:hAnsi="Arial" w:cs="Arial"/>
                <w:color w:val="000000"/>
              </w:rPr>
              <w:t>London Borough of Waltham Forest</w:t>
            </w:r>
          </w:p>
        </w:tc>
        <w:tc>
          <w:tcPr>
            <w:tcW w:w="1782" w:type="dxa"/>
            <w:tcBorders>
              <w:top w:val="single" w:sz="8" w:space="0" w:color="auto"/>
              <w:left w:val="nil"/>
              <w:bottom w:val="single" w:sz="8" w:space="0" w:color="auto"/>
              <w:right w:val="single" w:sz="4" w:space="0" w:color="auto"/>
            </w:tcBorders>
          </w:tcPr>
          <w:p w14:paraId="0EFEB1E9" w14:textId="77777777" w:rsidR="00F23728" w:rsidRPr="00970B74" w:rsidRDefault="00F23728" w:rsidP="00F23728">
            <w:pPr>
              <w:pStyle w:val="NoSpacing"/>
              <w:jc w:val="center"/>
              <w:rPr>
                <w:rFonts w:ascii="Arial" w:hAnsi="Arial" w:cs="Arial"/>
                <w:color w:val="000000"/>
                <w:lang w:eastAsia="en-GB"/>
              </w:rPr>
            </w:pPr>
            <w:r w:rsidRPr="00970B74">
              <w:rPr>
                <w:rFonts w:ascii="Arial" w:hAnsi="Arial" w:cs="Arial"/>
                <w:color w:val="000000"/>
              </w:rPr>
              <w:t>£200,000</w:t>
            </w:r>
          </w:p>
          <w:p w14:paraId="5BFBE8F2" w14:textId="77777777" w:rsidR="00F23728" w:rsidRPr="00970B74" w:rsidRDefault="00F23728" w:rsidP="00F23728">
            <w:pPr>
              <w:pStyle w:val="NoSpacing"/>
              <w:jc w:val="center"/>
              <w:rPr>
                <w:rFonts w:ascii="Arial" w:hAnsi="Arial" w:cs="Arial"/>
              </w:rPr>
            </w:pPr>
          </w:p>
        </w:tc>
      </w:tr>
      <w:tr w:rsidR="00F23728" w14:paraId="5E7D610A" w14:textId="77777777" w:rsidTr="00970B74">
        <w:tc>
          <w:tcPr>
            <w:tcW w:w="190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14:paraId="145D0C63"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Leicestershire Partnership</w:t>
            </w:r>
          </w:p>
        </w:tc>
        <w:tc>
          <w:tcPr>
            <w:tcW w:w="190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0B0F553" w14:textId="77777777" w:rsidR="00F23728" w:rsidRPr="00970B74" w:rsidRDefault="00F23728" w:rsidP="00F23728">
            <w:pPr>
              <w:pStyle w:val="NoSpacing"/>
              <w:rPr>
                <w:rFonts w:ascii="Arial" w:hAnsi="Arial" w:cs="Arial"/>
                <w:color w:val="000000"/>
                <w:lang w:eastAsia="en-GB"/>
              </w:rPr>
            </w:pPr>
            <w:r w:rsidRPr="00970B74">
              <w:rPr>
                <w:rFonts w:ascii="Arial" w:hAnsi="Arial" w:cs="Arial"/>
                <w:color w:val="000000"/>
              </w:rPr>
              <w:t>Leicester City Council</w:t>
            </w:r>
          </w:p>
        </w:tc>
        <w:tc>
          <w:tcPr>
            <w:tcW w:w="379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FC0564F"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Leicester City Council</w:t>
            </w:r>
          </w:p>
          <w:p w14:paraId="00BBD06C" w14:textId="77777777" w:rsidR="00F23728" w:rsidRPr="00970B74" w:rsidRDefault="00F23728" w:rsidP="00F23728">
            <w:pPr>
              <w:pStyle w:val="NoSpacing"/>
              <w:rPr>
                <w:rFonts w:ascii="Arial" w:hAnsi="Arial" w:cs="Arial"/>
                <w:color w:val="000000"/>
              </w:rPr>
            </w:pPr>
            <w:proofErr w:type="spellStart"/>
            <w:r w:rsidRPr="00970B74">
              <w:rPr>
                <w:rFonts w:ascii="Arial" w:hAnsi="Arial" w:cs="Arial"/>
                <w:color w:val="000000"/>
              </w:rPr>
              <w:t>Oadby</w:t>
            </w:r>
            <w:proofErr w:type="spellEnd"/>
            <w:r w:rsidRPr="00970B74">
              <w:rPr>
                <w:rFonts w:ascii="Arial" w:hAnsi="Arial" w:cs="Arial"/>
                <w:color w:val="000000"/>
              </w:rPr>
              <w:t xml:space="preserve"> and </w:t>
            </w:r>
            <w:proofErr w:type="spellStart"/>
            <w:r w:rsidRPr="00970B74">
              <w:rPr>
                <w:rFonts w:ascii="Arial" w:hAnsi="Arial" w:cs="Arial"/>
                <w:color w:val="000000"/>
              </w:rPr>
              <w:t>Wigston</w:t>
            </w:r>
            <w:proofErr w:type="spellEnd"/>
            <w:r w:rsidRPr="00970B74">
              <w:rPr>
                <w:rFonts w:ascii="Arial" w:hAnsi="Arial" w:cs="Arial"/>
                <w:color w:val="000000"/>
              </w:rPr>
              <w:t xml:space="preserve"> Borough Council</w:t>
            </w:r>
          </w:p>
          <w:p w14:paraId="403769CB"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North West Leicestershire Council</w:t>
            </w:r>
          </w:p>
          <w:p w14:paraId="28E2712F"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Hinckley &amp; Bosworth Council</w:t>
            </w:r>
          </w:p>
          <w:p w14:paraId="121CCE40"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Harborough District Council</w:t>
            </w:r>
          </w:p>
          <w:p w14:paraId="76212D3C" w14:textId="77777777" w:rsidR="00F23728" w:rsidRPr="00970B74" w:rsidRDefault="00F23728" w:rsidP="00F23728">
            <w:pPr>
              <w:pStyle w:val="NoSpacing"/>
              <w:rPr>
                <w:rFonts w:ascii="Arial" w:hAnsi="Arial" w:cs="Arial"/>
              </w:rPr>
            </w:pPr>
            <w:r w:rsidRPr="00970B74">
              <w:rPr>
                <w:rFonts w:ascii="Arial" w:hAnsi="Arial" w:cs="Arial"/>
                <w:color w:val="000000"/>
              </w:rPr>
              <w:t>Charnwood Borough Council</w:t>
            </w:r>
          </w:p>
        </w:tc>
        <w:tc>
          <w:tcPr>
            <w:tcW w:w="1782" w:type="dxa"/>
            <w:tcBorders>
              <w:top w:val="single" w:sz="8" w:space="0" w:color="auto"/>
              <w:left w:val="nil"/>
              <w:bottom w:val="single" w:sz="8" w:space="0" w:color="auto"/>
              <w:right w:val="single" w:sz="4" w:space="0" w:color="auto"/>
            </w:tcBorders>
          </w:tcPr>
          <w:p w14:paraId="71D15BA4" w14:textId="77777777" w:rsidR="00F23728" w:rsidRPr="00970B74" w:rsidRDefault="00A35363" w:rsidP="00F23728">
            <w:pPr>
              <w:pStyle w:val="NoSpacing"/>
              <w:jc w:val="center"/>
              <w:rPr>
                <w:rFonts w:ascii="Arial" w:hAnsi="Arial" w:cs="Arial"/>
                <w:color w:val="000000"/>
                <w:lang w:eastAsia="en-GB"/>
              </w:rPr>
            </w:pPr>
            <w:r w:rsidRPr="00970B74">
              <w:rPr>
                <w:rFonts w:ascii="Arial" w:hAnsi="Arial" w:cs="Arial"/>
                <w:color w:val="000000"/>
              </w:rPr>
              <w:t>£5</w:t>
            </w:r>
            <w:r w:rsidR="00F23728" w:rsidRPr="00970B74">
              <w:rPr>
                <w:rFonts w:ascii="Arial" w:hAnsi="Arial" w:cs="Arial"/>
                <w:color w:val="000000"/>
              </w:rPr>
              <w:t>0,000</w:t>
            </w:r>
          </w:p>
          <w:p w14:paraId="07B5A4BB" w14:textId="77777777" w:rsidR="00F23728" w:rsidRPr="00970B74" w:rsidRDefault="00F23728" w:rsidP="00F23728">
            <w:pPr>
              <w:pStyle w:val="NoSpacing"/>
              <w:jc w:val="center"/>
              <w:rPr>
                <w:rFonts w:ascii="Arial" w:hAnsi="Arial" w:cs="Arial"/>
              </w:rPr>
            </w:pPr>
          </w:p>
        </w:tc>
      </w:tr>
      <w:tr w:rsidR="00F23728" w14:paraId="3267CD83" w14:textId="77777777" w:rsidTr="00970B74">
        <w:tc>
          <w:tcPr>
            <w:tcW w:w="190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0B00A4F0"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Liverpool City Region</w:t>
            </w:r>
          </w:p>
        </w:tc>
        <w:tc>
          <w:tcPr>
            <w:tcW w:w="190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2C438AC"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Liverpool City Council</w:t>
            </w:r>
          </w:p>
        </w:tc>
        <w:tc>
          <w:tcPr>
            <w:tcW w:w="379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CBEDBC7"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Liverpool City Council</w:t>
            </w:r>
          </w:p>
          <w:p w14:paraId="31022B19" w14:textId="77777777" w:rsidR="00F23728" w:rsidRPr="00970B74" w:rsidRDefault="00F23728" w:rsidP="00F23728">
            <w:pPr>
              <w:pStyle w:val="NoSpacing"/>
              <w:rPr>
                <w:rFonts w:ascii="Arial" w:hAnsi="Arial" w:cs="Arial"/>
                <w:color w:val="000000"/>
              </w:rPr>
            </w:pPr>
            <w:proofErr w:type="spellStart"/>
            <w:r w:rsidRPr="00970B74">
              <w:rPr>
                <w:rFonts w:ascii="Arial" w:hAnsi="Arial" w:cs="Arial"/>
                <w:color w:val="000000"/>
              </w:rPr>
              <w:t>Halton</w:t>
            </w:r>
            <w:proofErr w:type="spellEnd"/>
            <w:r w:rsidRPr="00970B74">
              <w:rPr>
                <w:rFonts w:ascii="Arial" w:hAnsi="Arial" w:cs="Arial"/>
                <w:color w:val="000000"/>
              </w:rPr>
              <w:t xml:space="preserve"> Borough Council</w:t>
            </w:r>
          </w:p>
          <w:p w14:paraId="3B3C34B3" w14:textId="77777777" w:rsidR="00F23728" w:rsidRPr="00970B74" w:rsidRDefault="00F23728" w:rsidP="00F23728">
            <w:pPr>
              <w:pStyle w:val="NoSpacing"/>
              <w:rPr>
                <w:rFonts w:ascii="Arial" w:hAnsi="Arial" w:cs="Arial"/>
                <w:color w:val="000000"/>
              </w:rPr>
            </w:pPr>
            <w:proofErr w:type="spellStart"/>
            <w:r w:rsidRPr="00970B74">
              <w:rPr>
                <w:rFonts w:ascii="Arial" w:hAnsi="Arial" w:cs="Arial"/>
                <w:color w:val="000000"/>
              </w:rPr>
              <w:t>Knowsley</w:t>
            </w:r>
            <w:proofErr w:type="spellEnd"/>
            <w:r w:rsidRPr="00970B74">
              <w:rPr>
                <w:rFonts w:ascii="Arial" w:hAnsi="Arial" w:cs="Arial"/>
                <w:color w:val="000000"/>
              </w:rPr>
              <w:t xml:space="preserve"> Borough Council</w:t>
            </w:r>
          </w:p>
          <w:p w14:paraId="0FBE8FF8"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St Helens Borough Council</w:t>
            </w:r>
          </w:p>
          <w:p w14:paraId="1CA5E7E0"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Sefton Borough Council</w:t>
            </w:r>
          </w:p>
          <w:p w14:paraId="23BD3A7E"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Wirral Borough Council</w:t>
            </w:r>
          </w:p>
        </w:tc>
        <w:tc>
          <w:tcPr>
            <w:tcW w:w="1782" w:type="dxa"/>
            <w:tcBorders>
              <w:top w:val="single" w:sz="8" w:space="0" w:color="auto"/>
              <w:left w:val="nil"/>
              <w:bottom w:val="single" w:sz="8" w:space="0" w:color="auto"/>
              <w:right w:val="single" w:sz="4" w:space="0" w:color="auto"/>
            </w:tcBorders>
          </w:tcPr>
          <w:p w14:paraId="2D79BD81" w14:textId="77777777" w:rsidR="00F23728" w:rsidRPr="00970B74" w:rsidRDefault="00A35363" w:rsidP="00F23728">
            <w:pPr>
              <w:pStyle w:val="NoSpacing"/>
              <w:jc w:val="center"/>
              <w:rPr>
                <w:rFonts w:ascii="Arial" w:hAnsi="Arial" w:cs="Arial"/>
                <w:color w:val="000000"/>
              </w:rPr>
            </w:pPr>
            <w:r w:rsidRPr="00970B74">
              <w:rPr>
                <w:rFonts w:ascii="Arial" w:hAnsi="Arial" w:cs="Arial"/>
                <w:color w:val="000000"/>
              </w:rPr>
              <w:t>£8</w:t>
            </w:r>
            <w:r w:rsidR="00F23728" w:rsidRPr="00970B74">
              <w:rPr>
                <w:rFonts w:ascii="Arial" w:hAnsi="Arial" w:cs="Arial"/>
                <w:color w:val="000000"/>
              </w:rPr>
              <w:t>5,000</w:t>
            </w:r>
          </w:p>
        </w:tc>
      </w:tr>
      <w:tr w:rsidR="00F23728" w14:paraId="23EB4B72" w14:textId="77777777" w:rsidTr="00970B74">
        <w:tc>
          <w:tcPr>
            <w:tcW w:w="190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5343F7A6"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Luton One Public Estate Partnership</w:t>
            </w:r>
          </w:p>
        </w:tc>
        <w:tc>
          <w:tcPr>
            <w:tcW w:w="190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1808C12"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Luton Borough Council</w:t>
            </w:r>
          </w:p>
        </w:tc>
        <w:tc>
          <w:tcPr>
            <w:tcW w:w="379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B8A768A"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Luton Borough Council</w:t>
            </w:r>
          </w:p>
        </w:tc>
        <w:tc>
          <w:tcPr>
            <w:tcW w:w="1782" w:type="dxa"/>
            <w:tcBorders>
              <w:top w:val="single" w:sz="8" w:space="0" w:color="auto"/>
              <w:left w:val="nil"/>
              <w:bottom w:val="single" w:sz="8" w:space="0" w:color="auto"/>
              <w:right w:val="single" w:sz="4" w:space="0" w:color="auto"/>
            </w:tcBorders>
          </w:tcPr>
          <w:p w14:paraId="39F26A78" w14:textId="77777777" w:rsidR="00F23728" w:rsidRPr="00970B74" w:rsidRDefault="00F23728" w:rsidP="00F23728">
            <w:pPr>
              <w:pStyle w:val="NoSpacing"/>
              <w:jc w:val="center"/>
              <w:rPr>
                <w:rFonts w:ascii="Arial" w:hAnsi="Arial" w:cs="Arial"/>
                <w:color w:val="000000"/>
              </w:rPr>
            </w:pPr>
            <w:r w:rsidRPr="00970B74">
              <w:rPr>
                <w:rFonts w:ascii="Arial" w:hAnsi="Arial" w:cs="Arial"/>
                <w:color w:val="000000"/>
              </w:rPr>
              <w:t>£50,000</w:t>
            </w:r>
          </w:p>
        </w:tc>
      </w:tr>
      <w:tr w:rsidR="00F23728" w14:paraId="00ED86D2" w14:textId="77777777" w:rsidTr="00970B74">
        <w:tc>
          <w:tcPr>
            <w:tcW w:w="190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14BA23B1" w14:textId="77777777" w:rsidR="00F23728" w:rsidRPr="00970B74" w:rsidRDefault="00F23728" w:rsidP="00F23728">
            <w:pPr>
              <w:pStyle w:val="NoSpacing"/>
              <w:rPr>
                <w:rFonts w:ascii="Arial" w:hAnsi="Arial" w:cs="Arial"/>
                <w:color w:val="000000"/>
                <w:lang w:eastAsia="en-GB"/>
              </w:rPr>
            </w:pPr>
            <w:r w:rsidRPr="00970B74">
              <w:rPr>
                <w:rFonts w:ascii="Arial" w:hAnsi="Arial" w:cs="Arial"/>
                <w:color w:val="000000"/>
              </w:rPr>
              <w:t>Medway Partnership</w:t>
            </w:r>
          </w:p>
        </w:tc>
        <w:tc>
          <w:tcPr>
            <w:tcW w:w="190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3F7F785" w14:textId="77777777" w:rsidR="00F23728" w:rsidRPr="00970B74" w:rsidRDefault="00F23728" w:rsidP="00F23728">
            <w:pPr>
              <w:pStyle w:val="NoSpacing"/>
              <w:rPr>
                <w:rFonts w:ascii="Arial" w:hAnsi="Arial" w:cs="Arial"/>
                <w:color w:val="000000"/>
                <w:lang w:eastAsia="en-GB"/>
              </w:rPr>
            </w:pPr>
            <w:r w:rsidRPr="00970B74">
              <w:rPr>
                <w:rFonts w:ascii="Arial" w:hAnsi="Arial" w:cs="Arial"/>
                <w:color w:val="000000"/>
              </w:rPr>
              <w:t>Medway Council</w:t>
            </w:r>
          </w:p>
        </w:tc>
        <w:tc>
          <w:tcPr>
            <w:tcW w:w="379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ADF8854"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Medway Council</w:t>
            </w:r>
          </w:p>
          <w:p w14:paraId="0C7DBE48"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Kent County Council*</w:t>
            </w:r>
          </w:p>
        </w:tc>
        <w:tc>
          <w:tcPr>
            <w:tcW w:w="1782" w:type="dxa"/>
            <w:tcBorders>
              <w:top w:val="single" w:sz="8" w:space="0" w:color="auto"/>
              <w:left w:val="nil"/>
              <w:bottom w:val="single" w:sz="8" w:space="0" w:color="auto"/>
              <w:right w:val="single" w:sz="4" w:space="0" w:color="auto"/>
            </w:tcBorders>
          </w:tcPr>
          <w:p w14:paraId="4EF999BC" w14:textId="77777777" w:rsidR="00F23728" w:rsidRPr="00970B74" w:rsidRDefault="00F23728" w:rsidP="00F23728">
            <w:pPr>
              <w:pStyle w:val="NoSpacing"/>
              <w:jc w:val="center"/>
              <w:rPr>
                <w:rFonts w:ascii="Arial" w:hAnsi="Arial" w:cs="Arial"/>
                <w:color w:val="000000"/>
                <w:lang w:eastAsia="en-GB"/>
              </w:rPr>
            </w:pPr>
            <w:r w:rsidRPr="00970B74">
              <w:rPr>
                <w:rFonts w:ascii="Arial" w:hAnsi="Arial" w:cs="Arial"/>
                <w:color w:val="000000"/>
              </w:rPr>
              <w:t>£50,000</w:t>
            </w:r>
          </w:p>
          <w:p w14:paraId="588BA95F" w14:textId="77777777" w:rsidR="00F23728" w:rsidRPr="00970B74" w:rsidRDefault="00F23728" w:rsidP="00F23728">
            <w:pPr>
              <w:pStyle w:val="NoSpacing"/>
              <w:jc w:val="center"/>
              <w:rPr>
                <w:rFonts w:ascii="Arial" w:hAnsi="Arial" w:cs="Arial"/>
              </w:rPr>
            </w:pPr>
          </w:p>
        </w:tc>
      </w:tr>
      <w:tr w:rsidR="00F23728" w14:paraId="711F5ED4" w14:textId="77777777" w:rsidTr="00970B74">
        <w:tc>
          <w:tcPr>
            <w:tcW w:w="190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3359C995" w14:textId="77777777" w:rsidR="00F23728" w:rsidRPr="00970B74" w:rsidRDefault="00F23728" w:rsidP="00F23728">
            <w:pPr>
              <w:pStyle w:val="NoSpacing"/>
              <w:rPr>
                <w:rFonts w:ascii="Arial" w:hAnsi="Arial" w:cs="Arial"/>
                <w:color w:val="000000"/>
                <w:lang w:eastAsia="en-GB"/>
              </w:rPr>
            </w:pPr>
            <w:r w:rsidRPr="00970B74">
              <w:rPr>
                <w:rFonts w:ascii="Arial" w:hAnsi="Arial" w:cs="Arial"/>
                <w:color w:val="000000"/>
              </w:rPr>
              <w:t>Norfolk Partnership</w:t>
            </w:r>
          </w:p>
          <w:p w14:paraId="169721D0" w14:textId="77777777" w:rsidR="00F23728" w:rsidRPr="00970B74" w:rsidRDefault="00F23728" w:rsidP="00F23728">
            <w:pPr>
              <w:pStyle w:val="NoSpacing"/>
              <w:rPr>
                <w:rFonts w:ascii="Arial" w:hAnsi="Arial" w:cs="Arial"/>
              </w:rPr>
            </w:pPr>
          </w:p>
        </w:tc>
        <w:tc>
          <w:tcPr>
            <w:tcW w:w="190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EF8EEE2" w14:textId="77777777" w:rsidR="00F23728" w:rsidRPr="00970B74" w:rsidRDefault="00F23728" w:rsidP="00F23728">
            <w:pPr>
              <w:pStyle w:val="NoSpacing"/>
              <w:rPr>
                <w:rFonts w:ascii="Arial" w:hAnsi="Arial" w:cs="Arial"/>
              </w:rPr>
            </w:pPr>
            <w:r w:rsidRPr="00970B74">
              <w:rPr>
                <w:rFonts w:ascii="Arial" w:hAnsi="Arial" w:cs="Arial"/>
              </w:rPr>
              <w:t>Norfolk County Council</w:t>
            </w:r>
          </w:p>
        </w:tc>
        <w:tc>
          <w:tcPr>
            <w:tcW w:w="379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EF12CC7" w14:textId="77777777" w:rsidR="00F23728" w:rsidRPr="00970B74" w:rsidRDefault="00F23728" w:rsidP="00F23728">
            <w:pPr>
              <w:pStyle w:val="NoSpacing"/>
              <w:rPr>
                <w:rFonts w:ascii="Arial" w:hAnsi="Arial" w:cs="Arial"/>
                <w:color w:val="000000"/>
              </w:rPr>
            </w:pPr>
            <w:proofErr w:type="spellStart"/>
            <w:r w:rsidRPr="00970B74">
              <w:rPr>
                <w:rFonts w:ascii="Arial" w:hAnsi="Arial" w:cs="Arial"/>
                <w:color w:val="000000"/>
              </w:rPr>
              <w:t>Breckland</w:t>
            </w:r>
            <w:proofErr w:type="spellEnd"/>
            <w:r w:rsidRPr="00970B74">
              <w:rPr>
                <w:rFonts w:ascii="Arial" w:hAnsi="Arial" w:cs="Arial"/>
                <w:color w:val="000000"/>
              </w:rPr>
              <w:t xml:space="preserve"> District Council</w:t>
            </w:r>
          </w:p>
          <w:p w14:paraId="354FBA31"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Broadland District Council</w:t>
            </w:r>
          </w:p>
          <w:p w14:paraId="4EA6B2DB"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Great Yarmouth Borough Council</w:t>
            </w:r>
          </w:p>
          <w:p w14:paraId="6C285937"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King's Lynn and West Norfolk Borough Council</w:t>
            </w:r>
          </w:p>
          <w:p w14:paraId="62F39521"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Norfolk County Council</w:t>
            </w:r>
          </w:p>
          <w:p w14:paraId="35AD0076"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North Norfolk District Council</w:t>
            </w:r>
          </w:p>
          <w:p w14:paraId="48F770CE"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Norwich City Council</w:t>
            </w:r>
          </w:p>
          <w:p w14:paraId="57AF62AE" w14:textId="77777777" w:rsidR="00F23728" w:rsidRPr="00970B74" w:rsidRDefault="00F23728" w:rsidP="00F23728">
            <w:pPr>
              <w:pStyle w:val="NoSpacing"/>
              <w:rPr>
                <w:rFonts w:ascii="Arial" w:hAnsi="Arial" w:cs="Arial"/>
              </w:rPr>
            </w:pPr>
            <w:r w:rsidRPr="00970B74">
              <w:rPr>
                <w:rFonts w:ascii="Arial" w:hAnsi="Arial" w:cs="Arial"/>
                <w:color w:val="000000"/>
              </w:rPr>
              <w:t>South Norfolk District Council</w:t>
            </w:r>
          </w:p>
        </w:tc>
        <w:tc>
          <w:tcPr>
            <w:tcW w:w="1782" w:type="dxa"/>
            <w:tcBorders>
              <w:top w:val="single" w:sz="8" w:space="0" w:color="auto"/>
              <w:left w:val="nil"/>
              <w:bottom w:val="single" w:sz="8" w:space="0" w:color="auto"/>
              <w:right w:val="single" w:sz="4" w:space="0" w:color="auto"/>
            </w:tcBorders>
          </w:tcPr>
          <w:p w14:paraId="7E6990DD" w14:textId="77777777" w:rsidR="00F23728" w:rsidRPr="00970B74" w:rsidRDefault="00F23728" w:rsidP="00F23728">
            <w:pPr>
              <w:pStyle w:val="NoSpacing"/>
              <w:jc w:val="center"/>
              <w:rPr>
                <w:rFonts w:ascii="Arial" w:hAnsi="Arial" w:cs="Arial"/>
                <w:color w:val="000000"/>
                <w:lang w:eastAsia="en-GB"/>
              </w:rPr>
            </w:pPr>
            <w:r w:rsidRPr="00970B74">
              <w:rPr>
                <w:rFonts w:ascii="Arial" w:hAnsi="Arial" w:cs="Arial"/>
                <w:color w:val="000000"/>
              </w:rPr>
              <w:t>£160,000</w:t>
            </w:r>
          </w:p>
          <w:p w14:paraId="32E75E74" w14:textId="77777777" w:rsidR="00F23728" w:rsidRPr="00970B74" w:rsidRDefault="00F23728" w:rsidP="00F23728">
            <w:pPr>
              <w:pStyle w:val="NoSpacing"/>
              <w:jc w:val="center"/>
              <w:rPr>
                <w:rFonts w:ascii="Arial" w:hAnsi="Arial" w:cs="Arial"/>
              </w:rPr>
            </w:pPr>
          </w:p>
        </w:tc>
      </w:tr>
      <w:tr w:rsidR="00F23728" w14:paraId="23EEB6B6" w14:textId="77777777" w:rsidTr="00970B74">
        <w:tc>
          <w:tcPr>
            <w:tcW w:w="190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5B85F149" w14:textId="77777777" w:rsidR="00F23728" w:rsidRPr="00970B74" w:rsidRDefault="00F23728" w:rsidP="00F23728">
            <w:pPr>
              <w:pStyle w:val="NoSpacing"/>
              <w:rPr>
                <w:rFonts w:ascii="Arial" w:hAnsi="Arial" w:cs="Arial"/>
                <w:color w:val="000000"/>
                <w:lang w:eastAsia="en-GB"/>
              </w:rPr>
            </w:pPr>
            <w:r w:rsidRPr="00970B74">
              <w:rPr>
                <w:rFonts w:ascii="Arial" w:hAnsi="Arial" w:cs="Arial"/>
                <w:color w:val="000000"/>
              </w:rPr>
              <w:t>North East One Public Estate Partnership</w:t>
            </w:r>
          </w:p>
        </w:tc>
        <w:tc>
          <w:tcPr>
            <w:tcW w:w="190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C866A8A" w14:textId="77777777" w:rsidR="00F23728" w:rsidRPr="00970B74" w:rsidRDefault="00F23728" w:rsidP="00F23728">
            <w:pPr>
              <w:pStyle w:val="NoSpacing"/>
              <w:rPr>
                <w:rFonts w:ascii="Arial" w:hAnsi="Arial" w:cs="Arial"/>
                <w:color w:val="000000"/>
                <w:lang w:eastAsia="en-GB"/>
              </w:rPr>
            </w:pPr>
            <w:r w:rsidRPr="00970B74">
              <w:rPr>
                <w:rFonts w:ascii="Arial" w:hAnsi="Arial" w:cs="Arial"/>
                <w:color w:val="000000"/>
              </w:rPr>
              <w:t>Newcastle City Council</w:t>
            </w:r>
          </w:p>
        </w:tc>
        <w:tc>
          <w:tcPr>
            <w:tcW w:w="379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BB214FD"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Newcastle City Council</w:t>
            </w:r>
          </w:p>
          <w:p w14:paraId="49DBF41E"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Gateshead Council</w:t>
            </w:r>
          </w:p>
          <w:p w14:paraId="1631044F"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Northumberland County Council</w:t>
            </w:r>
          </w:p>
          <w:p w14:paraId="717F0344" w14:textId="77777777" w:rsidR="00F23728" w:rsidRPr="00970B74" w:rsidRDefault="00F23728" w:rsidP="00F23728">
            <w:pPr>
              <w:pStyle w:val="NoSpacing"/>
              <w:rPr>
                <w:rFonts w:ascii="Arial" w:hAnsi="Arial" w:cs="Arial"/>
                <w:color w:val="000000"/>
              </w:rPr>
            </w:pPr>
            <w:r w:rsidRPr="00970B74">
              <w:rPr>
                <w:rFonts w:ascii="Arial" w:hAnsi="Arial" w:cs="Arial"/>
                <w:color w:val="000000"/>
              </w:rPr>
              <w:lastRenderedPageBreak/>
              <w:t>North Tyneside Council</w:t>
            </w:r>
          </w:p>
          <w:p w14:paraId="30AD4D3A"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Durham County Council</w:t>
            </w:r>
          </w:p>
          <w:p w14:paraId="037877ED" w14:textId="77777777" w:rsidR="00F23728" w:rsidRPr="00970B74" w:rsidRDefault="00F23728" w:rsidP="00F23728">
            <w:pPr>
              <w:pStyle w:val="NoSpacing"/>
              <w:rPr>
                <w:rFonts w:ascii="Arial" w:hAnsi="Arial" w:cs="Arial"/>
              </w:rPr>
            </w:pPr>
            <w:r w:rsidRPr="00970B74">
              <w:rPr>
                <w:rFonts w:ascii="Arial" w:hAnsi="Arial" w:cs="Arial"/>
                <w:color w:val="000000"/>
              </w:rPr>
              <w:t>South Tyneside Council</w:t>
            </w:r>
          </w:p>
        </w:tc>
        <w:tc>
          <w:tcPr>
            <w:tcW w:w="1782" w:type="dxa"/>
            <w:tcBorders>
              <w:top w:val="single" w:sz="8" w:space="0" w:color="auto"/>
              <w:left w:val="nil"/>
              <w:bottom w:val="single" w:sz="8" w:space="0" w:color="auto"/>
              <w:right w:val="single" w:sz="4" w:space="0" w:color="auto"/>
            </w:tcBorders>
          </w:tcPr>
          <w:p w14:paraId="3F9D6802" w14:textId="77777777" w:rsidR="00F23728" w:rsidRPr="00970B74" w:rsidRDefault="00F23728" w:rsidP="00F23728">
            <w:pPr>
              <w:pStyle w:val="NoSpacing"/>
              <w:jc w:val="center"/>
              <w:rPr>
                <w:rFonts w:ascii="Arial" w:hAnsi="Arial" w:cs="Arial"/>
                <w:color w:val="000000"/>
                <w:lang w:eastAsia="en-GB"/>
              </w:rPr>
            </w:pPr>
            <w:r w:rsidRPr="00970B74">
              <w:rPr>
                <w:rFonts w:ascii="Arial" w:hAnsi="Arial" w:cs="Arial"/>
                <w:color w:val="000000"/>
              </w:rPr>
              <w:lastRenderedPageBreak/>
              <w:t>£</w:t>
            </w:r>
            <w:r w:rsidR="00BB214C">
              <w:rPr>
                <w:rFonts w:ascii="Arial" w:hAnsi="Arial" w:cs="Arial"/>
                <w:color w:val="000000"/>
              </w:rPr>
              <w:t>9</w:t>
            </w:r>
            <w:r w:rsidRPr="00970B74">
              <w:rPr>
                <w:rFonts w:ascii="Arial" w:hAnsi="Arial" w:cs="Arial"/>
                <w:color w:val="000000"/>
              </w:rPr>
              <w:t>6,000</w:t>
            </w:r>
          </w:p>
          <w:p w14:paraId="14ABF550" w14:textId="77777777" w:rsidR="00F23728" w:rsidRPr="00970B74" w:rsidRDefault="00F23728" w:rsidP="00F23728">
            <w:pPr>
              <w:pStyle w:val="NoSpacing"/>
              <w:jc w:val="center"/>
              <w:rPr>
                <w:rFonts w:ascii="Arial" w:hAnsi="Arial" w:cs="Arial"/>
              </w:rPr>
            </w:pPr>
          </w:p>
        </w:tc>
      </w:tr>
      <w:tr w:rsidR="00F23728" w14:paraId="172AAA23" w14:textId="77777777" w:rsidTr="00970B74">
        <w:tc>
          <w:tcPr>
            <w:tcW w:w="190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17E423E2" w14:textId="77777777" w:rsidR="00F23728" w:rsidRPr="00970B74" w:rsidRDefault="00F23728" w:rsidP="00F23728">
            <w:pPr>
              <w:pStyle w:val="NoSpacing"/>
              <w:rPr>
                <w:rFonts w:ascii="Arial" w:hAnsi="Arial" w:cs="Arial"/>
                <w:color w:val="000000"/>
                <w:lang w:eastAsia="en-GB"/>
              </w:rPr>
            </w:pPr>
            <w:r w:rsidRPr="00970B74">
              <w:rPr>
                <w:rFonts w:ascii="Arial" w:hAnsi="Arial" w:cs="Arial"/>
                <w:color w:val="000000"/>
              </w:rPr>
              <w:lastRenderedPageBreak/>
              <w:t>North Midlands</w:t>
            </w:r>
          </w:p>
          <w:p w14:paraId="26415EAF" w14:textId="77777777" w:rsidR="00F23728" w:rsidRPr="00970B74" w:rsidRDefault="00F23728" w:rsidP="00F23728">
            <w:pPr>
              <w:pStyle w:val="NoSpacing"/>
              <w:rPr>
                <w:rFonts w:ascii="Arial" w:hAnsi="Arial" w:cs="Arial"/>
              </w:rPr>
            </w:pPr>
          </w:p>
        </w:tc>
        <w:tc>
          <w:tcPr>
            <w:tcW w:w="190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4DA214A" w14:textId="77777777" w:rsidR="00F23728" w:rsidRPr="00970B74" w:rsidRDefault="00F23728" w:rsidP="00F23728">
            <w:pPr>
              <w:pStyle w:val="NoSpacing"/>
              <w:rPr>
                <w:rFonts w:ascii="Arial" w:hAnsi="Arial" w:cs="Arial"/>
                <w:color w:val="000000"/>
                <w:lang w:eastAsia="en-GB"/>
              </w:rPr>
            </w:pPr>
            <w:r w:rsidRPr="00970B74">
              <w:rPr>
                <w:rFonts w:ascii="Arial" w:hAnsi="Arial" w:cs="Arial"/>
                <w:color w:val="000000"/>
              </w:rPr>
              <w:t>Derbyshire County Council</w:t>
            </w:r>
          </w:p>
        </w:tc>
        <w:tc>
          <w:tcPr>
            <w:tcW w:w="379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F3BD2D3"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Derbyshire County Council</w:t>
            </w:r>
          </w:p>
          <w:p w14:paraId="2513B24F"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Derby County Council</w:t>
            </w:r>
          </w:p>
          <w:p w14:paraId="7FAC4960"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Amber Valley Borough Council</w:t>
            </w:r>
          </w:p>
          <w:p w14:paraId="0F87EF6C"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 xml:space="preserve">Erewash Borough Council </w:t>
            </w:r>
          </w:p>
          <w:p w14:paraId="6CF8CC56"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Bolsover District Council</w:t>
            </w:r>
          </w:p>
          <w:p w14:paraId="1FC3F1BC"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Chesterfield Borough Council</w:t>
            </w:r>
          </w:p>
          <w:p w14:paraId="3B1D81C1"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North East Derbyshire Council</w:t>
            </w:r>
          </w:p>
          <w:p w14:paraId="76079563"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High Peak Borough Council</w:t>
            </w:r>
          </w:p>
          <w:p w14:paraId="1BFAF3B9"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Derbyshire Dales District Council</w:t>
            </w:r>
          </w:p>
          <w:p w14:paraId="0564C452"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High Peak Borough Council</w:t>
            </w:r>
          </w:p>
          <w:p w14:paraId="05CC358A"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South Derbyshire District Council</w:t>
            </w:r>
          </w:p>
          <w:p w14:paraId="062EA802"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Nottinghamshire County Council</w:t>
            </w:r>
          </w:p>
          <w:p w14:paraId="46F00308"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Nottingham City Council</w:t>
            </w:r>
          </w:p>
          <w:p w14:paraId="00B12D7D"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Rushcliffe Borough Council</w:t>
            </w:r>
          </w:p>
          <w:p w14:paraId="282AD73F"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Mansfield District Council</w:t>
            </w:r>
          </w:p>
          <w:p w14:paraId="0E9066A1"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Ashfield District Council</w:t>
            </w:r>
          </w:p>
          <w:p w14:paraId="54BDEC31"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Broxtowe Borough Council</w:t>
            </w:r>
          </w:p>
          <w:p w14:paraId="151AF0C1"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Newark and Sherwood District Council</w:t>
            </w:r>
          </w:p>
          <w:p w14:paraId="4592C8EC"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Gedling Borough Council</w:t>
            </w:r>
          </w:p>
          <w:p w14:paraId="2B32D10A"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Bassetlaw District Council</w:t>
            </w:r>
          </w:p>
        </w:tc>
        <w:tc>
          <w:tcPr>
            <w:tcW w:w="1782" w:type="dxa"/>
            <w:tcBorders>
              <w:top w:val="single" w:sz="8" w:space="0" w:color="auto"/>
              <w:left w:val="nil"/>
              <w:bottom w:val="single" w:sz="8" w:space="0" w:color="auto"/>
              <w:right w:val="single" w:sz="4" w:space="0" w:color="auto"/>
            </w:tcBorders>
          </w:tcPr>
          <w:p w14:paraId="578A352A" w14:textId="77777777" w:rsidR="00F23728" w:rsidRPr="00970B74" w:rsidRDefault="00F23728" w:rsidP="00F23728">
            <w:pPr>
              <w:pStyle w:val="NoSpacing"/>
              <w:jc w:val="center"/>
              <w:rPr>
                <w:rFonts w:ascii="Arial" w:hAnsi="Arial" w:cs="Arial"/>
                <w:color w:val="000000"/>
                <w:lang w:eastAsia="en-GB"/>
              </w:rPr>
            </w:pPr>
            <w:r w:rsidRPr="00970B74">
              <w:rPr>
                <w:rFonts w:ascii="Arial" w:hAnsi="Arial" w:cs="Arial"/>
                <w:color w:val="000000"/>
              </w:rPr>
              <w:t>£125,000</w:t>
            </w:r>
          </w:p>
          <w:p w14:paraId="6C265F80" w14:textId="77777777" w:rsidR="00F23728" w:rsidRPr="00970B74" w:rsidRDefault="00F23728" w:rsidP="00F23728">
            <w:pPr>
              <w:pStyle w:val="NoSpacing"/>
              <w:jc w:val="center"/>
              <w:rPr>
                <w:rFonts w:ascii="Arial" w:hAnsi="Arial" w:cs="Arial"/>
              </w:rPr>
            </w:pPr>
          </w:p>
        </w:tc>
      </w:tr>
      <w:tr w:rsidR="00F23728" w14:paraId="2E7DAC01" w14:textId="77777777" w:rsidTr="00970B74">
        <w:tc>
          <w:tcPr>
            <w:tcW w:w="190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5ACDC546" w14:textId="77777777" w:rsidR="00F23728" w:rsidRPr="00970B74" w:rsidRDefault="00F23728" w:rsidP="00F23728">
            <w:pPr>
              <w:pStyle w:val="NoSpacing"/>
              <w:rPr>
                <w:rFonts w:ascii="Arial" w:hAnsi="Arial" w:cs="Arial"/>
                <w:color w:val="000000"/>
                <w:lang w:eastAsia="en-GB"/>
              </w:rPr>
            </w:pPr>
            <w:r w:rsidRPr="00970B74">
              <w:rPr>
                <w:rFonts w:ascii="Arial" w:hAnsi="Arial" w:cs="Arial"/>
                <w:color w:val="000000"/>
              </w:rPr>
              <w:t>North Yorkshire Authorities Property Partnership</w:t>
            </w:r>
          </w:p>
        </w:tc>
        <w:tc>
          <w:tcPr>
            <w:tcW w:w="190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315EFFD" w14:textId="77777777" w:rsidR="00F23728" w:rsidRPr="00970B74" w:rsidRDefault="00BB214C" w:rsidP="00F23728">
            <w:pPr>
              <w:pStyle w:val="NoSpacing"/>
              <w:rPr>
                <w:rFonts w:ascii="Arial" w:hAnsi="Arial" w:cs="Arial"/>
                <w:color w:val="000000"/>
                <w:lang w:eastAsia="en-GB"/>
              </w:rPr>
            </w:pPr>
            <w:r>
              <w:rPr>
                <w:rFonts w:ascii="Arial" w:hAnsi="Arial" w:cs="Arial"/>
                <w:color w:val="000000"/>
              </w:rPr>
              <w:t>North Yorkshire County Council</w:t>
            </w:r>
          </w:p>
        </w:tc>
        <w:tc>
          <w:tcPr>
            <w:tcW w:w="379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BA4836C"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Ryedale District Council</w:t>
            </w:r>
          </w:p>
          <w:p w14:paraId="115276CB" w14:textId="77777777" w:rsidR="00F23728" w:rsidRPr="00970B74" w:rsidRDefault="00F23728" w:rsidP="00F23728">
            <w:pPr>
              <w:pStyle w:val="NoSpacing"/>
              <w:rPr>
                <w:rFonts w:ascii="Arial" w:hAnsi="Arial" w:cs="Arial"/>
                <w:color w:val="000000"/>
              </w:rPr>
            </w:pPr>
            <w:proofErr w:type="spellStart"/>
            <w:r w:rsidRPr="00970B74">
              <w:rPr>
                <w:rFonts w:ascii="Arial" w:hAnsi="Arial" w:cs="Arial"/>
                <w:color w:val="000000"/>
              </w:rPr>
              <w:t>Richmondshire</w:t>
            </w:r>
            <w:proofErr w:type="spellEnd"/>
            <w:r w:rsidRPr="00970B74">
              <w:rPr>
                <w:rFonts w:ascii="Arial" w:hAnsi="Arial" w:cs="Arial"/>
                <w:color w:val="000000"/>
              </w:rPr>
              <w:t xml:space="preserve"> District Council</w:t>
            </w:r>
          </w:p>
          <w:p w14:paraId="23A3F1D6"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Scarborough Borough Council</w:t>
            </w:r>
          </w:p>
          <w:p w14:paraId="63815909"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North Yorkshire County Council</w:t>
            </w:r>
          </w:p>
          <w:p w14:paraId="7441943E"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Hambleton Borough Council</w:t>
            </w:r>
          </w:p>
          <w:p w14:paraId="12E116E5"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Harrogate Borough Council</w:t>
            </w:r>
          </w:p>
          <w:p w14:paraId="60381925"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Craven District Council</w:t>
            </w:r>
          </w:p>
          <w:p w14:paraId="632984FE" w14:textId="77777777" w:rsidR="00F23728" w:rsidRPr="00970B74" w:rsidRDefault="00F23728" w:rsidP="00F23728">
            <w:pPr>
              <w:pStyle w:val="NoSpacing"/>
              <w:rPr>
                <w:rFonts w:ascii="Arial" w:hAnsi="Arial" w:cs="Arial"/>
              </w:rPr>
            </w:pPr>
            <w:r w:rsidRPr="00970B74">
              <w:rPr>
                <w:rFonts w:ascii="Arial" w:hAnsi="Arial" w:cs="Arial"/>
                <w:color w:val="000000"/>
              </w:rPr>
              <w:t>Selby District Council</w:t>
            </w:r>
          </w:p>
        </w:tc>
        <w:tc>
          <w:tcPr>
            <w:tcW w:w="1782" w:type="dxa"/>
            <w:tcBorders>
              <w:top w:val="single" w:sz="8" w:space="0" w:color="auto"/>
              <w:left w:val="nil"/>
              <w:bottom w:val="single" w:sz="8" w:space="0" w:color="auto"/>
              <w:right w:val="single" w:sz="4" w:space="0" w:color="auto"/>
            </w:tcBorders>
          </w:tcPr>
          <w:p w14:paraId="4ADFFB56" w14:textId="77777777" w:rsidR="00F23728" w:rsidRPr="00970B74" w:rsidRDefault="00A35363" w:rsidP="00F23728">
            <w:pPr>
              <w:pStyle w:val="NoSpacing"/>
              <w:jc w:val="center"/>
              <w:rPr>
                <w:rFonts w:ascii="Arial" w:hAnsi="Arial" w:cs="Arial"/>
                <w:color w:val="000000"/>
                <w:lang w:eastAsia="en-GB"/>
              </w:rPr>
            </w:pPr>
            <w:r w:rsidRPr="00970B74">
              <w:rPr>
                <w:rFonts w:ascii="Arial" w:hAnsi="Arial" w:cs="Arial"/>
                <w:color w:val="000000"/>
              </w:rPr>
              <w:t>£10</w:t>
            </w:r>
            <w:r w:rsidR="00F23728" w:rsidRPr="00970B74">
              <w:rPr>
                <w:rFonts w:ascii="Arial" w:hAnsi="Arial" w:cs="Arial"/>
                <w:color w:val="000000"/>
              </w:rPr>
              <w:t>5,000</w:t>
            </w:r>
          </w:p>
          <w:p w14:paraId="0DB9DDC6" w14:textId="77777777" w:rsidR="00F23728" w:rsidRPr="00970B74" w:rsidRDefault="00F23728" w:rsidP="00F23728">
            <w:pPr>
              <w:pStyle w:val="NoSpacing"/>
              <w:jc w:val="center"/>
              <w:rPr>
                <w:rFonts w:ascii="Arial" w:hAnsi="Arial" w:cs="Arial"/>
              </w:rPr>
            </w:pPr>
          </w:p>
        </w:tc>
      </w:tr>
      <w:tr w:rsidR="00F23728" w14:paraId="189555F3" w14:textId="77777777" w:rsidTr="00970B74">
        <w:tc>
          <w:tcPr>
            <w:tcW w:w="190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263C693F" w14:textId="77777777" w:rsidR="00F23728" w:rsidRPr="00970B74" w:rsidRDefault="00F23728" w:rsidP="00F23728">
            <w:pPr>
              <w:pStyle w:val="NoSpacing"/>
              <w:rPr>
                <w:rFonts w:ascii="Arial" w:hAnsi="Arial" w:cs="Arial"/>
                <w:color w:val="000000"/>
                <w:lang w:eastAsia="en-GB"/>
              </w:rPr>
            </w:pPr>
            <w:r w:rsidRPr="00970B74">
              <w:rPr>
                <w:rFonts w:ascii="Arial" w:hAnsi="Arial" w:cs="Arial"/>
                <w:color w:val="000000"/>
              </w:rPr>
              <w:t>Oxfordshire</w:t>
            </w:r>
          </w:p>
          <w:p w14:paraId="769E6947" w14:textId="77777777" w:rsidR="00F23728" w:rsidRPr="00970B74" w:rsidRDefault="00F23728" w:rsidP="00F23728">
            <w:pPr>
              <w:pStyle w:val="NoSpacing"/>
              <w:rPr>
                <w:rFonts w:ascii="Arial" w:hAnsi="Arial" w:cs="Arial"/>
              </w:rPr>
            </w:pPr>
          </w:p>
        </w:tc>
        <w:tc>
          <w:tcPr>
            <w:tcW w:w="190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639CF5D" w14:textId="77777777" w:rsidR="00F23728" w:rsidRPr="00970B74" w:rsidRDefault="00F23728" w:rsidP="00F23728">
            <w:pPr>
              <w:pStyle w:val="NoSpacing"/>
              <w:rPr>
                <w:rFonts w:ascii="Arial" w:hAnsi="Arial" w:cs="Arial"/>
                <w:color w:val="000000"/>
                <w:lang w:eastAsia="en-GB"/>
              </w:rPr>
            </w:pPr>
            <w:r w:rsidRPr="00970B74">
              <w:rPr>
                <w:rFonts w:ascii="Arial" w:hAnsi="Arial" w:cs="Arial"/>
                <w:color w:val="000000"/>
              </w:rPr>
              <w:t>Oxfordshire County Council</w:t>
            </w:r>
          </w:p>
          <w:p w14:paraId="62D50550" w14:textId="77777777" w:rsidR="00F23728" w:rsidRPr="00970B74" w:rsidRDefault="00F23728" w:rsidP="00F23728">
            <w:pPr>
              <w:pStyle w:val="NoSpacing"/>
              <w:rPr>
                <w:rFonts w:ascii="Arial" w:hAnsi="Arial" w:cs="Arial"/>
              </w:rPr>
            </w:pPr>
          </w:p>
        </w:tc>
        <w:tc>
          <w:tcPr>
            <w:tcW w:w="379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139C8CC"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Oxfordshire County Council</w:t>
            </w:r>
          </w:p>
          <w:p w14:paraId="40D901D1"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Cherwell District Council</w:t>
            </w:r>
          </w:p>
          <w:p w14:paraId="6027823F"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Oxford City Council</w:t>
            </w:r>
          </w:p>
          <w:p w14:paraId="66BC8420"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South Oxfordshire District Council</w:t>
            </w:r>
          </w:p>
          <w:p w14:paraId="6925A646"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Vale of White Horse District Council</w:t>
            </w:r>
          </w:p>
          <w:p w14:paraId="6468C5C9" w14:textId="77777777" w:rsidR="00F23728" w:rsidRPr="00970B74" w:rsidRDefault="00F23728" w:rsidP="00F23728">
            <w:pPr>
              <w:pStyle w:val="NoSpacing"/>
              <w:rPr>
                <w:rFonts w:ascii="Arial" w:hAnsi="Arial" w:cs="Arial"/>
              </w:rPr>
            </w:pPr>
            <w:r w:rsidRPr="00970B74">
              <w:rPr>
                <w:rFonts w:ascii="Arial" w:hAnsi="Arial" w:cs="Arial"/>
                <w:color w:val="000000"/>
              </w:rPr>
              <w:t>West Oxfordshire District Council</w:t>
            </w:r>
          </w:p>
        </w:tc>
        <w:tc>
          <w:tcPr>
            <w:tcW w:w="1782" w:type="dxa"/>
            <w:tcBorders>
              <w:top w:val="single" w:sz="8" w:space="0" w:color="auto"/>
              <w:left w:val="nil"/>
              <w:bottom w:val="single" w:sz="8" w:space="0" w:color="auto"/>
              <w:right w:val="single" w:sz="4" w:space="0" w:color="auto"/>
            </w:tcBorders>
          </w:tcPr>
          <w:p w14:paraId="2278A19D" w14:textId="77777777" w:rsidR="00F23728" w:rsidRPr="00970B74" w:rsidRDefault="00F23728" w:rsidP="00F23728">
            <w:pPr>
              <w:pStyle w:val="NoSpacing"/>
              <w:jc w:val="center"/>
              <w:rPr>
                <w:rFonts w:ascii="Arial" w:hAnsi="Arial" w:cs="Arial"/>
                <w:color w:val="000000"/>
                <w:lang w:eastAsia="en-GB"/>
              </w:rPr>
            </w:pPr>
            <w:r w:rsidRPr="00970B74">
              <w:rPr>
                <w:rFonts w:ascii="Arial" w:hAnsi="Arial" w:cs="Arial"/>
                <w:color w:val="000000"/>
              </w:rPr>
              <w:t>£105,000</w:t>
            </w:r>
          </w:p>
          <w:p w14:paraId="08DCC59A" w14:textId="77777777" w:rsidR="00F23728" w:rsidRPr="00970B74" w:rsidRDefault="00F23728" w:rsidP="00F23728">
            <w:pPr>
              <w:pStyle w:val="NoSpacing"/>
              <w:jc w:val="center"/>
              <w:rPr>
                <w:rFonts w:ascii="Arial" w:hAnsi="Arial" w:cs="Arial"/>
              </w:rPr>
            </w:pPr>
          </w:p>
        </w:tc>
      </w:tr>
      <w:tr w:rsidR="00F23728" w14:paraId="48A3DDDD" w14:textId="77777777" w:rsidTr="00970B74">
        <w:tc>
          <w:tcPr>
            <w:tcW w:w="1904" w:type="dxa"/>
            <w:tcBorders>
              <w:top w:val="single" w:sz="8" w:space="0" w:color="auto"/>
              <w:left w:val="single" w:sz="4" w:space="0" w:color="auto"/>
              <w:bottom w:val="single" w:sz="4" w:space="0" w:color="auto"/>
              <w:right w:val="single" w:sz="8" w:space="0" w:color="auto"/>
            </w:tcBorders>
            <w:tcMar>
              <w:top w:w="0" w:type="dxa"/>
              <w:left w:w="108" w:type="dxa"/>
              <w:bottom w:w="0" w:type="dxa"/>
              <w:right w:w="108" w:type="dxa"/>
            </w:tcMar>
          </w:tcPr>
          <w:p w14:paraId="340F1D2D" w14:textId="77777777" w:rsidR="00F23728" w:rsidRPr="00970B74" w:rsidRDefault="00F23728" w:rsidP="00F23728">
            <w:pPr>
              <w:pStyle w:val="NoSpacing"/>
              <w:rPr>
                <w:rFonts w:ascii="Arial" w:hAnsi="Arial" w:cs="Arial"/>
                <w:color w:val="000000"/>
                <w:lang w:eastAsia="en-GB"/>
              </w:rPr>
            </w:pPr>
            <w:r w:rsidRPr="00970B74">
              <w:rPr>
                <w:rFonts w:ascii="Arial" w:hAnsi="Arial" w:cs="Arial"/>
                <w:color w:val="000000"/>
              </w:rPr>
              <w:t>Portsmouth Harbour Partnership</w:t>
            </w:r>
          </w:p>
          <w:p w14:paraId="42DF0F47" w14:textId="77777777" w:rsidR="00F23728" w:rsidRPr="00970B74" w:rsidRDefault="00F23728" w:rsidP="00F23728">
            <w:pPr>
              <w:pStyle w:val="NoSpacing"/>
              <w:rPr>
                <w:rFonts w:ascii="Arial" w:hAnsi="Arial" w:cs="Arial"/>
              </w:rPr>
            </w:pPr>
          </w:p>
        </w:tc>
        <w:tc>
          <w:tcPr>
            <w:tcW w:w="1904"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0259FF06" w14:textId="77777777" w:rsidR="00F23728" w:rsidRPr="00970B74" w:rsidRDefault="00F23728" w:rsidP="00F23728">
            <w:pPr>
              <w:pStyle w:val="NoSpacing"/>
              <w:rPr>
                <w:rFonts w:ascii="Arial" w:hAnsi="Arial" w:cs="Arial"/>
                <w:lang w:eastAsia="en-GB"/>
              </w:rPr>
            </w:pPr>
            <w:r w:rsidRPr="00970B74">
              <w:rPr>
                <w:rFonts w:ascii="Arial" w:hAnsi="Arial" w:cs="Arial"/>
              </w:rPr>
              <w:t>Portsmouth City Council</w:t>
            </w:r>
          </w:p>
          <w:p w14:paraId="51992FB1" w14:textId="77777777" w:rsidR="00F23728" w:rsidRPr="00970B74" w:rsidRDefault="00F23728" w:rsidP="00F23728">
            <w:pPr>
              <w:pStyle w:val="NoSpacing"/>
              <w:rPr>
                <w:rFonts w:ascii="Arial" w:hAnsi="Arial" w:cs="Arial"/>
              </w:rPr>
            </w:pPr>
          </w:p>
        </w:tc>
        <w:tc>
          <w:tcPr>
            <w:tcW w:w="3790"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7CC78113" w14:textId="77777777" w:rsidR="00F23728" w:rsidRPr="00970B74" w:rsidRDefault="00F23728" w:rsidP="00F23728">
            <w:pPr>
              <w:pStyle w:val="NoSpacing"/>
              <w:rPr>
                <w:rFonts w:ascii="Arial" w:hAnsi="Arial" w:cs="Arial"/>
                <w:color w:val="000000"/>
              </w:rPr>
            </w:pPr>
            <w:r w:rsidRPr="00970B74">
              <w:rPr>
                <w:rFonts w:ascii="Arial" w:hAnsi="Arial" w:cs="Arial"/>
                <w:color w:val="000000"/>
              </w:rPr>
              <w:t>Portsmouth City Council</w:t>
            </w:r>
          </w:p>
          <w:p w14:paraId="0CAFBCB4" w14:textId="77777777" w:rsidR="00F23728" w:rsidRPr="00970B74" w:rsidRDefault="00F23728" w:rsidP="00F23728">
            <w:pPr>
              <w:pStyle w:val="NoSpacing"/>
              <w:rPr>
                <w:rFonts w:ascii="Arial" w:hAnsi="Arial" w:cs="Arial"/>
              </w:rPr>
            </w:pPr>
            <w:r w:rsidRPr="00970B74">
              <w:rPr>
                <w:rFonts w:ascii="Arial" w:hAnsi="Arial" w:cs="Arial"/>
                <w:color w:val="000000"/>
              </w:rPr>
              <w:t>Gosport Borough Council</w:t>
            </w:r>
          </w:p>
        </w:tc>
        <w:tc>
          <w:tcPr>
            <w:tcW w:w="1782" w:type="dxa"/>
            <w:tcBorders>
              <w:top w:val="single" w:sz="8" w:space="0" w:color="auto"/>
              <w:left w:val="nil"/>
              <w:bottom w:val="single" w:sz="4" w:space="0" w:color="auto"/>
              <w:right w:val="single" w:sz="4" w:space="0" w:color="auto"/>
            </w:tcBorders>
          </w:tcPr>
          <w:p w14:paraId="4CE6F02D" w14:textId="77777777" w:rsidR="00F23728" w:rsidRPr="00970B74" w:rsidRDefault="00F23728" w:rsidP="00F23728">
            <w:pPr>
              <w:pStyle w:val="NoSpacing"/>
              <w:jc w:val="center"/>
              <w:rPr>
                <w:rFonts w:ascii="Arial" w:hAnsi="Arial" w:cs="Arial"/>
                <w:color w:val="000000"/>
                <w:lang w:eastAsia="en-GB"/>
              </w:rPr>
            </w:pPr>
            <w:r w:rsidRPr="00970B74">
              <w:rPr>
                <w:rFonts w:ascii="Arial" w:hAnsi="Arial" w:cs="Arial"/>
                <w:color w:val="000000"/>
              </w:rPr>
              <w:t>£127,500</w:t>
            </w:r>
          </w:p>
          <w:p w14:paraId="5298BD52" w14:textId="77777777" w:rsidR="00F23728" w:rsidRPr="00970B74" w:rsidRDefault="00F23728" w:rsidP="00F23728">
            <w:pPr>
              <w:pStyle w:val="NoSpacing"/>
              <w:jc w:val="center"/>
              <w:rPr>
                <w:rFonts w:ascii="Arial" w:hAnsi="Arial" w:cs="Arial"/>
              </w:rPr>
            </w:pPr>
          </w:p>
        </w:tc>
      </w:tr>
      <w:tr w:rsidR="00F23728" w14:paraId="651B01ED" w14:textId="77777777" w:rsidTr="00970B74">
        <w:tc>
          <w:tcPr>
            <w:tcW w:w="1904"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5183306A" w14:textId="77777777" w:rsidR="00F23728" w:rsidRPr="00970B74" w:rsidRDefault="00F23728" w:rsidP="00F23728">
            <w:pPr>
              <w:pStyle w:val="NoSpacing"/>
              <w:rPr>
                <w:rFonts w:ascii="Arial" w:hAnsi="Arial" w:cs="Arial"/>
                <w:lang w:eastAsia="en-GB"/>
              </w:rPr>
            </w:pPr>
            <w:r w:rsidRPr="00970B74">
              <w:rPr>
                <w:rFonts w:ascii="Arial" w:hAnsi="Arial" w:cs="Arial"/>
              </w:rPr>
              <w:t>Royal Borough of Kensington and Chelsea</w:t>
            </w:r>
          </w:p>
          <w:p w14:paraId="30E53723" w14:textId="77777777" w:rsidR="00F23728" w:rsidRPr="00970B74" w:rsidRDefault="00F23728" w:rsidP="00F23728">
            <w:pPr>
              <w:pStyle w:val="NoSpacing"/>
              <w:rPr>
                <w:rFonts w:ascii="Arial" w:hAnsi="Arial" w:cs="Arial"/>
              </w:rPr>
            </w:pPr>
          </w:p>
        </w:tc>
        <w:tc>
          <w:tcPr>
            <w:tcW w:w="190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64811161" w14:textId="77777777" w:rsidR="00F23728" w:rsidRPr="00970B74" w:rsidRDefault="00F23728" w:rsidP="00F23728">
            <w:pPr>
              <w:pStyle w:val="NoSpacing"/>
              <w:rPr>
                <w:rFonts w:ascii="Arial" w:hAnsi="Arial" w:cs="Arial"/>
              </w:rPr>
            </w:pPr>
            <w:r w:rsidRPr="00970B74">
              <w:rPr>
                <w:rFonts w:ascii="Arial" w:hAnsi="Arial" w:cs="Arial"/>
              </w:rPr>
              <w:t>Royal Borough of Kensington and Chelsea</w:t>
            </w:r>
          </w:p>
        </w:tc>
        <w:tc>
          <w:tcPr>
            <w:tcW w:w="3790"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4684A402" w14:textId="77777777" w:rsidR="00F23728" w:rsidRPr="00970B74" w:rsidRDefault="00F23728" w:rsidP="00F23728">
            <w:pPr>
              <w:pStyle w:val="NoSpacing"/>
              <w:rPr>
                <w:rFonts w:ascii="Arial" w:hAnsi="Arial" w:cs="Arial"/>
              </w:rPr>
            </w:pPr>
            <w:r w:rsidRPr="00970B74">
              <w:rPr>
                <w:rFonts w:ascii="Arial" w:hAnsi="Arial" w:cs="Arial"/>
              </w:rPr>
              <w:t>Royal Borough of Kensington and Chelsea</w:t>
            </w:r>
          </w:p>
        </w:tc>
        <w:tc>
          <w:tcPr>
            <w:tcW w:w="1782" w:type="dxa"/>
            <w:tcBorders>
              <w:top w:val="single" w:sz="4" w:space="0" w:color="auto"/>
              <w:left w:val="nil"/>
              <w:bottom w:val="single" w:sz="8" w:space="0" w:color="auto"/>
              <w:right w:val="single" w:sz="4" w:space="0" w:color="auto"/>
            </w:tcBorders>
          </w:tcPr>
          <w:p w14:paraId="6994BE89" w14:textId="77777777" w:rsidR="00F23728" w:rsidRPr="00970B74" w:rsidRDefault="00F23728" w:rsidP="00F23728">
            <w:pPr>
              <w:pStyle w:val="NoSpacing"/>
              <w:jc w:val="center"/>
              <w:rPr>
                <w:rFonts w:ascii="Arial" w:hAnsi="Arial" w:cs="Arial"/>
                <w:lang w:eastAsia="en-GB"/>
              </w:rPr>
            </w:pPr>
            <w:r w:rsidRPr="00970B74">
              <w:rPr>
                <w:rFonts w:ascii="Arial" w:hAnsi="Arial" w:cs="Arial"/>
              </w:rPr>
              <w:t>£100,000</w:t>
            </w:r>
          </w:p>
          <w:p w14:paraId="0A5E777F" w14:textId="77777777" w:rsidR="00F23728" w:rsidRPr="00970B74" w:rsidRDefault="00F23728" w:rsidP="00F23728">
            <w:pPr>
              <w:pStyle w:val="NoSpacing"/>
              <w:jc w:val="center"/>
              <w:rPr>
                <w:rFonts w:ascii="Arial" w:hAnsi="Arial" w:cs="Arial"/>
              </w:rPr>
            </w:pPr>
          </w:p>
        </w:tc>
      </w:tr>
      <w:tr w:rsidR="00F23728" w14:paraId="7475075F" w14:textId="77777777" w:rsidTr="00970B74">
        <w:tc>
          <w:tcPr>
            <w:tcW w:w="1904"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5825C32D" w14:textId="77777777" w:rsidR="00F23728" w:rsidRPr="00970B74" w:rsidRDefault="00F23728" w:rsidP="00F23728">
            <w:pPr>
              <w:pStyle w:val="NoSpacing"/>
              <w:rPr>
                <w:rFonts w:ascii="Arial" w:hAnsi="Arial" w:cs="Arial"/>
              </w:rPr>
            </w:pPr>
            <w:r w:rsidRPr="00970B74">
              <w:rPr>
                <w:rFonts w:ascii="Arial" w:hAnsi="Arial" w:cs="Arial"/>
              </w:rPr>
              <w:t>Rutland One Public Estate (ROPE)</w:t>
            </w:r>
          </w:p>
        </w:tc>
        <w:tc>
          <w:tcPr>
            <w:tcW w:w="1904"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3BBD8CA2" w14:textId="77777777" w:rsidR="00F23728" w:rsidRPr="00970B74" w:rsidRDefault="00F23728" w:rsidP="00F23728">
            <w:pPr>
              <w:pStyle w:val="NoSpacing"/>
              <w:rPr>
                <w:rFonts w:ascii="Arial" w:hAnsi="Arial" w:cs="Arial"/>
              </w:rPr>
            </w:pPr>
            <w:r w:rsidRPr="00970B74">
              <w:rPr>
                <w:rFonts w:ascii="Arial" w:hAnsi="Arial" w:cs="Arial"/>
              </w:rPr>
              <w:t>Rutland County/Unitary Council</w:t>
            </w:r>
          </w:p>
        </w:tc>
        <w:tc>
          <w:tcPr>
            <w:tcW w:w="3790"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71C90348" w14:textId="77777777" w:rsidR="00F23728" w:rsidRPr="00970B74" w:rsidRDefault="00F23728" w:rsidP="00F23728">
            <w:pPr>
              <w:pStyle w:val="NoSpacing"/>
              <w:rPr>
                <w:rFonts w:ascii="Arial" w:hAnsi="Arial" w:cs="Arial"/>
              </w:rPr>
            </w:pPr>
            <w:r w:rsidRPr="00970B74">
              <w:rPr>
                <w:rFonts w:ascii="Arial" w:hAnsi="Arial" w:cs="Arial"/>
              </w:rPr>
              <w:t>Rutland County/Unitary Council</w:t>
            </w:r>
          </w:p>
        </w:tc>
        <w:tc>
          <w:tcPr>
            <w:tcW w:w="1782" w:type="dxa"/>
            <w:tcBorders>
              <w:top w:val="single" w:sz="4" w:space="0" w:color="auto"/>
              <w:left w:val="nil"/>
              <w:bottom w:val="single" w:sz="8" w:space="0" w:color="auto"/>
              <w:right w:val="single" w:sz="4" w:space="0" w:color="auto"/>
            </w:tcBorders>
          </w:tcPr>
          <w:p w14:paraId="478FD898" w14:textId="77777777" w:rsidR="00F23728" w:rsidRPr="00970B74" w:rsidRDefault="00F23728" w:rsidP="00F23728">
            <w:pPr>
              <w:pStyle w:val="NoSpacing"/>
              <w:jc w:val="center"/>
              <w:rPr>
                <w:rFonts w:ascii="Arial" w:hAnsi="Arial" w:cs="Arial"/>
              </w:rPr>
            </w:pPr>
            <w:r w:rsidRPr="00970B74">
              <w:rPr>
                <w:rFonts w:ascii="Arial" w:hAnsi="Arial" w:cs="Arial"/>
              </w:rPr>
              <w:t>£75,000</w:t>
            </w:r>
          </w:p>
        </w:tc>
      </w:tr>
      <w:tr w:rsidR="00F23728" w14:paraId="32170E18" w14:textId="77777777" w:rsidTr="00970B74">
        <w:tc>
          <w:tcPr>
            <w:tcW w:w="1904"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48A8C4A4" w14:textId="77777777" w:rsidR="00F23728" w:rsidRPr="00970B74" w:rsidRDefault="00F23728" w:rsidP="00F23728">
            <w:pPr>
              <w:pStyle w:val="NoSpacing"/>
              <w:rPr>
                <w:rFonts w:ascii="Arial" w:hAnsi="Arial" w:cs="Arial"/>
              </w:rPr>
            </w:pPr>
            <w:r w:rsidRPr="00970B74">
              <w:rPr>
                <w:rFonts w:ascii="Arial" w:hAnsi="Arial" w:cs="Arial"/>
              </w:rPr>
              <w:lastRenderedPageBreak/>
              <w:t>Sheffield City Region</w:t>
            </w:r>
          </w:p>
        </w:tc>
        <w:tc>
          <w:tcPr>
            <w:tcW w:w="1904"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0D8CAE9C" w14:textId="77777777" w:rsidR="00F23728" w:rsidRPr="00970B74" w:rsidRDefault="00F23728" w:rsidP="00F23728">
            <w:pPr>
              <w:pStyle w:val="NoSpacing"/>
              <w:rPr>
                <w:rFonts w:ascii="Arial" w:hAnsi="Arial" w:cs="Arial"/>
              </w:rPr>
            </w:pPr>
            <w:r w:rsidRPr="00970B74">
              <w:rPr>
                <w:rFonts w:ascii="Arial" w:hAnsi="Arial" w:cs="Arial"/>
              </w:rPr>
              <w:t>Sheffield City Council</w:t>
            </w:r>
          </w:p>
        </w:tc>
        <w:tc>
          <w:tcPr>
            <w:tcW w:w="3790"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691340C8" w14:textId="77777777" w:rsidR="00F23728" w:rsidRPr="00970B74" w:rsidRDefault="00F23728" w:rsidP="00F23728">
            <w:pPr>
              <w:pStyle w:val="NoSpacing"/>
              <w:rPr>
                <w:rFonts w:ascii="Arial" w:hAnsi="Arial" w:cs="Arial"/>
              </w:rPr>
            </w:pPr>
            <w:r w:rsidRPr="00970B74">
              <w:rPr>
                <w:rFonts w:ascii="Arial" w:hAnsi="Arial" w:cs="Arial"/>
              </w:rPr>
              <w:t>Sheffield City Council</w:t>
            </w:r>
          </w:p>
          <w:p w14:paraId="22A915A5" w14:textId="77777777" w:rsidR="00F23728" w:rsidRPr="00970B74" w:rsidRDefault="00F23728" w:rsidP="00F23728">
            <w:pPr>
              <w:pStyle w:val="NoSpacing"/>
              <w:rPr>
                <w:rFonts w:ascii="Arial" w:hAnsi="Arial" w:cs="Arial"/>
              </w:rPr>
            </w:pPr>
            <w:r w:rsidRPr="00970B74">
              <w:rPr>
                <w:rFonts w:ascii="Arial" w:hAnsi="Arial" w:cs="Arial"/>
              </w:rPr>
              <w:t>Rotherham Metropolitan Borough Council</w:t>
            </w:r>
          </w:p>
          <w:p w14:paraId="4BB01E60" w14:textId="77777777" w:rsidR="00F23728" w:rsidRPr="00970B74" w:rsidRDefault="00F23728" w:rsidP="00F23728">
            <w:pPr>
              <w:pStyle w:val="NoSpacing"/>
              <w:rPr>
                <w:rFonts w:ascii="Arial" w:hAnsi="Arial" w:cs="Arial"/>
              </w:rPr>
            </w:pPr>
            <w:r w:rsidRPr="00970B74">
              <w:rPr>
                <w:rFonts w:ascii="Arial" w:hAnsi="Arial" w:cs="Arial"/>
              </w:rPr>
              <w:t>Doncaster Metropolitan Borough Council</w:t>
            </w:r>
          </w:p>
          <w:p w14:paraId="3E8A34FF" w14:textId="77777777" w:rsidR="00F23728" w:rsidRPr="00970B74" w:rsidRDefault="00F23728" w:rsidP="00F23728">
            <w:pPr>
              <w:pStyle w:val="NoSpacing"/>
              <w:rPr>
                <w:rFonts w:ascii="Arial" w:hAnsi="Arial" w:cs="Arial"/>
              </w:rPr>
            </w:pPr>
            <w:r w:rsidRPr="00970B74">
              <w:rPr>
                <w:rFonts w:ascii="Arial" w:hAnsi="Arial" w:cs="Arial"/>
              </w:rPr>
              <w:t>Barnsley Metropolitan Borough Council</w:t>
            </w:r>
          </w:p>
          <w:p w14:paraId="571FF899" w14:textId="77777777" w:rsidR="00F23728" w:rsidRPr="00970B74" w:rsidRDefault="00F23728" w:rsidP="00F23728">
            <w:pPr>
              <w:pStyle w:val="NoSpacing"/>
              <w:rPr>
                <w:rFonts w:ascii="Arial" w:hAnsi="Arial" w:cs="Arial"/>
              </w:rPr>
            </w:pPr>
            <w:r w:rsidRPr="00970B74">
              <w:rPr>
                <w:rFonts w:ascii="Arial" w:hAnsi="Arial" w:cs="Arial"/>
              </w:rPr>
              <w:t>Bolsover District Council</w:t>
            </w:r>
          </w:p>
          <w:p w14:paraId="0090D6E2" w14:textId="77777777" w:rsidR="00F23728" w:rsidRPr="00970B74" w:rsidRDefault="00F23728" w:rsidP="00F23728">
            <w:pPr>
              <w:pStyle w:val="NoSpacing"/>
              <w:rPr>
                <w:rFonts w:ascii="Arial" w:hAnsi="Arial" w:cs="Arial"/>
              </w:rPr>
            </w:pPr>
            <w:r w:rsidRPr="00970B74">
              <w:rPr>
                <w:rFonts w:ascii="Arial" w:hAnsi="Arial" w:cs="Arial"/>
              </w:rPr>
              <w:t>Bassetlaw District Council</w:t>
            </w:r>
          </w:p>
          <w:p w14:paraId="4F9052A6" w14:textId="77777777" w:rsidR="00F23728" w:rsidRPr="00970B74" w:rsidRDefault="00F23728" w:rsidP="00F23728">
            <w:pPr>
              <w:pStyle w:val="NoSpacing"/>
              <w:rPr>
                <w:rFonts w:ascii="Arial" w:hAnsi="Arial" w:cs="Arial"/>
              </w:rPr>
            </w:pPr>
            <w:r w:rsidRPr="00970B74">
              <w:rPr>
                <w:rFonts w:ascii="Arial" w:hAnsi="Arial" w:cs="Arial"/>
              </w:rPr>
              <w:t>Derbyshire Dales District</w:t>
            </w:r>
          </w:p>
          <w:p w14:paraId="6EBF8D22" w14:textId="77777777" w:rsidR="00F23728" w:rsidRPr="00970B74" w:rsidRDefault="00F23728" w:rsidP="00F23728">
            <w:pPr>
              <w:pStyle w:val="NoSpacing"/>
              <w:rPr>
                <w:rFonts w:ascii="Arial" w:hAnsi="Arial" w:cs="Arial"/>
              </w:rPr>
            </w:pPr>
            <w:r w:rsidRPr="00970B74">
              <w:rPr>
                <w:rFonts w:ascii="Arial" w:hAnsi="Arial" w:cs="Arial"/>
              </w:rPr>
              <w:t>North East Derbyshire District Council</w:t>
            </w:r>
          </w:p>
        </w:tc>
        <w:tc>
          <w:tcPr>
            <w:tcW w:w="1782" w:type="dxa"/>
            <w:tcBorders>
              <w:top w:val="single" w:sz="4" w:space="0" w:color="auto"/>
              <w:left w:val="nil"/>
              <w:bottom w:val="single" w:sz="8" w:space="0" w:color="auto"/>
              <w:right w:val="single" w:sz="4" w:space="0" w:color="auto"/>
            </w:tcBorders>
          </w:tcPr>
          <w:p w14:paraId="45964D0F" w14:textId="77777777" w:rsidR="00F23728" w:rsidRPr="00970B74" w:rsidRDefault="00A35363" w:rsidP="00F23728">
            <w:pPr>
              <w:pStyle w:val="NoSpacing"/>
              <w:jc w:val="center"/>
              <w:rPr>
                <w:rFonts w:ascii="Arial" w:hAnsi="Arial" w:cs="Arial"/>
              </w:rPr>
            </w:pPr>
            <w:r w:rsidRPr="00970B74">
              <w:rPr>
                <w:rFonts w:ascii="Arial" w:hAnsi="Arial" w:cs="Arial"/>
              </w:rPr>
              <w:t>£8</w:t>
            </w:r>
            <w:r w:rsidR="00F23728" w:rsidRPr="00970B74">
              <w:rPr>
                <w:rFonts w:ascii="Arial" w:hAnsi="Arial" w:cs="Arial"/>
              </w:rPr>
              <w:t>0,000</w:t>
            </w:r>
          </w:p>
        </w:tc>
      </w:tr>
      <w:tr w:rsidR="00F23728" w14:paraId="101398C1" w14:textId="77777777" w:rsidTr="00970B74">
        <w:tc>
          <w:tcPr>
            <w:tcW w:w="1904"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398479CC" w14:textId="77777777" w:rsidR="00F23728" w:rsidRPr="00970B74" w:rsidRDefault="00F23728" w:rsidP="00F23728">
            <w:pPr>
              <w:pStyle w:val="NoSpacing"/>
              <w:rPr>
                <w:rFonts w:ascii="Arial" w:hAnsi="Arial" w:cs="Arial"/>
              </w:rPr>
            </w:pPr>
            <w:r w:rsidRPr="00970B74">
              <w:rPr>
                <w:rFonts w:ascii="Arial" w:hAnsi="Arial" w:cs="Arial"/>
              </w:rPr>
              <w:t>Southampton One Public Estate Board</w:t>
            </w:r>
          </w:p>
        </w:tc>
        <w:tc>
          <w:tcPr>
            <w:tcW w:w="1904"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2A41611A" w14:textId="77777777" w:rsidR="00F23728" w:rsidRPr="00970B74" w:rsidRDefault="00F23728" w:rsidP="00F23728">
            <w:pPr>
              <w:pStyle w:val="NoSpacing"/>
              <w:rPr>
                <w:rFonts w:ascii="Arial" w:hAnsi="Arial" w:cs="Arial"/>
              </w:rPr>
            </w:pPr>
            <w:r w:rsidRPr="00970B74">
              <w:rPr>
                <w:rFonts w:ascii="Arial" w:hAnsi="Arial" w:cs="Arial"/>
              </w:rPr>
              <w:t>Southampton City Council</w:t>
            </w:r>
          </w:p>
        </w:tc>
        <w:tc>
          <w:tcPr>
            <w:tcW w:w="3790"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2936DBB1" w14:textId="77777777" w:rsidR="00F23728" w:rsidRPr="00970B74" w:rsidRDefault="00F23728" w:rsidP="00F23728">
            <w:pPr>
              <w:pStyle w:val="NoSpacing"/>
              <w:rPr>
                <w:rFonts w:ascii="Arial" w:hAnsi="Arial" w:cs="Arial"/>
              </w:rPr>
            </w:pPr>
            <w:r w:rsidRPr="00970B74">
              <w:rPr>
                <w:rFonts w:ascii="Arial" w:hAnsi="Arial" w:cs="Arial"/>
              </w:rPr>
              <w:t>Southampton City Council</w:t>
            </w:r>
          </w:p>
        </w:tc>
        <w:tc>
          <w:tcPr>
            <w:tcW w:w="1782" w:type="dxa"/>
            <w:tcBorders>
              <w:top w:val="single" w:sz="4" w:space="0" w:color="auto"/>
              <w:left w:val="nil"/>
              <w:bottom w:val="single" w:sz="8" w:space="0" w:color="auto"/>
              <w:right w:val="single" w:sz="4" w:space="0" w:color="auto"/>
            </w:tcBorders>
          </w:tcPr>
          <w:p w14:paraId="3896E673" w14:textId="77777777" w:rsidR="00F23728" w:rsidRPr="00970B74" w:rsidRDefault="00F23728" w:rsidP="00F23728">
            <w:pPr>
              <w:pStyle w:val="NoSpacing"/>
              <w:jc w:val="center"/>
              <w:rPr>
                <w:rFonts w:ascii="Arial" w:hAnsi="Arial" w:cs="Arial"/>
              </w:rPr>
            </w:pPr>
            <w:r w:rsidRPr="00970B74">
              <w:rPr>
                <w:rFonts w:ascii="Arial" w:hAnsi="Arial" w:cs="Arial"/>
              </w:rPr>
              <w:t>£150,000</w:t>
            </w:r>
          </w:p>
        </w:tc>
      </w:tr>
      <w:tr w:rsidR="00F23728" w14:paraId="06A81E54" w14:textId="77777777" w:rsidTr="00970B74">
        <w:tc>
          <w:tcPr>
            <w:tcW w:w="1904"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5AD7E8D2" w14:textId="77777777" w:rsidR="00F23728" w:rsidRPr="00970B74" w:rsidRDefault="00F23728" w:rsidP="00F23728">
            <w:pPr>
              <w:pStyle w:val="NoSpacing"/>
              <w:rPr>
                <w:rFonts w:ascii="Arial" w:hAnsi="Arial" w:cs="Arial"/>
              </w:rPr>
            </w:pPr>
            <w:r w:rsidRPr="00970B74">
              <w:rPr>
                <w:rFonts w:ascii="Arial" w:hAnsi="Arial" w:cs="Arial"/>
              </w:rPr>
              <w:t>SPACES – East Sussex</w:t>
            </w:r>
          </w:p>
        </w:tc>
        <w:tc>
          <w:tcPr>
            <w:tcW w:w="1904"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280BAFC9" w14:textId="77777777" w:rsidR="00F23728" w:rsidRPr="00970B74" w:rsidRDefault="00F23728" w:rsidP="00F23728">
            <w:pPr>
              <w:pStyle w:val="NoSpacing"/>
              <w:rPr>
                <w:rFonts w:ascii="Arial" w:hAnsi="Arial" w:cs="Arial"/>
              </w:rPr>
            </w:pPr>
            <w:r w:rsidRPr="00970B74">
              <w:rPr>
                <w:rFonts w:ascii="Arial" w:hAnsi="Arial" w:cs="Arial"/>
              </w:rPr>
              <w:t>East Sussex County Council</w:t>
            </w:r>
          </w:p>
        </w:tc>
        <w:tc>
          <w:tcPr>
            <w:tcW w:w="3790"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63637048" w14:textId="77777777" w:rsidR="00F23728" w:rsidRPr="00970B74" w:rsidRDefault="00F23728" w:rsidP="00F23728">
            <w:pPr>
              <w:pStyle w:val="NoSpacing"/>
              <w:rPr>
                <w:rFonts w:ascii="Arial" w:hAnsi="Arial" w:cs="Arial"/>
              </w:rPr>
            </w:pPr>
            <w:r w:rsidRPr="00970B74">
              <w:rPr>
                <w:rFonts w:ascii="Arial" w:hAnsi="Arial" w:cs="Arial"/>
              </w:rPr>
              <w:t>East Sussex County Council</w:t>
            </w:r>
          </w:p>
          <w:p w14:paraId="78D7782F" w14:textId="77777777" w:rsidR="00F23728" w:rsidRPr="00970B74" w:rsidRDefault="00F23728" w:rsidP="00F23728">
            <w:pPr>
              <w:pStyle w:val="NoSpacing"/>
              <w:rPr>
                <w:rFonts w:ascii="Arial" w:hAnsi="Arial" w:cs="Arial"/>
              </w:rPr>
            </w:pPr>
            <w:r w:rsidRPr="00970B74">
              <w:rPr>
                <w:rFonts w:ascii="Arial" w:hAnsi="Arial" w:cs="Arial"/>
              </w:rPr>
              <w:t>Brighton &amp; Hove City Council</w:t>
            </w:r>
          </w:p>
          <w:p w14:paraId="7D2A90D7" w14:textId="77777777" w:rsidR="00F23728" w:rsidRPr="00970B74" w:rsidRDefault="00F23728" w:rsidP="00F23728">
            <w:pPr>
              <w:pStyle w:val="NoSpacing"/>
              <w:rPr>
                <w:rFonts w:ascii="Arial" w:hAnsi="Arial" w:cs="Arial"/>
              </w:rPr>
            </w:pPr>
            <w:r w:rsidRPr="00970B74">
              <w:rPr>
                <w:rFonts w:ascii="Arial" w:hAnsi="Arial" w:cs="Arial"/>
              </w:rPr>
              <w:t>Eastbourne and Lewes Council</w:t>
            </w:r>
          </w:p>
          <w:p w14:paraId="65038C5A" w14:textId="77777777" w:rsidR="00F23728" w:rsidRPr="00970B74" w:rsidRDefault="00F23728" w:rsidP="00F23728">
            <w:pPr>
              <w:pStyle w:val="NoSpacing"/>
              <w:rPr>
                <w:rFonts w:ascii="Arial" w:hAnsi="Arial" w:cs="Arial"/>
              </w:rPr>
            </w:pPr>
            <w:r w:rsidRPr="00970B74">
              <w:rPr>
                <w:rFonts w:ascii="Arial" w:hAnsi="Arial" w:cs="Arial"/>
              </w:rPr>
              <w:t>Hastings Borough Council</w:t>
            </w:r>
          </w:p>
          <w:p w14:paraId="542C4976" w14:textId="77777777" w:rsidR="00F23728" w:rsidRPr="00970B74" w:rsidRDefault="00F23728" w:rsidP="00F23728">
            <w:pPr>
              <w:pStyle w:val="NoSpacing"/>
              <w:rPr>
                <w:rFonts w:ascii="Arial" w:hAnsi="Arial" w:cs="Arial"/>
              </w:rPr>
            </w:pPr>
            <w:r w:rsidRPr="00970B74">
              <w:rPr>
                <w:rFonts w:ascii="Arial" w:hAnsi="Arial" w:cs="Arial"/>
              </w:rPr>
              <w:t>Rother District Council</w:t>
            </w:r>
          </w:p>
          <w:p w14:paraId="420B1BDE" w14:textId="77777777" w:rsidR="00F23728" w:rsidRPr="00970B74" w:rsidRDefault="00F23728" w:rsidP="00F23728">
            <w:pPr>
              <w:pStyle w:val="NoSpacing"/>
              <w:rPr>
                <w:rFonts w:ascii="Arial" w:hAnsi="Arial" w:cs="Arial"/>
              </w:rPr>
            </w:pPr>
            <w:proofErr w:type="spellStart"/>
            <w:r w:rsidRPr="00970B74">
              <w:rPr>
                <w:rFonts w:ascii="Arial" w:hAnsi="Arial" w:cs="Arial"/>
              </w:rPr>
              <w:t>Wealdon</w:t>
            </w:r>
            <w:proofErr w:type="spellEnd"/>
            <w:r w:rsidRPr="00970B74">
              <w:rPr>
                <w:rFonts w:ascii="Arial" w:hAnsi="Arial" w:cs="Arial"/>
              </w:rPr>
              <w:t xml:space="preserve"> District Council</w:t>
            </w:r>
          </w:p>
        </w:tc>
        <w:tc>
          <w:tcPr>
            <w:tcW w:w="1782" w:type="dxa"/>
            <w:tcBorders>
              <w:top w:val="single" w:sz="4" w:space="0" w:color="auto"/>
              <w:left w:val="nil"/>
              <w:bottom w:val="single" w:sz="8" w:space="0" w:color="auto"/>
              <w:right w:val="single" w:sz="4" w:space="0" w:color="auto"/>
            </w:tcBorders>
          </w:tcPr>
          <w:p w14:paraId="3F38F1FC" w14:textId="77777777" w:rsidR="00F23728" w:rsidRPr="00970B74" w:rsidRDefault="00F23728" w:rsidP="00F23728">
            <w:pPr>
              <w:pStyle w:val="NoSpacing"/>
              <w:jc w:val="center"/>
              <w:rPr>
                <w:rFonts w:ascii="Arial" w:hAnsi="Arial" w:cs="Arial"/>
              </w:rPr>
            </w:pPr>
            <w:r w:rsidRPr="00970B74">
              <w:rPr>
                <w:rFonts w:ascii="Arial" w:hAnsi="Arial" w:cs="Arial"/>
              </w:rPr>
              <w:t>£75,000</w:t>
            </w:r>
          </w:p>
        </w:tc>
      </w:tr>
      <w:tr w:rsidR="00F23728" w14:paraId="3B91C7E3" w14:textId="77777777" w:rsidTr="00970B74">
        <w:tc>
          <w:tcPr>
            <w:tcW w:w="1904"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7AA01E74" w14:textId="77777777" w:rsidR="00F23728" w:rsidRPr="00970B74" w:rsidRDefault="00F23728" w:rsidP="00F23728">
            <w:pPr>
              <w:pStyle w:val="NoSpacing"/>
              <w:rPr>
                <w:rFonts w:ascii="Arial" w:hAnsi="Arial" w:cs="Arial"/>
              </w:rPr>
            </w:pPr>
            <w:r w:rsidRPr="00970B74">
              <w:rPr>
                <w:rFonts w:ascii="Arial" w:hAnsi="Arial" w:cs="Arial"/>
              </w:rPr>
              <w:t>Surrey Public Estate Partnership</w:t>
            </w:r>
          </w:p>
        </w:tc>
        <w:tc>
          <w:tcPr>
            <w:tcW w:w="1904"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6BBD5335" w14:textId="77777777" w:rsidR="00F23728" w:rsidRPr="00970B74" w:rsidRDefault="00F23728" w:rsidP="00F23728">
            <w:pPr>
              <w:pStyle w:val="NoSpacing"/>
              <w:rPr>
                <w:rFonts w:ascii="Arial" w:hAnsi="Arial" w:cs="Arial"/>
              </w:rPr>
            </w:pPr>
            <w:r w:rsidRPr="00970B74">
              <w:rPr>
                <w:rFonts w:ascii="Arial" w:hAnsi="Arial" w:cs="Arial"/>
              </w:rPr>
              <w:t>Surrey Heath Borough Council</w:t>
            </w:r>
          </w:p>
        </w:tc>
        <w:tc>
          <w:tcPr>
            <w:tcW w:w="3790"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592DF6E3" w14:textId="77777777" w:rsidR="00F23728" w:rsidRPr="00970B74" w:rsidRDefault="00F23728" w:rsidP="00F23728">
            <w:pPr>
              <w:pStyle w:val="NoSpacing"/>
              <w:rPr>
                <w:rFonts w:ascii="Arial" w:hAnsi="Arial" w:cs="Arial"/>
              </w:rPr>
            </w:pPr>
            <w:r w:rsidRPr="00970B74">
              <w:rPr>
                <w:rFonts w:ascii="Arial" w:hAnsi="Arial" w:cs="Arial"/>
              </w:rPr>
              <w:t>Surrey County Council</w:t>
            </w:r>
          </w:p>
          <w:p w14:paraId="53654C30" w14:textId="77777777" w:rsidR="00F23728" w:rsidRPr="00970B74" w:rsidRDefault="00F23728" w:rsidP="00F23728">
            <w:pPr>
              <w:pStyle w:val="NoSpacing"/>
              <w:rPr>
                <w:rFonts w:ascii="Arial" w:hAnsi="Arial" w:cs="Arial"/>
              </w:rPr>
            </w:pPr>
            <w:r w:rsidRPr="00970B74">
              <w:rPr>
                <w:rFonts w:ascii="Arial" w:hAnsi="Arial" w:cs="Arial"/>
              </w:rPr>
              <w:t>Surrey Health Borough Council</w:t>
            </w:r>
          </w:p>
          <w:p w14:paraId="7028B297" w14:textId="77777777" w:rsidR="00F23728" w:rsidRPr="00970B74" w:rsidRDefault="00F23728" w:rsidP="00F23728">
            <w:pPr>
              <w:pStyle w:val="NoSpacing"/>
              <w:rPr>
                <w:rFonts w:ascii="Arial" w:hAnsi="Arial" w:cs="Arial"/>
              </w:rPr>
            </w:pPr>
            <w:proofErr w:type="spellStart"/>
            <w:r w:rsidRPr="00970B74">
              <w:rPr>
                <w:rFonts w:ascii="Arial" w:hAnsi="Arial" w:cs="Arial"/>
              </w:rPr>
              <w:t>Tandridge</w:t>
            </w:r>
            <w:proofErr w:type="spellEnd"/>
            <w:r w:rsidRPr="00970B74">
              <w:rPr>
                <w:rFonts w:ascii="Arial" w:hAnsi="Arial" w:cs="Arial"/>
              </w:rPr>
              <w:t xml:space="preserve"> District Council</w:t>
            </w:r>
          </w:p>
          <w:p w14:paraId="64582CEF" w14:textId="77777777" w:rsidR="00F23728" w:rsidRPr="00970B74" w:rsidRDefault="00F23728" w:rsidP="00F23728">
            <w:pPr>
              <w:pStyle w:val="NoSpacing"/>
              <w:rPr>
                <w:rFonts w:ascii="Arial" w:hAnsi="Arial" w:cs="Arial"/>
              </w:rPr>
            </w:pPr>
            <w:r w:rsidRPr="00970B74">
              <w:rPr>
                <w:rFonts w:ascii="Arial" w:hAnsi="Arial" w:cs="Arial"/>
              </w:rPr>
              <w:t>Waverley Borough Council</w:t>
            </w:r>
          </w:p>
          <w:p w14:paraId="25C0C430" w14:textId="77777777" w:rsidR="00F23728" w:rsidRPr="00970B74" w:rsidRDefault="00F23728" w:rsidP="00F23728">
            <w:pPr>
              <w:pStyle w:val="NoSpacing"/>
              <w:rPr>
                <w:rFonts w:ascii="Arial" w:hAnsi="Arial" w:cs="Arial"/>
              </w:rPr>
            </w:pPr>
            <w:r w:rsidRPr="00970B74">
              <w:rPr>
                <w:rFonts w:ascii="Arial" w:hAnsi="Arial" w:cs="Arial"/>
              </w:rPr>
              <w:t>Elmbridge Borough Council</w:t>
            </w:r>
          </w:p>
          <w:p w14:paraId="6F332679" w14:textId="77777777" w:rsidR="00F23728" w:rsidRPr="00970B74" w:rsidRDefault="00F23728" w:rsidP="00F23728">
            <w:pPr>
              <w:pStyle w:val="NoSpacing"/>
              <w:rPr>
                <w:rFonts w:ascii="Arial" w:hAnsi="Arial" w:cs="Arial"/>
              </w:rPr>
            </w:pPr>
            <w:r w:rsidRPr="00970B74">
              <w:rPr>
                <w:rFonts w:ascii="Arial" w:hAnsi="Arial" w:cs="Arial"/>
              </w:rPr>
              <w:t>Spelthorne Borough Council</w:t>
            </w:r>
          </w:p>
          <w:p w14:paraId="1857E346" w14:textId="77777777" w:rsidR="00F23728" w:rsidRPr="00970B74" w:rsidRDefault="00F23728" w:rsidP="00F23728">
            <w:pPr>
              <w:pStyle w:val="NoSpacing"/>
              <w:rPr>
                <w:rFonts w:ascii="Arial" w:hAnsi="Arial" w:cs="Arial"/>
              </w:rPr>
            </w:pPr>
            <w:r w:rsidRPr="00970B74">
              <w:rPr>
                <w:rFonts w:ascii="Arial" w:hAnsi="Arial" w:cs="Arial"/>
              </w:rPr>
              <w:t>Woking Borough Council</w:t>
            </w:r>
          </w:p>
          <w:p w14:paraId="7EB6BCE2" w14:textId="77777777" w:rsidR="00F23728" w:rsidRPr="00970B74" w:rsidRDefault="00F23728" w:rsidP="00F23728">
            <w:pPr>
              <w:pStyle w:val="NoSpacing"/>
              <w:rPr>
                <w:rFonts w:ascii="Arial" w:hAnsi="Arial" w:cs="Arial"/>
              </w:rPr>
            </w:pPr>
            <w:r w:rsidRPr="00970B74">
              <w:rPr>
                <w:rFonts w:ascii="Arial" w:hAnsi="Arial" w:cs="Arial"/>
              </w:rPr>
              <w:t>Runneymede Borough Council</w:t>
            </w:r>
          </w:p>
          <w:p w14:paraId="43791CBE" w14:textId="77777777" w:rsidR="00F23728" w:rsidRPr="00970B74" w:rsidRDefault="00F23728" w:rsidP="00F23728">
            <w:pPr>
              <w:pStyle w:val="NoSpacing"/>
              <w:rPr>
                <w:rFonts w:ascii="Arial" w:hAnsi="Arial" w:cs="Arial"/>
              </w:rPr>
            </w:pPr>
            <w:r w:rsidRPr="00970B74">
              <w:rPr>
                <w:rFonts w:ascii="Arial" w:hAnsi="Arial" w:cs="Arial"/>
              </w:rPr>
              <w:t>Mole Valley Borough Council</w:t>
            </w:r>
          </w:p>
          <w:p w14:paraId="18507B92" w14:textId="77777777" w:rsidR="00F23728" w:rsidRPr="00970B74" w:rsidRDefault="00F23728" w:rsidP="00F23728">
            <w:pPr>
              <w:pStyle w:val="NoSpacing"/>
              <w:rPr>
                <w:rFonts w:ascii="Arial" w:hAnsi="Arial" w:cs="Arial"/>
              </w:rPr>
            </w:pPr>
            <w:r w:rsidRPr="00970B74">
              <w:rPr>
                <w:rFonts w:ascii="Arial" w:hAnsi="Arial" w:cs="Arial"/>
              </w:rPr>
              <w:t xml:space="preserve">Guildford Borough </w:t>
            </w:r>
            <w:r w:rsidR="00C0061E" w:rsidRPr="00970B74">
              <w:rPr>
                <w:rFonts w:ascii="Arial" w:hAnsi="Arial" w:cs="Arial"/>
              </w:rPr>
              <w:t>Council</w:t>
            </w:r>
          </w:p>
          <w:p w14:paraId="62A13BA5" w14:textId="77777777" w:rsidR="00F23728" w:rsidRPr="00970B74" w:rsidRDefault="00F23728" w:rsidP="00F23728">
            <w:pPr>
              <w:pStyle w:val="NoSpacing"/>
              <w:rPr>
                <w:rFonts w:ascii="Arial" w:hAnsi="Arial" w:cs="Arial"/>
              </w:rPr>
            </w:pPr>
            <w:r w:rsidRPr="00970B74">
              <w:rPr>
                <w:rFonts w:ascii="Arial" w:hAnsi="Arial" w:cs="Arial"/>
              </w:rPr>
              <w:t>Epsom &amp; Ewell Borough Council</w:t>
            </w:r>
          </w:p>
          <w:p w14:paraId="5E7A1E34" w14:textId="77777777" w:rsidR="00F23728" w:rsidRPr="00970B74" w:rsidRDefault="00F23728" w:rsidP="00F23728">
            <w:pPr>
              <w:pStyle w:val="NoSpacing"/>
              <w:rPr>
                <w:rFonts w:ascii="Arial" w:hAnsi="Arial" w:cs="Arial"/>
              </w:rPr>
            </w:pPr>
            <w:r w:rsidRPr="00970B74">
              <w:rPr>
                <w:rFonts w:ascii="Arial" w:hAnsi="Arial" w:cs="Arial"/>
              </w:rPr>
              <w:t>Reigate and Banstead Borough Council</w:t>
            </w:r>
          </w:p>
        </w:tc>
        <w:tc>
          <w:tcPr>
            <w:tcW w:w="1782" w:type="dxa"/>
            <w:tcBorders>
              <w:top w:val="single" w:sz="4" w:space="0" w:color="auto"/>
              <w:left w:val="nil"/>
              <w:bottom w:val="single" w:sz="8" w:space="0" w:color="auto"/>
              <w:right w:val="single" w:sz="4" w:space="0" w:color="auto"/>
            </w:tcBorders>
          </w:tcPr>
          <w:p w14:paraId="0DE59500" w14:textId="77777777" w:rsidR="00F23728" w:rsidRPr="00970B74" w:rsidRDefault="00F23728" w:rsidP="00F23728">
            <w:pPr>
              <w:pStyle w:val="NoSpacing"/>
              <w:jc w:val="center"/>
              <w:rPr>
                <w:rFonts w:ascii="Arial" w:hAnsi="Arial" w:cs="Arial"/>
              </w:rPr>
            </w:pPr>
            <w:r w:rsidRPr="00970B74">
              <w:rPr>
                <w:rFonts w:ascii="Arial" w:hAnsi="Arial" w:cs="Arial"/>
              </w:rPr>
              <w:t>£79,000</w:t>
            </w:r>
          </w:p>
        </w:tc>
      </w:tr>
      <w:tr w:rsidR="00F23728" w14:paraId="6741BE44" w14:textId="77777777" w:rsidTr="00970B74">
        <w:tc>
          <w:tcPr>
            <w:tcW w:w="1904"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62AE33B8" w14:textId="77777777" w:rsidR="00F23728" w:rsidRPr="00BB214C" w:rsidRDefault="00F23728" w:rsidP="00F23728">
            <w:pPr>
              <w:pStyle w:val="NoSpacing"/>
              <w:rPr>
                <w:rFonts w:ascii="Arial" w:hAnsi="Arial" w:cs="Arial"/>
              </w:rPr>
            </w:pPr>
            <w:r w:rsidRPr="00BB214C">
              <w:rPr>
                <w:rFonts w:ascii="Arial" w:hAnsi="Arial" w:cs="Arial"/>
              </w:rPr>
              <w:t>Tees Valley Community health and wellbeing integration</w:t>
            </w:r>
          </w:p>
        </w:tc>
        <w:tc>
          <w:tcPr>
            <w:tcW w:w="1904"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5002F508" w14:textId="77777777" w:rsidR="00F23728" w:rsidRPr="00BB214C" w:rsidRDefault="00BB214C" w:rsidP="00F23728">
            <w:pPr>
              <w:pStyle w:val="NoSpacing"/>
              <w:rPr>
                <w:rFonts w:ascii="Arial" w:hAnsi="Arial" w:cs="Arial"/>
              </w:rPr>
            </w:pPr>
            <w:r w:rsidRPr="00BB214C">
              <w:rPr>
                <w:rFonts w:ascii="Arial" w:hAnsi="Arial" w:cs="Arial"/>
              </w:rPr>
              <w:t>Tees Valley Combined Authority</w:t>
            </w:r>
          </w:p>
        </w:tc>
        <w:tc>
          <w:tcPr>
            <w:tcW w:w="3790"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1C7F0FEC" w14:textId="77777777" w:rsidR="00F23728" w:rsidRPr="00970B74" w:rsidRDefault="00F23728" w:rsidP="00F23728">
            <w:pPr>
              <w:pStyle w:val="NoSpacing"/>
              <w:rPr>
                <w:rFonts w:ascii="Arial" w:hAnsi="Arial" w:cs="Arial"/>
              </w:rPr>
            </w:pPr>
            <w:r w:rsidRPr="00970B74">
              <w:rPr>
                <w:rFonts w:ascii="Arial" w:hAnsi="Arial" w:cs="Arial"/>
              </w:rPr>
              <w:t>Hartlepool Borough Council</w:t>
            </w:r>
          </w:p>
          <w:p w14:paraId="5192864F" w14:textId="77777777" w:rsidR="00F23728" w:rsidRPr="00970B74" w:rsidRDefault="00C0061E" w:rsidP="00F23728">
            <w:pPr>
              <w:pStyle w:val="NoSpacing"/>
              <w:rPr>
                <w:rFonts w:ascii="Arial" w:hAnsi="Arial" w:cs="Arial"/>
              </w:rPr>
            </w:pPr>
            <w:r w:rsidRPr="00970B74">
              <w:rPr>
                <w:rFonts w:ascii="Arial" w:hAnsi="Arial" w:cs="Arial"/>
              </w:rPr>
              <w:t>Middlesbrough</w:t>
            </w:r>
            <w:r w:rsidR="00F23728" w:rsidRPr="00970B74">
              <w:rPr>
                <w:rFonts w:ascii="Arial" w:hAnsi="Arial" w:cs="Arial"/>
              </w:rPr>
              <w:t xml:space="preserve"> </w:t>
            </w:r>
            <w:r w:rsidRPr="00970B74">
              <w:rPr>
                <w:rFonts w:ascii="Arial" w:hAnsi="Arial" w:cs="Arial"/>
              </w:rPr>
              <w:t>Borough</w:t>
            </w:r>
            <w:r w:rsidR="00F23728" w:rsidRPr="00970B74">
              <w:rPr>
                <w:rFonts w:ascii="Arial" w:hAnsi="Arial" w:cs="Arial"/>
              </w:rPr>
              <w:t xml:space="preserve"> Council</w:t>
            </w:r>
          </w:p>
          <w:p w14:paraId="7D3759AA" w14:textId="77777777" w:rsidR="00F23728" w:rsidRPr="00970B74" w:rsidRDefault="00F23728" w:rsidP="00F23728">
            <w:pPr>
              <w:pStyle w:val="NoSpacing"/>
              <w:rPr>
                <w:rFonts w:ascii="Arial" w:hAnsi="Arial" w:cs="Arial"/>
              </w:rPr>
            </w:pPr>
            <w:r w:rsidRPr="00970B74">
              <w:rPr>
                <w:rFonts w:ascii="Arial" w:hAnsi="Arial" w:cs="Arial"/>
              </w:rPr>
              <w:t>Darlington Borough Council</w:t>
            </w:r>
          </w:p>
          <w:p w14:paraId="4F77CE36" w14:textId="77777777" w:rsidR="00F23728" w:rsidRPr="00970B74" w:rsidRDefault="00F23728" w:rsidP="00F23728">
            <w:pPr>
              <w:pStyle w:val="NoSpacing"/>
              <w:rPr>
                <w:rFonts w:ascii="Arial" w:hAnsi="Arial" w:cs="Arial"/>
              </w:rPr>
            </w:pPr>
            <w:r w:rsidRPr="00970B74">
              <w:rPr>
                <w:rFonts w:ascii="Arial" w:hAnsi="Arial" w:cs="Arial"/>
              </w:rPr>
              <w:t>Stockton Borough Council</w:t>
            </w:r>
          </w:p>
          <w:p w14:paraId="422EC668" w14:textId="77777777" w:rsidR="00F23728" w:rsidRPr="00970B74" w:rsidRDefault="00F23728" w:rsidP="00F23728">
            <w:pPr>
              <w:pStyle w:val="NoSpacing"/>
              <w:rPr>
                <w:rFonts w:ascii="Arial" w:hAnsi="Arial" w:cs="Arial"/>
              </w:rPr>
            </w:pPr>
            <w:r w:rsidRPr="00970B74">
              <w:rPr>
                <w:rFonts w:ascii="Arial" w:hAnsi="Arial" w:cs="Arial"/>
              </w:rPr>
              <w:t>Redcar and Cleveland Borough Council</w:t>
            </w:r>
          </w:p>
        </w:tc>
        <w:tc>
          <w:tcPr>
            <w:tcW w:w="1782" w:type="dxa"/>
            <w:tcBorders>
              <w:top w:val="single" w:sz="4" w:space="0" w:color="auto"/>
              <w:left w:val="nil"/>
              <w:bottom w:val="single" w:sz="8" w:space="0" w:color="auto"/>
              <w:right w:val="single" w:sz="4" w:space="0" w:color="auto"/>
            </w:tcBorders>
          </w:tcPr>
          <w:p w14:paraId="177E66FD" w14:textId="77777777" w:rsidR="00F23728" w:rsidRPr="00970B74" w:rsidRDefault="00F23728" w:rsidP="00F23728">
            <w:pPr>
              <w:pStyle w:val="NoSpacing"/>
              <w:jc w:val="center"/>
              <w:rPr>
                <w:rFonts w:ascii="Arial" w:hAnsi="Arial" w:cs="Arial"/>
              </w:rPr>
            </w:pPr>
            <w:r w:rsidRPr="00970B74">
              <w:rPr>
                <w:rFonts w:ascii="Arial" w:hAnsi="Arial" w:cs="Arial"/>
              </w:rPr>
              <w:t>£60,000</w:t>
            </w:r>
          </w:p>
        </w:tc>
      </w:tr>
      <w:tr w:rsidR="00F23728" w14:paraId="2A952CFE" w14:textId="77777777" w:rsidTr="00970B74">
        <w:tc>
          <w:tcPr>
            <w:tcW w:w="1904"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602D260C" w14:textId="77777777" w:rsidR="00F23728" w:rsidRPr="00BB214C" w:rsidRDefault="00F23728" w:rsidP="00F23728">
            <w:pPr>
              <w:pStyle w:val="NoSpacing"/>
              <w:rPr>
                <w:rFonts w:ascii="Arial" w:hAnsi="Arial" w:cs="Arial"/>
              </w:rPr>
            </w:pPr>
            <w:r w:rsidRPr="00BB214C">
              <w:rPr>
                <w:rFonts w:ascii="Arial" w:hAnsi="Arial" w:cs="Arial"/>
              </w:rPr>
              <w:t>Connecting Warwickshire</w:t>
            </w:r>
          </w:p>
        </w:tc>
        <w:tc>
          <w:tcPr>
            <w:tcW w:w="1904"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3F19710D" w14:textId="77777777" w:rsidR="00F23728" w:rsidRPr="00BB214C" w:rsidRDefault="00F23728" w:rsidP="00F23728">
            <w:pPr>
              <w:pStyle w:val="NoSpacing"/>
              <w:rPr>
                <w:rFonts w:ascii="Arial" w:hAnsi="Arial" w:cs="Arial"/>
              </w:rPr>
            </w:pPr>
            <w:r w:rsidRPr="00BB214C">
              <w:rPr>
                <w:rFonts w:ascii="Arial" w:hAnsi="Arial" w:cs="Arial"/>
              </w:rPr>
              <w:t>Warwickshire County Council</w:t>
            </w:r>
          </w:p>
        </w:tc>
        <w:tc>
          <w:tcPr>
            <w:tcW w:w="3790"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4E12DFA1" w14:textId="77777777" w:rsidR="00F23728" w:rsidRPr="00970B74" w:rsidRDefault="00F23728" w:rsidP="00F23728">
            <w:pPr>
              <w:pStyle w:val="NoSpacing"/>
              <w:rPr>
                <w:rFonts w:ascii="Arial" w:hAnsi="Arial" w:cs="Arial"/>
              </w:rPr>
            </w:pPr>
            <w:r w:rsidRPr="00970B74">
              <w:rPr>
                <w:rFonts w:ascii="Arial" w:hAnsi="Arial" w:cs="Arial"/>
              </w:rPr>
              <w:t>Warwickshire County Cou</w:t>
            </w:r>
            <w:r w:rsidR="00BB214C">
              <w:rPr>
                <w:rFonts w:ascii="Arial" w:hAnsi="Arial" w:cs="Arial"/>
              </w:rPr>
              <w:t>n</w:t>
            </w:r>
            <w:r w:rsidRPr="00970B74">
              <w:rPr>
                <w:rFonts w:ascii="Arial" w:hAnsi="Arial" w:cs="Arial"/>
              </w:rPr>
              <w:t>cil</w:t>
            </w:r>
          </w:p>
          <w:p w14:paraId="451A1082" w14:textId="77777777" w:rsidR="00F23728" w:rsidRPr="00970B74" w:rsidRDefault="00F23728" w:rsidP="00F23728">
            <w:pPr>
              <w:pStyle w:val="NoSpacing"/>
              <w:rPr>
                <w:rFonts w:ascii="Arial" w:hAnsi="Arial" w:cs="Arial"/>
              </w:rPr>
            </w:pPr>
            <w:r w:rsidRPr="00970B74">
              <w:rPr>
                <w:rFonts w:ascii="Arial" w:hAnsi="Arial" w:cs="Arial"/>
              </w:rPr>
              <w:t>North Warwickshire Borough Council</w:t>
            </w:r>
          </w:p>
          <w:p w14:paraId="13F83015" w14:textId="77777777" w:rsidR="00F23728" w:rsidRPr="00970B74" w:rsidRDefault="00F23728" w:rsidP="00F23728">
            <w:pPr>
              <w:pStyle w:val="NoSpacing"/>
              <w:rPr>
                <w:rFonts w:ascii="Arial" w:hAnsi="Arial" w:cs="Arial"/>
              </w:rPr>
            </w:pPr>
            <w:r w:rsidRPr="00970B74">
              <w:rPr>
                <w:rFonts w:ascii="Arial" w:hAnsi="Arial" w:cs="Arial"/>
              </w:rPr>
              <w:t>Nuneaton &amp; Bedworth Borough Council</w:t>
            </w:r>
          </w:p>
          <w:p w14:paraId="33595BD6" w14:textId="77777777" w:rsidR="00F23728" w:rsidRPr="00970B74" w:rsidRDefault="00F23728" w:rsidP="00F23728">
            <w:pPr>
              <w:pStyle w:val="NoSpacing"/>
              <w:rPr>
                <w:rFonts w:ascii="Arial" w:hAnsi="Arial" w:cs="Arial"/>
              </w:rPr>
            </w:pPr>
            <w:r w:rsidRPr="00970B74">
              <w:rPr>
                <w:rFonts w:ascii="Arial" w:hAnsi="Arial" w:cs="Arial"/>
              </w:rPr>
              <w:t>Rugby Borough Council</w:t>
            </w:r>
          </w:p>
          <w:p w14:paraId="06250227" w14:textId="77777777" w:rsidR="00F23728" w:rsidRPr="00970B74" w:rsidRDefault="00F23728" w:rsidP="00F23728">
            <w:pPr>
              <w:pStyle w:val="NoSpacing"/>
              <w:rPr>
                <w:rFonts w:ascii="Arial" w:hAnsi="Arial" w:cs="Arial"/>
              </w:rPr>
            </w:pPr>
            <w:r w:rsidRPr="00970B74">
              <w:rPr>
                <w:rFonts w:ascii="Arial" w:hAnsi="Arial" w:cs="Arial"/>
              </w:rPr>
              <w:t>Stratford Upon Avon District Council</w:t>
            </w:r>
          </w:p>
          <w:p w14:paraId="54D04ABD" w14:textId="77777777" w:rsidR="00F23728" w:rsidRPr="00970B74" w:rsidRDefault="00F23728" w:rsidP="00F23728">
            <w:pPr>
              <w:pStyle w:val="NoSpacing"/>
              <w:rPr>
                <w:rFonts w:ascii="Arial" w:hAnsi="Arial" w:cs="Arial"/>
              </w:rPr>
            </w:pPr>
            <w:r w:rsidRPr="00970B74">
              <w:rPr>
                <w:rFonts w:ascii="Arial" w:hAnsi="Arial" w:cs="Arial"/>
              </w:rPr>
              <w:t>Warwick District Council</w:t>
            </w:r>
          </w:p>
        </w:tc>
        <w:tc>
          <w:tcPr>
            <w:tcW w:w="1782" w:type="dxa"/>
            <w:tcBorders>
              <w:top w:val="single" w:sz="4" w:space="0" w:color="auto"/>
              <w:left w:val="nil"/>
              <w:bottom w:val="single" w:sz="8" w:space="0" w:color="auto"/>
              <w:right w:val="single" w:sz="4" w:space="0" w:color="auto"/>
            </w:tcBorders>
          </w:tcPr>
          <w:p w14:paraId="55D013D1" w14:textId="77777777" w:rsidR="00F23728" w:rsidRPr="00970B74" w:rsidRDefault="00BB214C" w:rsidP="00F23728">
            <w:pPr>
              <w:pStyle w:val="NoSpacing"/>
              <w:jc w:val="center"/>
              <w:rPr>
                <w:rFonts w:ascii="Arial" w:hAnsi="Arial" w:cs="Arial"/>
              </w:rPr>
            </w:pPr>
            <w:r>
              <w:rPr>
                <w:rFonts w:ascii="Arial" w:hAnsi="Arial" w:cs="Arial"/>
              </w:rPr>
              <w:t>£100,000</w:t>
            </w:r>
          </w:p>
        </w:tc>
      </w:tr>
      <w:tr w:rsidR="00F23728" w14:paraId="235539B0" w14:textId="77777777" w:rsidTr="00970B74">
        <w:tc>
          <w:tcPr>
            <w:tcW w:w="1904"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37EBCD9D" w14:textId="77777777" w:rsidR="00F23728" w:rsidRPr="00BB214C" w:rsidRDefault="00F23728" w:rsidP="00F23728">
            <w:pPr>
              <w:pStyle w:val="NoSpacing"/>
              <w:rPr>
                <w:rFonts w:ascii="Arial" w:hAnsi="Arial" w:cs="Arial"/>
              </w:rPr>
            </w:pPr>
            <w:r w:rsidRPr="00BB214C">
              <w:rPr>
                <w:rFonts w:ascii="Arial" w:hAnsi="Arial" w:cs="Arial"/>
              </w:rPr>
              <w:t>West London OPE Partnership</w:t>
            </w:r>
          </w:p>
        </w:tc>
        <w:tc>
          <w:tcPr>
            <w:tcW w:w="1904"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6C3BC27F" w14:textId="77777777" w:rsidR="00F23728" w:rsidRPr="00BB214C" w:rsidRDefault="00F23728" w:rsidP="00F23728">
            <w:pPr>
              <w:pStyle w:val="NoSpacing"/>
              <w:rPr>
                <w:rFonts w:ascii="Arial" w:hAnsi="Arial" w:cs="Arial"/>
              </w:rPr>
            </w:pPr>
            <w:r w:rsidRPr="00BB214C">
              <w:rPr>
                <w:rFonts w:ascii="Arial" w:hAnsi="Arial" w:cs="Arial"/>
              </w:rPr>
              <w:t>London Borough of Harrow</w:t>
            </w:r>
          </w:p>
        </w:tc>
        <w:tc>
          <w:tcPr>
            <w:tcW w:w="3790"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4BA16065" w14:textId="77777777" w:rsidR="00F23728" w:rsidRPr="00970B74" w:rsidRDefault="00F23728" w:rsidP="00F23728">
            <w:pPr>
              <w:pStyle w:val="NoSpacing"/>
              <w:rPr>
                <w:rFonts w:ascii="Arial" w:hAnsi="Arial" w:cs="Arial"/>
              </w:rPr>
            </w:pPr>
            <w:r w:rsidRPr="00970B74">
              <w:rPr>
                <w:rFonts w:ascii="Arial" w:hAnsi="Arial" w:cs="Arial"/>
              </w:rPr>
              <w:t>London Borough of Harrow</w:t>
            </w:r>
            <w:r w:rsidR="00455888">
              <w:rPr>
                <w:rFonts w:ascii="Arial" w:hAnsi="Arial" w:cs="Arial"/>
              </w:rPr>
              <w:t>*</w:t>
            </w:r>
          </w:p>
          <w:p w14:paraId="08FBF004" w14:textId="77777777" w:rsidR="00F23728" w:rsidRPr="00970B74" w:rsidRDefault="00F23728" w:rsidP="00F23728">
            <w:pPr>
              <w:pStyle w:val="NoSpacing"/>
              <w:rPr>
                <w:rFonts w:ascii="Arial" w:hAnsi="Arial" w:cs="Arial"/>
              </w:rPr>
            </w:pPr>
            <w:r w:rsidRPr="00970B74">
              <w:rPr>
                <w:rFonts w:ascii="Arial" w:hAnsi="Arial" w:cs="Arial"/>
              </w:rPr>
              <w:t>London Borough of Ealing</w:t>
            </w:r>
          </w:p>
          <w:p w14:paraId="44337D74" w14:textId="77777777" w:rsidR="00F23728" w:rsidRPr="00970B74" w:rsidRDefault="00F23728" w:rsidP="00F23728">
            <w:pPr>
              <w:pStyle w:val="NoSpacing"/>
              <w:rPr>
                <w:rFonts w:ascii="Arial" w:hAnsi="Arial" w:cs="Arial"/>
              </w:rPr>
            </w:pPr>
            <w:r w:rsidRPr="00970B74">
              <w:rPr>
                <w:rFonts w:ascii="Arial" w:hAnsi="Arial" w:cs="Arial"/>
              </w:rPr>
              <w:lastRenderedPageBreak/>
              <w:t>London Borough of Hammersmith &amp; Fulham</w:t>
            </w:r>
          </w:p>
          <w:p w14:paraId="0660A73B" w14:textId="77777777" w:rsidR="00F23728" w:rsidRPr="00970B74" w:rsidRDefault="00F23728" w:rsidP="00F23728">
            <w:pPr>
              <w:pStyle w:val="NoSpacing"/>
              <w:rPr>
                <w:rFonts w:ascii="Arial" w:hAnsi="Arial" w:cs="Arial"/>
              </w:rPr>
            </w:pPr>
            <w:r w:rsidRPr="00970B74">
              <w:rPr>
                <w:rFonts w:ascii="Arial" w:hAnsi="Arial" w:cs="Arial"/>
              </w:rPr>
              <w:t>London Borough of Hounslow</w:t>
            </w:r>
          </w:p>
          <w:p w14:paraId="44FC3EFA" w14:textId="77777777" w:rsidR="00F23728" w:rsidRPr="00970B74" w:rsidRDefault="00F23728" w:rsidP="00F23728">
            <w:pPr>
              <w:pStyle w:val="NoSpacing"/>
              <w:rPr>
                <w:rFonts w:ascii="Arial" w:hAnsi="Arial" w:cs="Arial"/>
              </w:rPr>
            </w:pPr>
            <w:r w:rsidRPr="00970B74">
              <w:rPr>
                <w:rFonts w:ascii="Arial" w:hAnsi="Arial" w:cs="Arial"/>
              </w:rPr>
              <w:t>London Borough of Barnet*</w:t>
            </w:r>
          </w:p>
          <w:p w14:paraId="1C08CDAC" w14:textId="77777777" w:rsidR="00F23728" w:rsidRPr="00970B74" w:rsidRDefault="00F23728" w:rsidP="00F23728">
            <w:pPr>
              <w:pStyle w:val="NoSpacing"/>
              <w:rPr>
                <w:rFonts w:ascii="Arial" w:hAnsi="Arial" w:cs="Arial"/>
              </w:rPr>
            </w:pPr>
            <w:r w:rsidRPr="00970B74">
              <w:rPr>
                <w:rFonts w:ascii="Arial" w:hAnsi="Arial" w:cs="Arial"/>
              </w:rPr>
              <w:t>London Borough of Brent*</w:t>
            </w:r>
          </w:p>
        </w:tc>
        <w:tc>
          <w:tcPr>
            <w:tcW w:w="1782" w:type="dxa"/>
            <w:tcBorders>
              <w:top w:val="single" w:sz="4" w:space="0" w:color="auto"/>
              <w:left w:val="nil"/>
              <w:bottom w:val="single" w:sz="8" w:space="0" w:color="auto"/>
              <w:right w:val="single" w:sz="4" w:space="0" w:color="auto"/>
            </w:tcBorders>
          </w:tcPr>
          <w:p w14:paraId="18C6F297" w14:textId="77777777" w:rsidR="00F23728" w:rsidRPr="00970B74" w:rsidRDefault="00F23728" w:rsidP="00F23728">
            <w:pPr>
              <w:pStyle w:val="NoSpacing"/>
              <w:jc w:val="center"/>
              <w:rPr>
                <w:rFonts w:ascii="Arial" w:hAnsi="Arial" w:cs="Arial"/>
              </w:rPr>
            </w:pPr>
            <w:r w:rsidRPr="00970B74">
              <w:rPr>
                <w:rFonts w:ascii="Arial" w:hAnsi="Arial" w:cs="Arial"/>
              </w:rPr>
              <w:lastRenderedPageBreak/>
              <w:t>£364,778</w:t>
            </w:r>
          </w:p>
        </w:tc>
      </w:tr>
      <w:tr w:rsidR="00F23728" w14:paraId="7B4A869C" w14:textId="77777777" w:rsidTr="00970B74">
        <w:tc>
          <w:tcPr>
            <w:tcW w:w="1904"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1792DC92" w14:textId="77777777" w:rsidR="00F23728" w:rsidRPr="00970B74" w:rsidRDefault="00F23728" w:rsidP="00F23728">
            <w:pPr>
              <w:pStyle w:val="NoSpacing"/>
              <w:rPr>
                <w:rFonts w:ascii="Arial" w:hAnsi="Arial" w:cs="Arial"/>
              </w:rPr>
            </w:pPr>
            <w:r w:rsidRPr="00970B74">
              <w:rPr>
                <w:rFonts w:ascii="Arial" w:hAnsi="Arial" w:cs="Arial"/>
              </w:rPr>
              <w:lastRenderedPageBreak/>
              <w:t>West Midlands Combined Authority</w:t>
            </w:r>
          </w:p>
        </w:tc>
        <w:tc>
          <w:tcPr>
            <w:tcW w:w="1904"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78249963" w14:textId="77777777" w:rsidR="00F23728" w:rsidRPr="00970B74" w:rsidRDefault="00F23728" w:rsidP="00F23728">
            <w:pPr>
              <w:pStyle w:val="NoSpacing"/>
              <w:rPr>
                <w:rFonts w:ascii="Arial" w:hAnsi="Arial" w:cs="Arial"/>
              </w:rPr>
            </w:pPr>
            <w:r w:rsidRPr="00970B74">
              <w:rPr>
                <w:rFonts w:ascii="Arial" w:hAnsi="Arial" w:cs="Arial"/>
              </w:rPr>
              <w:t>Sandwell Metropolitan Borough Council</w:t>
            </w:r>
          </w:p>
        </w:tc>
        <w:tc>
          <w:tcPr>
            <w:tcW w:w="3790"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2F1D6EB1" w14:textId="77777777" w:rsidR="00F23728" w:rsidRPr="00970B74" w:rsidRDefault="00F23728" w:rsidP="00F23728">
            <w:pPr>
              <w:pStyle w:val="NoSpacing"/>
              <w:rPr>
                <w:rFonts w:ascii="Arial" w:hAnsi="Arial" w:cs="Arial"/>
              </w:rPr>
            </w:pPr>
            <w:r w:rsidRPr="00970B74">
              <w:rPr>
                <w:rFonts w:ascii="Arial" w:hAnsi="Arial" w:cs="Arial"/>
              </w:rPr>
              <w:t>Birmingham City Council</w:t>
            </w:r>
          </w:p>
          <w:p w14:paraId="172C3C5E" w14:textId="77777777" w:rsidR="00F23728" w:rsidRPr="00970B74" w:rsidRDefault="00F23728" w:rsidP="00F23728">
            <w:pPr>
              <w:pStyle w:val="NoSpacing"/>
              <w:rPr>
                <w:rFonts w:ascii="Arial" w:hAnsi="Arial" w:cs="Arial"/>
              </w:rPr>
            </w:pPr>
            <w:r w:rsidRPr="00970B74">
              <w:rPr>
                <w:rFonts w:ascii="Arial" w:hAnsi="Arial" w:cs="Arial"/>
              </w:rPr>
              <w:t>Cannock Chase District Council*</w:t>
            </w:r>
          </w:p>
          <w:p w14:paraId="1714A13E" w14:textId="77777777" w:rsidR="00F23728" w:rsidRPr="00970B74" w:rsidRDefault="00F23728" w:rsidP="00F23728">
            <w:pPr>
              <w:pStyle w:val="NoSpacing"/>
              <w:rPr>
                <w:rFonts w:ascii="Arial" w:hAnsi="Arial" w:cs="Arial"/>
              </w:rPr>
            </w:pPr>
            <w:r w:rsidRPr="00970B74">
              <w:rPr>
                <w:rFonts w:ascii="Arial" w:hAnsi="Arial" w:cs="Arial"/>
              </w:rPr>
              <w:t>Coventry City Council</w:t>
            </w:r>
          </w:p>
          <w:p w14:paraId="0D7A78C1" w14:textId="77777777" w:rsidR="00F23728" w:rsidRPr="00970B74" w:rsidRDefault="00F23728" w:rsidP="00F23728">
            <w:pPr>
              <w:pStyle w:val="NoSpacing"/>
              <w:rPr>
                <w:rFonts w:ascii="Arial" w:hAnsi="Arial" w:cs="Arial"/>
              </w:rPr>
            </w:pPr>
            <w:r w:rsidRPr="00970B74">
              <w:rPr>
                <w:rFonts w:ascii="Arial" w:hAnsi="Arial" w:cs="Arial"/>
              </w:rPr>
              <w:t>Dudley Metropolitan Borough Council</w:t>
            </w:r>
          </w:p>
          <w:p w14:paraId="2E77448E" w14:textId="77777777" w:rsidR="00F23728" w:rsidRPr="00970B74" w:rsidRDefault="00F23728" w:rsidP="00F23728">
            <w:pPr>
              <w:pStyle w:val="NoSpacing"/>
              <w:rPr>
                <w:rFonts w:ascii="Arial" w:hAnsi="Arial" w:cs="Arial"/>
              </w:rPr>
            </w:pPr>
            <w:r w:rsidRPr="00970B74">
              <w:rPr>
                <w:rFonts w:ascii="Arial" w:hAnsi="Arial" w:cs="Arial"/>
              </w:rPr>
              <w:t>Sandwell Metropolitan Borough Council</w:t>
            </w:r>
          </w:p>
          <w:p w14:paraId="308DB728" w14:textId="77777777" w:rsidR="00F23728" w:rsidRPr="00970B74" w:rsidRDefault="00F23728" w:rsidP="00F23728">
            <w:pPr>
              <w:pStyle w:val="NoSpacing"/>
              <w:rPr>
                <w:rFonts w:ascii="Arial" w:hAnsi="Arial" w:cs="Arial"/>
              </w:rPr>
            </w:pPr>
            <w:r w:rsidRPr="00970B74">
              <w:rPr>
                <w:rFonts w:ascii="Arial" w:hAnsi="Arial" w:cs="Arial"/>
              </w:rPr>
              <w:t>Solihull Metropolitan Borough Council</w:t>
            </w:r>
          </w:p>
          <w:p w14:paraId="47B83C84" w14:textId="77777777" w:rsidR="00F23728" w:rsidRPr="00970B74" w:rsidRDefault="00F23728" w:rsidP="00F23728">
            <w:pPr>
              <w:pStyle w:val="NoSpacing"/>
              <w:rPr>
                <w:rFonts w:ascii="Arial" w:hAnsi="Arial" w:cs="Arial"/>
              </w:rPr>
            </w:pPr>
            <w:r w:rsidRPr="00970B74">
              <w:rPr>
                <w:rFonts w:ascii="Arial" w:hAnsi="Arial" w:cs="Arial"/>
              </w:rPr>
              <w:t>Walsall Council</w:t>
            </w:r>
          </w:p>
          <w:p w14:paraId="01F67CA2" w14:textId="77777777" w:rsidR="00F23728" w:rsidRPr="00970B74" w:rsidRDefault="00F23728" w:rsidP="00F23728">
            <w:pPr>
              <w:pStyle w:val="NoSpacing"/>
              <w:rPr>
                <w:rFonts w:ascii="Arial" w:hAnsi="Arial" w:cs="Arial"/>
              </w:rPr>
            </w:pPr>
            <w:r w:rsidRPr="00970B74">
              <w:rPr>
                <w:rFonts w:ascii="Arial" w:hAnsi="Arial" w:cs="Arial"/>
              </w:rPr>
              <w:t>City of Wolverhampton Council</w:t>
            </w:r>
          </w:p>
        </w:tc>
        <w:tc>
          <w:tcPr>
            <w:tcW w:w="1782" w:type="dxa"/>
            <w:tcBorders>
              <w:top w:val="single" w:sz="4" w:space="0" w:color="auto"/>
              <w:left w:val="nil"/>
              <w:bottom w:val="single" w:sz="8" w:space="0" w:color="auto"/>
              <w:right w:val="single" w:sz="4" w:space="0" w:color="auto"/>
            </w:tcBorders>
          </w:tcPr>
          <w:p w14:paraId="6817FCCF" w14:textId="77777777" w:rsidR="00F23728" w:rsidRPr="00970B74" w:rsidRDefault="00A35363" w:rsidP="00F23728">
            <w:pPr>
              <w:pStyle w:val="NoSpacing"/>
              <w:jc w:val="center"/>
              <w:rPr>
                <w:rFonts w:ascii="Arial" w:hAnsi="Arial" w:cs="Arial"/>
              </w:rPr>
            </w:pPr>
            <w:r w:rsidRPr="00970B74">
              <w:rPr>
                <w:rFonts w:ascii="Arial" w:hAnsi="Arial" w:cs="Arial"/>
              </w:rPr>
              <w:t>£57</w:t>
            </w:r>
            <w:r w:rsidR="00F23728" w:rsidRPr="00970B74">
              <w:rPr>
                <w:rFonts w:ascii="Arial" w:hAnsi="Arial" w:cs="Arial"/>
              </w:rPr>
              <w:t>,000</w:t>
            </w:r>
          </w:p>
        </w:tc>
      </w:tr>
      <w:tr w:rsidR="00F23728" w14:paraId="69BAA7A8" w14:textId="77777777" w:rsidTr="00970B74">
        <w:tc>
          <w:tcPr>
            <w:tcW w:w="1904"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751B17B6" w14:textId="77777777" w:rsidR="00F23728" w:rsidRPr="00970B74" w:rsidRDefault="00F23728" w:rsidP="00F23728">
            <w:pPr>
              <w:pStyle w:val="NoSpacing"/>
              <w:rPr>
                <w:rFonts w:ascii="Arial" w:hAnsi="Arial" w:cs="Arial"/>
              </w:rPr>
            </w:pPr>
            <w:r w:rsidRPr="00970B74">
              <w:rPr>
                <w:rFonts w:ascii="Arial" w:hAnsi="Arial" w:cs="Arial"/>
              </w:rPr>
              <w:t>West of England OPE Partnership</w:t>
            </w:r>
          </w:p>
        </w:tc>
        <w:tc>
          <w:tcPr>
            <w:tcW w:w="1904"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2B69A9DD" w14:textId="77777777" w:rsidR="00F23728" w:rsidRPr="00970B74" w:rsidRDefault="00F23728" w:rsidP="00F23728">
            <w:pPr>
              <w:pStyle w:val="NoSpacing"/>
              <w:rPr>
                <w:rFonts w:ascii="Arial" w:hAnsi="Arial" w:cs="Arial"/>
              </w:rPr>
            </w:pPr>
            <w:r w:rsidRPr="00970B74">
              <w:rPr>
                <w:rFonts w:ascii="Arial" w:hAnsi="Arial" w:cs="Arial"/>
              </w:rPr>
              <w:t>Bath &amp; North East Somerset Council</w:t>
            </w:r>
          </w:p>
        </w:tc>
        <w:tc>
          <w:tcPr>
            <w:tcW w:w="3790"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0FA649CC" w14:textId="77777777" w:rsidR="00F23728" w:rsidRPr="00970B74" w:rsidRDefault="00F23728" w:rsidP="00F23728">
            <w:pPr>
              <w:pStyle w:val="NoSpacing"/>
              <w:rPr>
                <w:rFonts w:ascii="Arial" w:hAnsi="Arial" w:cs="Arial"/>
              </w:rPr>
            </w:pPr>
            <w:r w:rsidRPr="00970B74">
              <w:rPr>
                <w:rFonts w:ascii="Arial" w:hAnsi="Arial" w:cs="Arial"/>
              </w:rPr>
              <w:t>Bath &amp; North East Somerset Council</w:t>
            </w:r>
          </w:p>
          <w:p w14:paraId="7969C7A9" w14:textId="77777777" w:rsidR="00F23728" w:rsidRPr="00970B74" w:rsidRDefault="00F23728" w:rsidP="00F23728">
            <w:pPr>
              <w:pStyle w:val="NoSpacing"/>
              <w:rPr>
                <w:rFonts w:ascii="Arial" w:hAnsi="Arial" w:cs="Arial"/>
              </w:rPr>
            </w:pPr>
            <w:r w:rsidRPr="00970B74">
              <w:rPr>
                <w:rFonts w:ascii="Arial" w:hAnsi="Arial" w:cs="Arial"/>
              </w:rPr>
              <w:t>North Somerset Council</w:t>
            </w:r>
          </w:p>
          <w:p w14:paraId="6A1D9335" w14:textId="77777777" w:rsidR="00F23728" w:rsidRPr="00970B74" w:rsidRDefault="00F23728" w:rsidP="00F23728">
            <w:pPr>
              <w:pStyle w:val="NoSpacing"/>
              <w:rPr>
                <w:rFonts w:ascii="Arial" w:hAnsi="Arial" w:cs="Arial"/>
              </w:rPr>
            </w:pPr>
            <w:r w:rsidRPr="00970B74">
              <w:rPr>
                <w:rFonts w:ascii="Arial" w:hAnsi="Arial" w:cs="Arial"/>
              </w:rPr>
              <w:t>South Gloucestershire Council</w:t>
            </w:r>
          </w:p>
          <w:p w14:paraId="0BA538FD" w14:textId="77777777" w:rsidR="00F23728" w:rsidRPr="00970B74" w:rsidRDefault="00F23728" w:rsidP="00F23728">
            <w:pPr>
              <w:pStyle w:val="NoSpacing"/>
              <w:rPr>
                <w:rFonts w:ascii="Arial" w:hAnsi="Arial" w:cs="Arial"/>
              </w:rPr>
            </w:pPr>
            <w:r w:rsidRPr="00970B74">
              <w:rPr>
                <w:rFonts w:ascii="Arial" w:hAnsi="Arial" w:cs="Arial"/>
              </w:rPr>
              <w:t>Bristol City Council</w:t>
            </w:r>
          </w:p>
        </w:tc>
        <w:tc>
          <w:tcPr>
            <w:tcW w:w="1782" w:type="dxa"/>
            <w:tcBorders>
              <w:top w:val="single" w:sz="4" w:space="0" w:color="auto"/>
              <w:left w:val="nil"/>
              <w:bottom w:val="single" w:sz="8" w:space="0" w:color="auto"/>
              <w:right w:val="single" w:sz="4" w:space="0" w:color="auto"/>
            </w:tcBorders>
          </w:tcPr>
          <w:p w14:paraId="5C88087E" w14:textId="77777777" w:rsidR="00F23728" w:rsidRPr="00970B74" w:rsidRDefault="00F23728" w:rsidP="00F23728">
            <w:pPr>
              <w:pStyle w:val="NoSpacing"/>
              <w:jc w:val="center"/>
              <w:rPr>
                <w:rFonts w:ascii="Arial" w:hAnsi="Arial" w:cs="Arial"/>
              </w:rPr>
            </w:pPr>
            <w:r w:rsidRPr="00970B74">
              <w:rPr>
                <w:rFonts w:ascii="Arial" w:hAnsi="Arial" w:cs="Arial"/>
              </w:rPr>
              <w:t>£225,000</w:t>
            </w:r>
          </w:p>
        </w:tc>
      </w:tr>
      <w:tr w:rsidR="00F23728" w14:paraId="1A28475A" w14:textId="77777777" w:rsidTr="00970B74">
        <w:tc>
          <w:tcPr>
            <w:tcW w:w="1904"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38BEC8B9" w14:textId="77777777" w:rsidR="00F23728" w:rsidRPr="00970B74" w:rsidRDefault="00F23728" w:rsidP="00F23728">
            <w:pPr>
              <w:pStyle w:val="NoSpacing"/>
              <w:rPr>
                <w:rFonts w:ascii="Arial" w:hAnsi="Arial" w:cs="Arial"/>
              </w:rPr>
            </w:pPr>
            <w:r w:rsidRPr="00970B74">
              <w:rPr>
                <w:rFonts w:ascii="Arial" w:hAnsi="Arial" w:cs="Arial"/>
              </w:rPr>
              <w:t>West Sussex One Public Estate Partnership</w:t>
            </w:r>
          </w:p>
        </w:tc>
        <w:tc>
          <w:tcPr>
            <w:tcW w:w="1904"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0A27423E" w14:textId="77777777" w:rsidR="00F23728" w:rsidRPr="00970B74" w:rsidRDefault="00F23728" w:rsidP="00F23728">
            <w:pPr>
              <w:pStyle w:val="NoSpacing"/>
              <w:rPr>
                <w:rFonts w:ascii="Arial" w:hAnsi="Arial" w:cs="Arial"/>
              </w:rPr>
            </w:pPr>
            <w:r w:rsidRPr="00970B74">
              <w:rPr>
                <w:rFonts w:ascii="Arial" w:hAnsi="Arial" w:cs="Arial"/>
              </w:rPr>
              <w:t>West Sussex County Council</w:t>
            </w:r>
          </w:p>
        </w:tc>
        <w:tc>
          <w:tcPr>
            <w:tcW w:w="3790"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1F25009E" w14:textId="77777777" w:rsidR="00F23728" w:rsidRPr="00970B74" w:rsidRDefault="00F23728" w:rsidP="00F23728">
            <w:pPr>
              <w:pStyle w:val="NoSpacing"/>
              <w:rPr>
                <w:rFonts w:ascii="Arial" w:hAnsi="Arial" w:cs="Arial"/>
              </w:rPr>
            </w:pPr>
            <w:r w:rsidRPr="00970B74">
              <w:rPr>
                <w:rFonts w:ascii="Arial" w:hAnsi="Arial" w:cs="Arial"/>
              </w:rPr>
              <w:t>West Sussex County Council</w:t>
            </w:r>
          </w:p>
          <w:p w14:paraId="69957ACC" w14:textId="77777777" w:rsidR="00F23728" w:rsidRPr="00970B74" w:rsidRDefault="00C0061E" w:rsidP="00F23728">
            <w:pPr>
              <w:pStyle w:val="NoSpacing"/>
              <w:rPr>
                <w:rFonts w:ascii="Arial" w:hAnsi="Arial" w:cs="Arial"/>
              </w:rPr>
            </w:pPr>
            <w:r w:rsidRPr="00970B74">
              <w:rPr>
                <w:rFonts w:ascii="Arial" w:hAnsi="Arial" w:cs="Arial"/>
              </w:rPr>
              <w:t>Chichester</w:t>
            </w:r>
            <w:r w:rsidR="00F23728" w:rsidRPr="00970B74">
              <w:rPr>
                <w:rFonts w:ascii="Arial" w:hAnsi="Arial" w:cs="Arial"/>
              </w:rPr>
              <w:t xml:space="preserve"> District Council</w:t>
            </w:r>
          </w:p>
          <w:p w14:paraId="2694D64D" w14:textId="77777777" w:rsidR="00F23728" w:rsidRPr="00970B74" w:rsidRDefault="00F23728" w:rsidP="00F23728">
            <w:pPr>
              <w:pStyle w:val="NoSpacing"/>
              <w:rPr>
                <w:rFonts w:ascii="Arial" w:hAnsi="Arial" w:cs="Arial"/>
              </w:rPr>
            </w:pPr>
            <w:proofErr w:type="spellStart"/>
            <w:r w:rsidRPr="00970B74">
              <w:rPr>
                <w:rFonts w:ascii="Arial" w:hAnsi="Arial" w:cs="Arial"/>
              </w:rPr>
              <w:t>Adur</w:t>
            </w:r>
            <w:proofErr w:type="spellEnd"/>
            <w:r w:rsidRPr="00970B74">
              <w:rPr>
                <w:rFonts w:ascii="Arial" w:hAnsi="Arial" w:cs="Arial"/>
              </w:rPr>
              <w:t xml:space="preserve"> District Council</w:t>
            </w:r>
          </w:p>
          <w:p w14:paraId="36EE1AEB" w14:textId="77777777" w:rsidR="00F23728" w:rsidRPr="00970B74" w:rsidRDefault="00F23728" w:rsidP="00F23728">
            <w:pPr>
              <w:pStyle w:val="NoSpacing"/>
              <w:rPr>
                <w:rFonts w:ascii="Arial" w:hAnsi="Arial" w:cs="Arial"/>
              </w:rPr>
            </w:pPr>
            <w:proofErr w:type="spellStart"/>
            <w:r w:rsidRPr="00970B74">
              <w:rPr>
                <w:rFonts w:ascii="Arial" w:hAnsi="Arial" w:cs="Arial"/>
              </w:rPr>
              <w:t>Arun</w:t>
            </w:r>
            <w:proofErr w:type="spellEnd"/>
            <w:r w:rsidRPr="00970B74">
              <w:rPr>
                <w:rFonts w:ascii="Arial" w:hAnsi="Arial" w:cs="Arial"/>
              </w:rPr>
              <w:t xml:space="preserve"> District Council</w:t>
            </w:r>
          </w:p>
          <w:p w14:paraId="678B8621" w14:textId="77777777" w:rsidR="00F23728" w:rsidRPr="00970B74" w:rsidRDefault="00F23728" w:rsidP="00F23728">
            <w:pPr>
              <w:pStyle w:val="NoSpacing"/>
              <w:rPr>
                <w:rFonts w:ascii="Arial" w:hAnsi="Arial" w:cs="Arial"/>
              </w:rPr>
            </w:pPr>
            <w:r w:rsidRPr="00970B74">
              <w:rPr>
                <w:rFonts w:ascii="Arial" w:hAnsi="Arial" w:cs="Arial"/>
              </w:rPr>
              <w:t>Mid Sussex District Council</w:t>
            </w:r>
          </w:p>
          <w:p w14:paraId="6EA59B3E" w14:textId="77777777" w:rsidR="00F23728" w:rsidRPr="00970B74" w:rsidRDefault="00F23728" w:rsidP="00F23728">
            <w:pPr>
              <w:pStyle w:val="NoSpacing"/>
              <w:rPr>
                <w:rFonts w:ascii="Arial" w:hAnsi="Arial" w:cs="Arial"/>
              </w:rPr>
            </w:pPr>
            <w:r w:rsidRPr="00970B74">
              <w:rPr>
                <w:rFonts w:ascii="Arial" w:hAnsi="Arial" w:cs="Arial"/>
              </w:rPr>
              <w:t>Horsham District Council</w:t>
            </w:r>
          </w:p>
          <w:p w14:paraId="62419202" w14:textId="77777777" w:rsidR="00F23728" w:rsidRPr="00970B74" w:rsidRDefault="00F23728" w:rsidP="00F23728">
            <w:pPr>
              <w:pStyle w:val="NoSpacing"/>
              <w:rPr>
                <w:rFonts w:ascii="Arial" w:hAnsi="Arial" w:cs="Arial"/>
              </w:rPr>
            </w:pPr>
            <w:r w:rsidRPr="00970B74">
              <w:rPr>
                <w:rFonts w:ascii="Arial" w:hAnsi="Arial" w:cs="Arial"/>
              </w:rPr>
              <w:t>Worthing Borough Council</w:t>
            </w:r>
          </w:p>
          <w:p w14:paraId="088B3391" w14:textId="77777777" w:rsidR="00F23728" w:rsidRPr="00970B74" w:rsidRDefault="00F23728" w:rsidP="00F23728">
            <w:pPr>
              <w:pStyle w:val="NoSpacing"/>
              <w:rPr>
                <w:rFonts w:ascii="Arial" w:hAnsi="Arial" w:cs="Arial"/>
              </w:rPr>
            </w:pPr>
            <w:r w:rsidRPr="00970B74">
              <w:rPr>
                <w:rFonts w:ascii="Arial" w:hAnsi="Arial" w:cs="Arial"/>
              </w:rPr>
              <w:t>Crawley Borough Council</w:t>
            </w:r>
          </w:p>
        </w:tc>
        <w:tc>
          <w:tcPr>
            <w:tcW w:w="1782" w:type="dxa"/>
            <w:tcBorders>
              <w:top w:val="single" w:sz="4" w:space="0" w:color="auto"/>
              <w:left w:val="nil"/>
              <w:bottom w:val="single" w:sz="8" w:space="0" w:color="auto"/>
              <w:right w:val="single" w:sz="4" w:space="0" w:color="auto"/>
            </w:tcBorders>
          </w:tcPr>
          <w:p w14:paraId="5F45F72C" w14:textId="77777777" w:rsidR="00F23728" w:rsidRPr="00970B74" w:rsidRDefault="00F23728" w:rsidP="00F23728">
            <w:pPr>
              <w:pStyle w:val="NoSpacing"/>
              <w:jc w:val="center"/>
              <w:rPr>
                <w:rFonts w:ascii="Arial" w:hAnsi="Arial" w:cs="Arial"/>
              </w:rPr>
            </w:pPr>
            <w:r w:rsidRPr="00970B74">
              <w:rPr>
                <w:rFonts w:ascii="Arial" w:hAnsi="Arial" w:cs="Arial"/>
              </w:rPr>
              <w:t>£140,000</w:t>
            </w:r>
          </w:p>
        </w:tc>
      </w:tr>
      <w:tr w:rsidR="00F23728" w14:paraId="1F6F3806" w14:textId="77777777" w:rsidTr="00970B74">
        <w:tc>
          <w:tcPr>
            <w:tcW w:w="190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1645FE8C" w14:textId="77777777" w:rsidR="00F23728" w:rsidRPr="00970B74" w:rsidRDefault="00F23728" w:rsidP="00F23728">
            <w:pPr>
              <w:pStyle w:val="NoSpacing"/>
              <w:rPr>
                <w:rFonts w:ascii="Arial" w:hAnsi="Arial" w:cs="Arial"/>
                <w:lang w:eastAsia="en-GB"/>
              </w:rPr>
            </w:pPr>
            <w:r w:rsidRPr="00970B74">
              <w:rPr>
                <w:rFonts w:ascii="Arial" w:hAnsi="Arial" w:cs="Arial"/>
              </w:rPr>
              <w:t>West Yorkshire Combined Authority</w:t>
            </w:r>
          </w:p>
          <w:p w14:paraId="1642F2D7" w14:textId="77777777" w:rsidR="00F23728" w:rsidRPr="00970B74" w:rsidRDefault="00F23728" w:rsidP="00F23728">
            <w:pPr>
              <w:pStyle w:val="NoSpacing"/>
              <w:rPr>
                <w:rFonts w:ascii="Arial" w:hAnsi="Arial" w:cs="Arial"/>
              </w:rPr>
            </w:pPr>
          </w:p>
        </w:tc>
        <w:tc>
          <w:tcPr>
            <w:tcW w:w="190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16ADB81" w14:textId="77777777" w:rsidR="00F23728" w:rsidRPr="00970B74" w:rsidRDefault="00F23728" w:rsidP="00F23728">
            <w:pPr>
              <w:pStyle w:val="NoSpacing"/>
              <w:rPr>
                <w:rFonts w:ascii="Arial" w:hAnsi="Arial" w:cs="Arial"/>
                <w:lang w:eastAsia="en-GB"/>
              </w:rPr>
            </w:pPr>
            <w:r w:rsidRPr="00970B74">
              <w:rPr>
                <w:rFonts w:ascii="Arial" w:hAnsi="Arial" w:cs="Arial"/>
              </w:rPr>
              <w:t>Calderdale and Kirklees</w:t>
            </w:r>
          </w:p>
          <w:p w14:paraId="1B739C96" w14:textId="77777777" w:rsidR="00F23728" w:rsidRPr="00970B74" w:rsidRDefault="00F23728" w:rsidP="00F23728">
            <w:pPr>
              <w:pStyle w:val="NoSpacing"/>
              <w:rPr>
                <w:rFonts w:ascii="Arial" w:hAnsi="Arial" w:cs="Arial"/>
              </w:rPr>
            </w:pPr>
          </w:p>
        </w:tc>
        <w:tc>
          <w:tcPr>
            <w:tcW w:w="379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D4AED3A" w14:textId="77777777" w:rsidR="00F23728" w:rsidRPr="00970B74" w:rsidRDefault="00F23728" w:rsidP="00F23728">
            <w:pPr>
              <w:pStyle w:val="NoSpacing"/>
              <w:rPr>
                <w:rFonts w:ascii="Arial" w:hAnsi="Arial" w:cs="Arial"/>
              </w:rPr>
            </w:pPr>
            <w:r w:rsidRPr="00970B74">
              <w:rPr>
                <w:rFonts w:ascii="Arial" w:hAnsi="Arial" w:cs="Arial"/>
              </w:rPr>
              <w:t>City of Bradford Metropolitan District Council</w:t>
            </w:r>
          </w:p>
          <w:p w14:paraId="7E7B8F86" w14:textId="77777777" w:rsidR="00F23728" w:rsidRPr="00970B74" w:rsidRDefault="00F23728" w:rsidP="00F23728">
            <w:pPr>
              <w:pStyle w:val="NoSpacing"/>
              <w:rPr>
                <w:rFonts w:ascii="Arial" w:hAnsi="Arial" w:cs="Arial"/>
              </w:rPr>
            </w:pPr>
            <w:r w:rsidRPr="00970B74">
              <w:rPr>
                <w:rFonts w:ascii="Arial" w:hAnsi="Arial" w:cs="Arial"/>
              </w:rPr>
              <w:t>Calderdale Metropolitan Borough Council</w:t>
            </w:r>
          </w:p>
          <w:p w14:paraId="653E167E" w14:textId="77777777" w:rsidR="00F23728" w:rsidRPr="00970B74" w:rsidRDefault="00F23728" w:rsidP="00F23728">
            <w:pPr>
              <w:pStyle w:val="NoSpacing"/>
              <w:rPr>
                <w:rFonts w:ascii="Arial" w:hAnsi="Arial" w:cs="Arial"/>
              </w:rPr>
            </w:pPr>
            <w:r w:rsidRPr="00970B74">
              <w:rPr>
                <w:rFonts w:ascii="Arial" w:hAnsi="Arial" w:cs="Arial"/>
              </w:rPr>
              <w:t>Craven District Council</w:t>
            </w:r>
          </w:p>
          <w:p w14:paraId="19F1C1B5" w14:textId="77777777" w:rsidR="00F23728" w:rsidRPr="00970B74" w:rsidRDefault="00F23728" w:rsidP="00F23728">
            <w:pPr>
              <w:pStyle w:val="NoSpacing"/>
              <w:rPr>
                <w:rFonts w:ascii="Arial" w:hAnsi="Arial" w:cs="Arial"/>
              </w:rPr>
            </w:pPr>
            <w:r w:rsidRPr="00970B74">
              <w:rPr>
                <w:rFonts w:ascii="Arial" w:hAnsi="Arial" w:cs="Arial"/>
              </w:rPr>
              <w:t>Harrogate Borough Council</w:t>
            </w:r>
          </w:p>
          <w:p w14:paraId="6AA0FFBD" w14:textId="77777777" w:rsidR="00F23728" w:rsidRPr="00970B74" w:rsidRDefault="00F23728" w:rsidP="00F23728">
            <w:pPr>
              <w:pStyle w:val="NoSpacing"/>
              <w:rPr>
                <w:rFonts w:ascii="Arial" w:hAnsi="Arial" w:cs="Arial"/>
              </w:rPr>
            </w:pPr>
            <w:r w:rsidRPr="00970B74">
              <w:rPr>
                <w:rFonts w:ascii="Arial" w:hAnsi="Arial" w:cs="Arial"/>
              </w:rPr>
              <w:t>Kirklees Council</w:t>
            </w:r>
          </w:p>
          <w:p w14:paraId="3D7FDE56" w14:textId="77777777" w:rsidR="00F23728" w:rsidRPr="00970B74" w:rsidRDefault="00F23728" w:rsidP="00F23728">
            <w:pPr>
              <w:pStyle w:val="NoSpacing"/>
              <w:rPr>
                <w:rFonts w:ascii="Arial" w:hAnsi="Arial" w:cs="Arial"/>
              </w:rPr>
            </w:pPr>
            <w:r w:rsidRPr="00970B74">
              <w:rPr>
                <w:rFonts w:ascii="Arial" w:hAnsi="Arial" w:cs="Arial"/>
              </w:rPr>
              <w:t>Leeds City Council</w:t>
            </w:r>
          </w:p>
          <w:p w14:paraId="6D815990" w14:textId="77777777" w:rsidR="00F23728" w:rsidRPr="00970B74" w:rsidRDefault="00F23728" w:rsidP="00F23728">
            <w:pPr>
              <w:pStyle w:val="NoSpacing"/>
              <w:rPr>
                <w:rFonts w:ascii="Arial" w:hAnsi="Arial" w:cs="Arial"/>
              </w:rPr>
            </w:pPr>
            <w:r w:rsidRPr="00970B74">
              <w:rPr>
                <w:rFonts w:ascii="Arial" w:hAnsi="Arial" w:cs="Arial"/>
              </w:rPr>
              <w:t>Selby District Council</w:t>
            </w:r>
          </w:p>
          <w:p w14:paraId="1655DEBA" w14:textId="77777777" w:rsidR="00F23728" w:rsidRPr="00970B74" w:rsidRDefault="00F23728" w:rsidP="00F23728">
            <w:pPr>
              <w:pStyle w:val="NoSpacing"/>
              <w:rPr>
                <w:rFonts w:ascii="Arial" w:hAnsi="Arial" w:cs="Arial"/>
              </w:rPr>
            </w:pPr>
            <w:r w:rsidRPr="00970B74">
              <w:rPr>
                <w:rFonts w:ascii="Arial" w:hAnsi="Arial" w:cs="Arial"/>
              </w:rPr>
              <w:t>City of Wakefield Metropolitan District Council</w:t>
            </w:r>
          </w:p>
        </w:tc>
        <w:tc>
          <w:tcPr>
            <w:tcW w:w="1782" w:type="dxa"/>
            <w:tcBorders>
              <w:top w:val="single" w:sz="8" w:space="0" w:color="auto"/>
              <w:left w:val="nil"/>
              <w:bottom w:val="single" w:sz="8" w:space="0" w:color="auto"/>
              <w:right w:val="single" w:sz="4" w:space="0" w:color="auto"/>
            </w:tcBorders>
          </w:tcPr>
          <w:p w14:paraId="774E5152" w14:textId="77777777" w:rsidR="00F23728" w:rsidRPr="00970B74" w:rsidRDefault="00F23728" w:rsidP="00F23728">
            <w:pPr>
              <w:pStyle w:val="NoSpacing"/>
              <w:jc w:val="center"/>
              <w:rPr>
                <w:rFonts w:ascii="Arial" w:hAnsi="Arial" w:cs="Arial"/>
                <w:lang w:eastAsia="en-GB"/>
              </w:rPr>
            </w:pPr>
            <w:r w:rsidRPr="00970B74">
              <w:rPr>
                <w:rFonts w:ascii="Arial" w:hAnsi="Arial" w:cs="Arial"/>
              </w:rPr>
              <w:t>£1</w:t>
            </w:r>
            <w:r w:rsidR="00A35363" w:rsidRPr="00970B74">
              <w:rPr>
                <w:rFonts w:ascii="Arial" w:hAnsi="Arial" w:cs="Arial"/>
              </w:rPr>
              <w:t>3</w:t>
            </w:r>
            <w:r w:rsidRPr="00970B74">
              <w:rPr>
                <w:rFonts w:ascii="Arial" w:hAnsi="Arial" w:cs="Arial"/>
              </w:rPr>
              <w:t>0,000</w:t>
            </w:r>
          </w:p>
          <w:p w14:paraId="1292A922" w14:textId="77777777" w:rsidR="00F23728" w:rsidRPr="00970B74" w:rsidRDefault="00F23728" w:rsidP="00F23728">
            <w:pPr>
              <w:pStyle w:val="NoSpacing"/>
              <w:jc w:val="center"/>
              <w:rPr>
                <w:rFonts w:ascii="Arial" w:hAnsi="Arial" w:cs="Arial"/>
              </w:rPr>
            </w:pPr>
          </w:p>
        </w:tc>
      </w:tr>
      <w:tr w:rsidR="00F23728" w14:paraId="09B8EE62" w14:textId="77777777" w:rsidTr="00970B74">
        <w:tc>
          <w:tcPr>
            <w:tcW w:w="1904" w:type="dxa"/>
            <w:tcBorders>
              <w:top w:val="single" w:sz="8" w:space="0" w:color="auto"/>
              <w:left w:val="single" w:sz="4" w:space="0" w:color="auto"/>
              <w:bottom w:val="single" w:sz="4" w:space="0" w:color="auto"/>
              <w:right w:val="single" w:sz="8" w:space="0" w:color="auto"/>
            </w:tcBorders>
            <w:tcMar>
              <w:top w:w="0" w:type="dxa"/>
              <w:left w:w="108" w:type="dxa"/>
              <w:bottom w:w="0" w:type="dxa"/>
              <w:right w:w="108" w:type="dxa"/>
            </w:tcMar>
          </w:tcPr>
          <w:p w14:paraId="08C4FA47" w14:textId="77777777" w:rsidR="00F23728" w:rsidRPr="00970B74" w:rsidRDefault="00F23728" w:rsidP="00F23728">
            <w:pPr>
              <w:pStyle w:val="NoSpacing"/>
              <w:rPr>
                <w:rFonts w:ascii="Arial" w:hAnsi="Arial" w:cs="Arial"/>
              </w:rPr>
            </w:pPr>
            <w:r w:rsidRPr="00970B74">
              <w:rPr>
                <w:rFonts w:ascii="Arial" w:hAnsi="Arial" w:cs="Arial"/>
              </w:rPr>
              <w:t>Worcestershire One Public Estate Partnership</w:t>
            </w:r>
          </w:p>
        </w:tc>
        <w:tc>
          <w:tcPr>
            <w:tcW w:w="1904"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07C21CD6" w14:textId="77777777" w:rsidR="00F23728" w:rsidRPr="00970B74" w:rsidRDefault="00F23728" w:rsidP="00F23728">
            <w:pPr>
              <w:pStyle w:val="NoSpacing"/>
              <w:rPr>
                <w:rFonts w:ascii="Arial" w:hAnsi="Arial" w:cs="Arial"/>
              </w:rPr>
            </w:pPr>
            <w:r w:rsidRPr="00455888">
              <w:rPr>
                <w:rFonts w:ascii="Arial" w:hAnsi="Arial" w:cs="Arial"/>
              </w:rPr>
              <w:t>Worcestershire County Council</w:t>
            </w:r>
          </w:p>
        </w:tc>
        <w:tc>
          <w:tcPr>
            <w:tcW w:w="3790"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3CD8E335" w14:textId="77777777" w:rsidR="00455888" w:rsidRDefault="00455888" w:rsidP="00F23728">
            <w:pPr>
              <w:pStyle w:val="NoSpacing"/>
              <w:rPr>
                <w:rFonts w:ascii="Arial" w:hAnsi="Arial" w:cs="Arial"/>
              </w:rPr>
            </w:pPr>
            <w:r>
              <w:rPr>
                <w:rFonts w:ascii="Arial" w:hAnsi="Arial" w:cs="Arial"/>
              </w:rPr>
              <w:t>Worcestershire County Council</w:t>
            </w:r>
          </w:p>
          <w:p w14:paraId="67913B33" w14:textId="77777777" w:rsidR="00F23728" w:rsidRPr="00970B74" w:rsidRDefault="00F23728" w:rsidP="00F23728">
            <w:pPr>
              <w:pStyle w:val="NoSpacing"/>
              <w:rPr>
                <w:rFonts w:ascii="Arial" w:hAnsi="Arial" w:cs="Arial"/>
              </w:rPr>
            </w:pPr>
            <w:r w:rsidRPr="00970B74">
              <w:rPr>
                <w:rFonts w:ascii="Arial" w:hAnsi="Arial" w:cs="Arial"/>
              </w:rPr>
              <w:t>Wyre Forest District Council</w:t>
            </w:r>
          </w:p>
          <w:p w14:paraId="4998F04A" w14:textId="77777777" w:rsidR="00F23728" w:rsidRPr="00970B74" w:rsidRDefault="00F23728" w:rsidP="00F23728">
            <w:pPr>
              <w:pStyle w:val="NoSpacing"/>
              <w:rPr>
                <w:rFonts w:ascii="Arial" w:hAnsi="Arial" w:cs="Arial"/>
              </w:rPr>
            </w:pPr>
            <w:r w:rsidRPr="00970B74">
              <w:rPr>
                <w:rFonts w:ascii="Arial" w:hAnsi="Arial" w:cs="Arial"/>
              </w:rPr>
              <w:t>Bromsgrove &amp; Redditch Councils</w:t>
            </w:r>
          </w:p>
          <w:p w14:paraId="0B471BC8" w14:textId="77777777" w:rsidR="00F23728" w:rsidRPr="00970B74" w:rsidRDefault="00F23728" w:rsidP="00F23728">
            <w:pPr>
              <w:pStyle w:val="NoSpacing"/>
              <w:rPr>
                <w:rFonts w:ascii="Arial" w:hAnsi="Arial" w:cs="Arial"/>
              </w:rPr>
            </w:pPr>
            <w:r w:rsidRPr="00970B74">
              <w:rPr>
                <w:rFonts w:ascii="Arial" w:hAnsi="Arial" w:cs="Arial"/>
              </w:rPr>
              <w:t>Wychavon District Council</w:t>
            </w:r>
          </w:p>
          <w:p w14:paraId="4201736A" w14:textId="77777777" w:rsidR="00F23728" w:rsidRPr="00970B74" w:rsidRDefault="00F23728" w:rsidP="00F23728">
            <w:pPr>
              <w:pStyle w:val="NoSpacing"/>
              <w:rPr>
                <w:rFonts w:ascii="Arial" w:hAnsi="Arial" w:cs="Arial"/>
              </w:rPr>
            </w:pPr>
            <w:r w:rsidRPr="00970B74">
              <w:rPr>
                <w:rFonts w:ascii="Arial" w:hAnsi="Arial" w:cs="Arial"/>
              </w:rPr>
              <w:t>Malvern Hills District Council</w:t>
            </w:r>
          </w:p>
          <w:p w14:paraId="4CB58658" w14:textId="77777777" w:rsidR="00F23728" w:rsidRPr="00970B74" w:rsidRDefault="00F23728" w:rsidP="00F23728">
            <w:pPr>
              <w:pStyle w:val="NoSpacing"/>
              <w:rPr>
                <w:rFonts w:ascii="Arial" w:hAnsi="Arial" w:cs="Arial"/>
              </w:rPr>
            </w:pPr>
            <w:r w:rsidRPr="00970B74">
              <w:rPr>
                <w:rFonts w:ascii="Arial" w:hAnsi="Arial" w:cs="Arial"/>
              </w:rPr>
              <w:t>Worcester City Council</w:t>
            </w:r>
          </w:p>
        </w:tc>
        <w:tc>
          <w:tcPr>
            <w:tcW w:w="1782" w:type="dxa"/>
            <w:tcBorders>
              <w:top w:val="single" w:sz="8" w:space="0" w:color="auto"/>
              <w:left w:val="nil"/>
              <w:bottom w:val="single" w:sz="4" w:space="0" w:color="auto"/>
              <w:right w:val="single" w:sz="4" w:space="0" w:color="auto"/>
            </w:tcBorders>
          </w:tcPr>
          <w:p w14:paraId="6AEFB9D4" w14:textId="77777777" w:rsidR="00F23728" w:rsidRPr="00970B74" w:rsidRDefault="00F23728" w:rsidP="00F23728">
            <w:pPr>
              <w:pStyle w:val="NoSpacing"/>
              <w:jc w:val="center"/>
              <w:rPr>
                <w:rFonts w:ascii="Arial" w:hAnsi="Arial" w:cs="Arial"/>
              </w:rPr>
            </w:pPr>
            <w:r w:rsidRPr="00970B74">
              <w:rPr>
                <w:rFonts w:ascii="Arial" w:hAnsi="Arial" w:cs="Arial"/>
              </w:rPr>
              <w:t>£120,000</w:t>
            </w:r>
          </w:p>
        </w:tc>
      </w:tr>
    </w:tbl>
    <w:p w14:paraId="169DDC87" w14:textId="77777777" w:rsidR="005A5633" w:rsidRPr="005A5633" w:rsidRDefault="005A5633" w:rsidP="00E8104B">
      <w:pPr>
        <w:rPr>
          <w:rFonts w:ascii="Arial" w:hAnsi="Arial" w:cs="Arial"/>
        </w:rPr>
      </w:pPr>
    </w:p>
    <w:p w14:paraId="4121DFFD" w14:textId="77777777" w:rsidR="00731F7D" w:rsidRPr="00E8104B" w:rsidRDefault="00731F7D" w:rsidP="00E8104B">
      <w:pPr>
        <w:rPr>
          <w:rFonts w:ascii="Arial" w:hAnsi="Arial" w:cs="Arial"/>
        </w:rPr>
      </w:pPr>
    </w:p>
    <w:p w14:paraId="4B9AC88C" w14:textId="77777777" w:rsidR="00D727CF" w:rsidRPr="00942BC0" w:rsidRDefault="00D727CF" w:rsidP="00942BC0">
      <w:pPr>
        <w:rPr>
          <w:rFonts w:ascii="Arial" w:hAnsi="Arial" w:cs="Arial"/>
        </w:rPr>
      </w:pPr>
    </w:p>
    <w:sectPr w:rsidR="00D727CF" w:rsidRPr="00942BC0" w:rsidSect="001E476B">
      <w:headerReference w:type="even" r:id="rId15"/>
      <w:headerReference w:type="default" r:id="rId16"/>
      <w:headerReference w:type="first" r:id="rId17"/>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B13A83" w14:textId="77777777" w:rsidR="00160ED3" w:rsidRDefault="00160ED3">
      <w:r>
        <w:separator/>
      </w:r>
    </w:p>
  </w:endnote>
  <w:endnote w:type="continuationSeparator" w:id="0">
    <w:p w14:paraId="7A75B10C" w14:textId="77777777" w:rsidR="00160ED3" w:rsidRDefault="00160E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Frutiger 45 Light">
    <w:altName w:val="Calibri"/>
    <w:charset w:val="00"/>
    <w:family w:val="swiss"/>
    <w:pitch w:val="variable"/>
    <w:sig w:usb0="80000003" w:usb1="00000000" w:usb2="00000000" w:usb3="00000000" w:csb0="00000001" w:csb1="00000000"/>
  </w:font>
  <w:font w:name="Frutiger 55 Roman">
    <w:charset w:val="00"/>
    <w:family w:val="swiss"/>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EA6367A9-6CA5-49A0-B508-78115E40456D}"/>
  </w:font>
  <w:font w:name="Consolas">
    <w:panose1 w:val="020B0609020204030204"/>
    <w:charset w:val="00"/>
    <w:family w:val="modern"/>
    <w:pitch w:val="fixed"/>
    <w:sig w:usb0="E10002FF" w:usb1="4000FCFF" w:usb2="00000009" w:usb3="00000000" w:csb0="0000019F" w:csb1="00000000"/>
    <w:embedRegular r:id="rId2" w:fontKey="{149FDA9D-27A1-41D6-A999-F8929BB92E7A}"/>
  </w:font>
  <w:font w:name="Calibri">
    <w:panose1 w:val="020F0502020204030204"/>
    <w:charset w:val="00"/>
    <w:family w:val="swiss"/>
    <w:pitch w:val="variable"/>
    <w:sig w:usb0="E00002FF" w:usb1="4000ACFF" w:usb2="00000001" w:usb3="00000000" w:csb0="0000019F" w:csb1="00000000"/>
    <w:embedRegular r:id="rId3" w:fontKey="{1BC5A32B-D034-4DC9-BDA5-05B683A9A1C8}"/>
    <w:embedBold r:id="rId4" w:fontKey="{3808DB42-02A2-466E-8DF3-C1E35E9CE6F7}"/>
  </w:font>
  <w:font w:name="Univers 45 Light">
    <w:altName w:val="Univers 45 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5" w:fontKey="{2F043DEB-9484-43FA-AD81-0F178DF8E2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7EF91F" w14:textId="77777777" w:rsidR="00160ED3" w:rsidRDefault="00160ED3">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0C8252" w14:textId="77777777" w:rsidR="00160ED3" w:rsidRDefault="00160ED3">
      <w:r>
        <w:separator/>
      </w:r>
    </w:p>
  </w:footnote>
  <w:footnote w:type="continuationSeparator" w:id="0">
    <w:p w14:paraId="5AE0A237" w14:textId="77777777" w:rsidR="00160ED3" w:rsidRDefault="00160E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6"/>
      <w:gridCol w:w="3225"/>
    </w:tblGrid>
    <w:tr w:rsidR="00160ED3" w:rsidRPr="004F266E" w14:paraId="30A20206" w14:textId="77777777" w:rsidTr="0072184A">
      <w:tc>
        <w:tcPr>
          <w:tcW w:w="5920" w:type="dxa"/>
          <w:vMerge w:val="restart"/>
          <w:shd w:val="clear" w:color="auto" w:fill="auto"/>
        </w:tcPr>
        <w:p w14:paraId="22865C6C" w14:textId="77777777" w:rsidR="00160ED3" w:rsidRPr="00374227" w:rsidRDefault="00160ED3" w:rsidP="0072184A">
          <w:pPr>
            <w:pStyle w:val="Header"/>
            <w:tabs>
              <w:tab w:val="clear" w:pos="4153"/>
              <w:tab w:val="clear" w:pos="8306"/>
              <w:tab w:val="center" w:pos="2923"/>
            </w:tabs>
          </w:pPr>
          <w:r>
            <w:rPr>
              <w:rFonts w:ascii="Arial" w:hAnsi="Arial" w:cs="Arial"/>
              <w:noProof/>
              <w:sz w:val="44"/>
              <w:szCs w:val="44"/>
            </w:rPr>
            <w:drawing>
              <wp:inline distT="0" distB="0" distL="0" distR="0" wp14:anchorId="5E775083" wp14:editId="2258AC96">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17945588" w14:textId="3F47F960" w:rsidR="00160ED3" w:rsidRPr="00366BDD" w:rsidRDefault="00366BDD" w:rsidP="004B0FD9">
          <w:pPr>
            <w:pStyle w:val="Header"/>
            <w:rPr>
              <w:rFonts w:ascii="Arial" w:hAnsi="Arial" w:cs="Arial"/>
              <w:b/>
              <w:szCs w:val="22"/>
            </w:rPr>
          </w:pPr>
          <w:r w:rsidRPr="00366BDD">
            <w:rPr>
              <w:rFonts w:ascii="Arial" w:hAnsi="Arial" w:cs="Arial"/>
              <w:b/>
              <w:szCs w:val="22"/>
            </w:rPr>
            <w:t>Improvement and</w:t>
          </w:r>
          <w:r w:rsidR="00160ED3" w:rsidRPr="00366BDD">
            <w:rPr>
              <w:rFonts w:ascii="Arial" w:hAnsi="Arial" w:cs="Arial"/>
              <w:b/>
              <w:szCs w:val="22"/>
            </w:rPr>
            <w:t xml:space="preserve"> Innovation Board</w:t>
          </w:r>
        </w:p>
      </w:tc>
    </w:tr>
    <w:tr w:rsidR="00160ED3" w14:paraId="290059DD" w14:textId="77777777" w:rsidTr="0072184A">
      <w:trPr>
        <w:trHeight w:val="450"/>
      </w:trPr>
      <w:tc>
        <w:tcPr>
          <w:tcW w:w="5920" w:type="dxa"/>
          <w:vMerge/>
          <w:shd w:val="clear" w:color="auto" w:fill="auto"/>
        </w:tcPr>
        <w:p w14:paraId="52345BD2" w14:textId="77777777" w:rsidR="00160ED3" w:rsidRPr="00374227" w:rsidRDefault="00160ED3" w:rsidP="0072184A">
          <w:pPr>
            <w:pStyle w:val="Header"/>
          </w:pPr>
        </w:p>
      </w:tc>
      <w:tc>
        <w:tcPr>
          <w:tcW w:w="3260" w:type="dxa"/>
          <w:shd w:val="clear" w:color="auto" w:fill="auto"/>
          <w:vAlign w:val="center"/>
        </w:tcPr>
        <w:p w14:paraId="3DB3779B" w14:textId="63BE1E87" w:rsidR="00160ED3" w:rsidRPr="00374227" w:rsidRDefault="00160ED3" w:rsidP="00025EEE">
          <w:pPr>
            <w:pStyle w:val="Header"/>
            <w:spacing w:before="60"/>
            <w:rPr>
              <w:rFonts w:ascii="Arial" w:hAnsi="Arial" w:cs="Arial"/>
              <w:szCs w:val="22"/>
            </w:rPr>
          </w:pPr>
          <w:r>
            <w:rPr>
              <w:rFonts w:ascii="Arial" w:hAnsi="Arial" w:cs="Arial"/>
              <w:szCs w:val="22"/>
            </w:rPr>
            <w:t>22 March 2018</w:t>
          </w:r>
        </w:p>
      </w:tc>
    </w:tr>
    <w:tr w:rsidR="00160ED3" w:rsidRPr="004F266E" w14:paraId="3CF74457" w14:textId="77777777" w:rsidTr="0072184A">
      <w:trPr>
        <w:trHeight w:val="708"/>
      </w:trPr>
      <w:tc>
        <w:tcPr>
          <w:tcW w:w="5920" w:type="dxa"/>
          <w:vMerge/>
          <w:shd w:val="clear" w:color="auto" w:fill="auto"/>
        </w:tcPr>
        <w:p w14:paraId="0D8443FD" w14:textId="77777777" w:rsidR="00160ED3" w:rsidRPr="00374227" w:rsidRDefault="00160ED3" w:rsidP="0072184A">
          <w:pPr>
            <w:pStyle w:val="Header"/>
          </w:pPr>
        </w:p>
      </w:tc>
      <w:tc>
        <w:tcPr>
          <w:tcW w:w="3260" w:type="dxa"/>
          <w:shd w:val="clear" w:color="auto" w:fill="auto"/>
          <w:vAlign w:val="center"/>
        </w:tcPr>
        <w:p w14:paraId="2630E614" w14:textId="2D9D596D" w:rsidR="00160ED3" w:rsidRPr="00374227" w:rsidRDefault="00160ED3" w:rsidP="004B0FD9">
          <w:pPr>
            <w:pStyle w:val="Header"/>
            <w:spacing w:before="60"/>
            <w:rPr>
              <w:rFonts w:ascii="Arial" w:hAnsi="Arial" w:cs="Arial"/>
              <w:b/>
              <w:szCs w:val="22"/>
            </w:rPr>
          </w:pPr>
        </w:p>
      </w:tc>
    </w:tr>
  </w:tbl>
  <w:p w14:paraId="7505847C" w14:textId="5EB4BF01" w:rsidR="00160ED3" w:rsidRPr="0021114E" w:rsidRDefault="00160ED3">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68422D" w14:textId="27156AC7" w:rsidR="00160ED3" w:rsidRDefault="00160ED3" w:rsidP="00E64FBC">
    <w:pPr>
      <w:pStyle w:val="Header"/>
      <w:rPr>
        <w:sz w:val="2"/>
      </w:rPr>
    </w:pPr>
  </w:p>
  <w:p w14:paraId="14BF7C50" w14:textId="77777777" w:rsidR="00160ED3" w:rsidRDefault="00160ED3"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60ED3" w:rsidRPr="001D2C76" w14:paraId="62A51B54" w14:textId="77777777" w:rsidTr="00084E44">
      <w:tc>
        <w:tcPr>
          <w:tcW w:w="6062" w:type="dxa"/>
          <w:vMerge w:val="restart"/>
        </w:tcPr>
        <w:p w14:paraId="1110B2E0" w14:textId="77777777" w:rsidR="00160ED3" w:rsidRDefault="00160ED3" w:rsidP="007C2BC2">
          <w:pPr>
            <w:pStyle w:val="Header"/>
            <w:tabs>
              <w:tab w:val="clear" w:pos="4153"/>
              <w:tab w:val="clear" w:pos="8306"/>
              <w:tab w:val="center" w:pos="2923"/>
            </w:tabs>
          </w:pPr>
          <w:r>
            <w:rPr>
              <w:rFonts w:ascii="Arial" w:hAnsi="Arial" w:cs="Arial"/>
              <w:noProof/>
              <w:sz w:val="44"/>
              <w:szCs w:val="44"/>
            </w:rPr>
            <w:drawing>
              <wp:inline distT="0" distB="0" distL="0" distR="0" wp14:anchorId="7EC55186" wp14:editId="72D5822E">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48AAFC7D" w14:textId="77777777" w:rsidR="00160ED3" w:rsidRPr="001D2C76" w:rsidRDefault="00160ED3" w:rsidP="00546D0D">
          <w:pPr>
            <w:pStyle w:val="Header"/>
            <w:rPr>
              <w:b/>
            </w:rPr>
          </w:pPr>
          <w:r>
            <w:rPr>
              <w:rFonts w:ascii="Arial" w:hAnsi="Arial" w:cs="Arial"/>
              <w:b/>
              <w:sz w:val="24"/>
              <w:szCs w:val="24"/>
            </w:rPr>
            <w:t>Meeting title</w:t>
          </w:r>
        </w:p>
      </w:tc>
    </w:tr>
    <w:tr w:rsidR="00160ED3" w14:paraId="289421FC" w14:textId="77777777" w:rsidTr="00084E44">
      <w:trPr>
        <w:trHeight w:val="450"/>
      </w:trPr>
      <w:tc>
        <w:tcPr>
          <w:tcW w:w="6062" w:type="dxa"/>
          <w:vMerge/>
        </w:tcPr>
        <w:p w14:paraId="73165023" w14:textId="77777777" w:rsidR="00160ED3" w:rsidRDefault="00160ED3" w:rsidP="00546D0D">
          <w:pPr>
            <w:pStyle w:val="Header"/>
          </w:pPr>
        </w:p>
      </w:tc>
      <w:tc>
        <w:tcPr>
          <w:tcW w:w="3225" w:type="dxa"/>
        </w:tcPr>
        <w:p w14:paraId="3A0D3AC3" w14:textId="77777777" w:rsidR="00160ED3" w:rsidRDefault="00160ED3" w:rsidP="00546D0D">
          <w:pPr>
            <w:pStyle w:val="Header"/>
            <w:spacing w:before="60"/>
          </w:pPr>
          <w:r>
            <w:rPr>
              <w:rFonts w:ascii="Arial" w:hAnsi="Arial" w:cs="Arial"/>
              <w:sz w:val="24"/>
              <w:szCs w:val="24"/>
            </w:rPr>
            <w:t xml:space="preserve">Meeting date </w:t>
          </w:r>
        </w:p>
      </w:tc>
    </w:tr>
    <w:tr w:rsidR="00160ED3" w14:paraId="2A29F978" w14:textId="77777777" w:rsidTr="00084E44">
      <w:trPr>
        <w:trHeight w:val="450"/>
      </w:trPr>
      <w:tc>
        <w:tcPr>
          <w:tcW w:w="6062" w:type="dxa"/>
          <w:vMerge/>
        </w:tcPr>
        <w:p w14:paraId="55E87D8A" w14:textId="77777777" w:rsidR="00160ED3" w:rsidRDefault="00160ED3" w:rsidP="00546D0D">
          <w:pPr>
            <w:pStyle w:val="Header"/>
          </w:pPr>
        </w:p>
      </w:tc>
      <w:tc>
        <w:tcPr>
          <w:tcW w:w="3225" w:type="dxa"/>
        </w:tcPr>
        <w:p w14:paraId="5324EB6D" w14:textId="77777777" w:rsidR="00160ED3" w:rsidRDefault="00160ED3" w:rsidP="00546D0D">
          <w:pPr>
            <w:pStyle w:val="Header"/>
            <w:spacing w:before="60"/>
            <w:rPr>
              <w:rFonts w:ascii="Arial" w:hAnsi="Arial" w:cs="Arial"/>
              <w:b/>
              <w:sz w:val="24"/>
              <w:szCs w:val="24"/>
            </w:rPr>
          </w:pPr>
        </w:p>
        <w:p w14:paraId="4A689BB3" w14:textId="77777777" w:rsidR="00160ED3" w:rsidRPr="00546D0D" w:rsidRDefault="00160ED3" w:rsidP="00546D0D">
          <w:pPr>
            <w:pStyle w:val="Header"/>
            <w:spacing w:before="60"/>
            <w:rPr>
              <w:rFonts w:ascii="Arial" w:hAnsi="Arial" w:cs="Arial"/>
              <w:b/>
              <w:sz w:val="24"/>
              <w:szCs w:val="24"/>
            </w:rPr>
          </w:pPr>
          <w:r>
            <w:rPr>
              <w:rFonts w:ascii="Arial" w:hAnsi="Arial" w:cs="Arial"/>
              <w:b/>
              <w:sz w:val="24"/>
              <w:szCs w:val="24"/>
            </w:rPr>
            <w:t>Item X</w:t>
          </w:r>
        </w:p>
      </w:tc>
    </w:tr>
  </w:tbl>
  <w:p w14:paraId="27544976" w14:textId="77777777" w:rsidR="00160ED3" w:rsidRDefault="00160ED3"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349073" w14:textId="2C7AFF64" w:rsidR="00160ED3" w:rsidRDefault="00160ED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3"/>
      <w:gridCol w:w="3228"/>
    </w:tblGrid>
    <w:tr w:rsidR="00160ED3" w:rsidRPr="004F266E" w14:paraId="5F25BB13" w14:textId="77777777" w:rsidTr="0072184A">
      <w:tc>
        <w:tcPr>
          <w:tcW w:w="5920" w:type="dxa"/>
          <w:vMerge w:val="restart"/>
          <w:shd w:val="clear" w:color="auto" w:fill="auto"/>
        </w:tcPr>
        <w:p w14:paraId="3D4CCC86" w14:textId="77777777" w:rsidR="00160ED3" w:rsidRPr="00374227" w:rsidRDefault="00160ED3" w:rsidP="0072184A">
          <w:pPr>
            <w:pStyle w:val="Header"/>
            <w:tabs>
              <w:tab w:val="clear" w:pos="4153"/>
              <w:tab w:val="clear" w:pos="8306"/>
              <w:tab w:val="center" w:pos="2923"/>
            </w:tabs>
          </w:pPr>
          <w:r>
            <w:rPr>
              <w:rFonts w:ascii="Arial" w:hAnsi="Arial" w:cs="Arial"/>
              <w:noProof/>
              <w:sz w:val="44"/>
              <w:szCs w:val="44"/>
            </w:rPr>
            <w:drawing>
              <wp:inline distT="0" distB="0" distL="0" distR="0" wp14:anchorId="2B15E8D4" wp14:editId="0291DF97">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464EFBFC" w14:textId="7D9FDEBA" w:rsidR="00160ED3" w:rsidRPr="00366BDD" w:rsidRDefault="00366BDD" w:rsidP="0072184A">
          <w:pPr>
            <w:pStyle w:val="Header"/>
            <w:rPr>
              <w:rFonts w:ascii="Arial" w:hAnsi="Arial" w:cs="Arial"/>
              <w:b/>
              <w:szCs w:val="22"/>
            </w:rPr>
          </w:pPr>
          <w:r w:rsidRPr="00366BDD">
            <w:rPr>
              <w:rFonts w:ascii="Arial" w:hAnsi="Arial" w:cs="Arial"/>
              <w:b/>
              <w:szCs w:val="22"/>
            </w:rPr>
            <w:t>Improvement and</w:t>
          </w:r>
          <w:r w:rsidR="00160ED3" w:rsidRPr="00366BDD">
            <w:rPr>
              <w:rFonts w:ascii="Arial" w:hAnsi="Arial" w:cs="Arial"/>
              <w:b/>
              <w:szCs w:val="22"/>
            </w:rPr>
            <w:t xml:space="preserve"> Innovation  Board </w:t>
          </w:r>
        </w:p>
      </w:tc>
    </w:tr>
    <w:tr w:rsidR="00160ED3" w14:paraId="595432B2" w14:textId="77777777" w:rsidTr="0072184A">
      <w:trPr>
        <w:trHeight w:val="450"/>
      </w:trPr>
      <w:tc>
        <w:tcPr>
          <w:tcW w:w="5920" w:type="dxa"/>
          <w:vMerge/>
          <w:shd w:val="clear" w:color="auto" w:fill="auto"/>
        </w:tcPr>
        <w:p w14:paraId="4586C183" w14:textId="77777777" w:rsidR="00160ED3" w:rsidRPr="00374227" w:rsidRDefault="00160ED3" w:rsidP="0072184A">
          <w:pPr>
            <w:pStyle w:val="Header"/>
          </w:pPr>
        </w:p>
      </w:tc>
      <w:tc>
        <w:tcPr>
          <w:tcW w:w="3260" w:type="dxa"/>
          <w:shd w:val="clear" w:color="auto" w:fill="auto"/>
          <w:vAlign w:val="center"/>
        </w:tcPr>
        <w:p w14:paraId="5DBA90DC" w14:textId="1EFA2E71" w:rsidR="00160ED3" w:rsidRPr="00374227" w:rsidRDefault="00160ED3" w:rsidP="00FC65F3">
          <w:pPr>
            <w:pStyle w:val="Header"/>
            <w:spacing w:before="60"/>
            <w:rPr>
              <w:rFonts w:ascii="Arial" w:hAnsi="Arial" w:cs="Arial"/>
              <w:szCs w:val="22"/>
            </w:rPr>
          </w:pPr>
          <w:r>
            <w:rPr>
              <w:rFonts w:ascii="Arial" w:hAnsi="Arial" w:cs="Arial"/>
              <w:szCs w:val="22"/>
            </w:rPr>
            <w:t>22 March 2018</w:t>
          </w:r>
        </w:p>
      </w:tc>
    </w:tr>
    <w:tr w:rsidR="00160ED3" w:rsidRPr="004F266E" w14:paraId="304A0A3C" w14:textId="77777777" w:rsidTr="0072184A">
      <w:trPr>
        <w:trHeight w:val="708"/>
      </w:trPr>
      <w:tc>
        <w:tcPr>
          <w:tcW w:w="5920" w:type="dxa"/>
          <w:vMerge/>
          <w:shd w:val="clear" w:color="auto" w:fill="auto"/>
        </w:tcPr>
        <w:p w14:paraId="0E29AA4A" w14:textId="77777777" w:rsidR="00160ED3" w:rsidRPr="00374227" w:rsidRDefault="00160ED3" w:rsidP="0072184A">
          <w:pPr>
            <w:pStyle w:val="Header"/>
          </w:pPr>
        </w:p>
      </w:tc>
      <w:tc>
        <w:tcPr>
          <w:tcW w:w="3260" w:type="dxa"/>
          <w:shd w:val="clear" w:color="auto" w:fill="auto"/>
          <w:vAlign w:val="center"/>
        </w:tcPr>
        <w:p w14:paraId="6F768144" w14:textId="2E2DFB72" w:rsidR="00160ED3" w:rsidRPr="00374227" w:rsidRDefault="00160ED3" w:rsidP="004B0FD9">
          <w:pPr>
            <w:pStyle w:val="Header"/>
            <w:spacing w:before="60"/>
            <w:rPr>
              <w:rFonts w:ascii="Arial" w:hAnsi="Arial" w:cs="Arial"/>
              <w:b/>
              <w:szCs w:val="22"/>
            </w:rPr>
          </w:pPr>
        </w:p>
      </w:tc>
    </w:tr>
  </w:tbl>
  <w:p w14:paraId="23777571" w14:textId="05A45BA6" w:rsidR="00160ED3" w:rsidRPr="0021114E" w:rsidRDefault="00160ED3">
    <w:pPr>
      <w:pStyle w:val="Header"/>
      <w:rPr>
        <w:rFonts w:ascii="Arial" w:hAnsi="Arial" w:cs="Aria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A63AFA" w14:textId="57106EE4" w:rsidR="00160ED3" w:rsidRDefault="00160E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FFB294"/>
    <w:multiLevelType w:val="hybridMultilevel"/>
    <w:tmpl w:val="75A6A7C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7777634"/>
    <w:multiLevelType w:val="hybridMultilevel"/>
    <w:tmpl w:val="00C6F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6F7204"/>
    <w:multiLevelType w:val="multilevel"/>
    <w:tmpl w:val="B156DD5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2467D9E"/>
    <w:multiLevelType w:val="hybridMultilevel"/>
    <w:tmpl w:val="E54C3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88455F"/>
    <w:multiLevelType w:val="hybridMultilevel"/>
    <w:tmpl w:val="2E34E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AF106B"/>
    <w:multiLevelType w:val="hybridMultilevel"/>
    <w:tmpl w:val="2F681B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5F96DEF"/>
    <w:multiLevelType w:val="hybridMultilevel"/>
    <w:tmpl w:val="525E32D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A1948AF"/>
    <w:multiLevelType w:val="hybridMultilevel"/>
    <w:tmpl w:val="5B88E3E6"/>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2E55204B"/>
    <w:multiLevelType w:val="hybridMultilevel"/>
    <w:tmpl w:val="A5821B4E"/>
    <w:lvl w:ilvl="0" w:tplc="B5FE8780">
      <w:start w:val="1"/>
      <w:numFmt w:val="upperLetter"/>
      <w:lvlText w:val="%1."/>
      <w:lvlJc w:val="left"/>
      <w:pPr>
        <w:ind w:left="720" w:hanging="360"/>
      </w:pPr>
      <w:rPr>
        <w:rFonts w:hint="default"/>
        <w:b/>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076668C"/>
    <w:multiLevelType w:val="hybridMultilevel"/>
    <w:tmpl w:val="9684D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CF77BF"/>
    <w:multiLevelType w:val="hybridMultilevel"/>
    <w:tmpl w:val="789C7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112094E"/>
    <w:multiLevelType w:val="multilevel"/>
    <w:tmpl w:val="4350A3D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6DB707D"/>
    <w:multiLevelType w:val="hybridMultilevel"/>
    <w:tmpl w:val="8CA284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FF9563A"/>
    <w:multiLevelType w:val="multilevel"/>
    <w:tmpl w:val="58A0600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2A07AFA"/>
    <w:multiLevelType w:val="hybridMultilevel"/>
    <w:tmpl w:val="45122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AF37C6"/>
    <w:multiLevelType w:val="hybridMultilevel"/>
    <w:tmpl w:val="21948CB8"/>
    <w:lvl w:ilvl="0" w:tplc="903A9C7E">
      <w:start w:val="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4364AE"/>
    <w:multiLevelType w:val="hybridMultilevel"/>
    <w:tmpl w:val="5C3856FA"/>
    <w:lvl w:ilvl="0" w:tplc="0809000F">
      <w:start w:val="1"/>
      <w:numFmt w:val="decimal"/>
      <w:lvlText w:val="%1."/>
      <w:lvlJc w:val="left"/>
      <w:pPr>
        <w:ind w:left="360" w:hanging="360"/>
      </w:p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97F2586"/>
    <w:multiLevelType w:val="hybridMultilevel"/>
    <w:tmpl w:val="92A2F136"/>
    <w:lvl w:ilvl="0" w:tplc="6824AD70">
      <w:numFmt w:val="bullet"/>
      <w:lvlText w:val="-"/>
      <w:lvlJc w:val="left"/>
      <w:pPr>
        <w:ind w:left="1648" w:hanging="360"/>
      </w:pPr>
      <w:rPr>
        <w:rFonts w:ascii="Helvetica" w:eastAsia="Arial Unicode MS" w:hAnsi="Helvetica" w:cs="Helvetica" w:hint="default"/>
      </w:rPr>
    </w:lvl>
    <w:lvl w:ilvl="1" w:tplc="08090003">
      <w:start w:val="1"/>
      <w:numFmt w:val="bullet"/>
      <w:lvlText w:val="o"/>
      <w:lvlJc w:val="left"/>
      <w:pPr>
        <w:ind w:left="2368" w:hanging="360"/>
      </w:pPr>
      <w:rPr>
        <w:rFonts w:ascii="Courier New" w:hAnsi="Courier New" w:cs="Courier New" w:hint="default"/>
      </w:rPr>
    </w:lvl>
    <w:lvl w:ilvl="2" w:tplc="08090005" w:tentative="1">
      <w:start w:val="1"/>
      <w:numFmt w:val="bullet"/>
      <w:lvlText w:val=""/>
      <w:lvlJc w:val="left"/>
      <w:pPr>
        <w:ind w:left="3088" w:hanging="360"/>
      </w:pPr>
      <w:rPr>
        <w:rFonts w:ascii="Wingdings" w:hAnsi="Wingdings" w:hint="default"/>
      </w:rPr>
    </w:lvl>
    <w:lvl w:ilvl="3" w:tplc="08090001" w:tentative="1">
      <w:start w:val="1"/>
      <w:numFmt w:val="bullet"/>
      <w:lvlText w:val=""/>
      <w:lvlJc w:val="left"/>
      <w:pPr>
        <w:ind w:left="3808" w:hanging="360"/>
      </w:pPr>
      <w:rPr>
        <w:rFonts w:ascii="Symbol" w:hAnsi="Symbol" w:hint="default"/>
      </w:rPr>
    </w:lvl>
    <w:lvl w:ilvl="4" w:tplc="08090003" w:tentative="1">
      <w:start w:val="1"/>
      <w:numFmt w:val="bullet"/>
      <w:lvlText w:val="o"/>
      <w:lvlJc w:val="left"/>
      <w:pPr>
        <w:ind w:left="4528" w:hanging="360"/>
      </w:pPr>
      <w:rPr>
        <w:rFonts w:ascii="Courier New" w:hAnsi="Courier New" w:cs="Courier New" w:hint="default"/>
      </w:rPr>
    </w:lvl>
    <w:lvl w:ilvl="5" w:tplc="08090005" w:tentative="1">
      <w:start w:val="1"/>
      <w:numFmt w:val="bullet"/>
      <w:lvlText w:val=""/>
      <w:lvlJc w:val="left"/>
      <w:pPr>
        <w:ind w:left="5248" w:hanging="360"/>
      </w:pPr>
      <w:rPr>
        <w:rFonts w:ascii="Wingdings" w:hAnsi="Wingdings" w:hint="default"/>
      </w:rPr>
    </w:lvl>
    <w:lvl w:ilvl="6" w:tplc="08090001" w:tentative="1">
      <w:start w:val="1"/>
      <w:numFmt w:val="bullet"/>
      <w:lvlText w:val=""/>
      <w:lvlJc w:val="left"/>
      <w:pPr>
        <w:ind w:left="5968" w:hanging="360"/>
      </w:pPr>
      <w:rPr>
        <w:rFonts w:ascii="Symbol" w:hAnsi="Symbol" w:hint="default"/>
      </w:rPr>
    </w:lvl>
    <w:lvl w:ilvl="7" w:tplc="08090003" w:tentative="1">
      <w:start w:val="1"/>
      <w:numFmt w:val="bullet"/>
      <w:lvlText w:val="o"/>
      <w:lvlJc w:val="left"/>
      <w:pPr>
        <w:ind w:left="6688" w:hanging="360"/>
      </w:pPr>
      <w:rPr>
        <w:rFonts w:ascii="Courier New" w:hAnsi="Courier New" w:cs="Courier New" w:hint="default"/>
      </w:rPr>
    </w:lvl>
    <w:lvl w:ilvl="8" w:tplc="08090005" w:tentative="1">
      <w:start w:val="1"/>
      <w:numFmt w:val="bullet"/>
      <w:lvlText w:val=""/>
      <w:lvlJc w:val="left"/>
      <w:pPr>
        <w:ind w:left="7408" w:hanging="360"/>
      </w:pPr>
      <w:rPr>
        <w:rFonts w:ascii="Wingdings" w:hAnsi="Wingdings" w:hint="default"/>
      </w:rPr>
    </w:lvl>
  </w:abstractNum>
  <w:abstractNum w:abstractNumId="19" w15:restartNumberingAfterBreak="0">
    <w:nsid w:val="5C863F05"/>
    <w:multiLevelType w:val="hybridMultilevel"/>
    <w:tmpl w:val="B1A0D4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D141557"/>
    <w:multiLevelType w:val="hybridMultilevel"/>
    <w:tmpl w:val="62BEB24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6A7C553A"/>
    <w:multiLevelType w:val="multilevel"/>
    <w:tmpl w:val="B076388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75F74D51"/>
    <w:multiLevelType w:val="hybridMultilevel"/>
    <w:tmpl w:val="A77A8C4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BFF4808"/>
    <w:multiLevelType w:val="multilevel"/>
    <w:tmpl w:val="2CD673F0"/>
    <w:lvl w:ilvl="0">
      <w:start w:val="1"/>
      <w:numFmt w:val="decimal"/>
      <w:lvlText w:val="%1."/>
      <w:lvlJc w:val="left"/>
      <w:pPr>
        <w:ind w:left="720" w:hanging="360"/>
      </w:pPr>
      <w:rPr>
        <w:rFonts w:hint="default"/>
      </w:rPr>
    </w:lvl>
    <w:lvl w:ilvl="1">
      <w:start w:val="1"/>
      <w:numFmt w:val="decimal"/>
      <w:isLgl/>
      <w:lvlText w:val="%1.%2"/>
      <w:lvlJc w:val="center"/>
      <w:pPr>
        <w:ind w:left="1531" w:hanging="45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FD2073"/>
    <w:multiLevelType w:val="hybridMultilevel"/>
    <w:tmpl w:val="609A7DF2"/>
    <w:lvl w:ilvl="0" w:tplc="0809000F">
      <w:start w:val="1"/>
      <w:numFmt w:val="decimal"/>
      <w:lvlText w:val="%1."/>
      <w:lvlJc w:val="left"/>
      <w:pPr>
        <w:ind w:left="780" w:hanging="360"/>
      </w:pPr>
    </w:lvl>
    <w:lvl w:ilvl="1" w:tplc="08090019">
      <w:start w:val="1"/>
      <w:numFmt w:val="lowerLetter"/>
      <w:lvlText w:val="%2."/>
      <w:lvlJc w:val="left"/>
      <w:pPr>
        <w:ind w:left="1500" w:hanging="360"/>
      </w:pPr>
    </w:lvl>
    <w:lvl w:ilvl="2" w:tplc="0809001B">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num w:numId="1">
    <w:abstractNumId w:val="11"/>
  </w:num>
  <w:num w:numId="2">
    <w:abstractNumId w:val="18"/>
  </w:num>
  <w:num w:numId="3">
    <w:abstractNumId w:val="14"/>
  </w:num>
  <w:num w:numId="4">
    <w:abstractNumId w:val="12"/>
  </w:num>
  <w:num w:numId="5">
    <w:abstractNumId w:val="2"/>
  </w:num>
  <w:num w:numId="6">
    <w:abstractNumId w:val="10"/>
  </w:num>
  <w:num w:numId="7">
    <w:abstractNumId w:val="4"/>
  </w:num>
  <w:num w:numId="8">
    <w:abstractNumId w:val="15"/>
  </w:num>
  <w:num w:numId="9">
    <w:abstractNumId w:val="1"/>
  </w:num>
  <w:num w:numId="10">
    <w:abstractNumId w:val="22"/>
  </w:num>
  <w:num w:numId="11">
    <w:abstractNumId w:val="21"/>
  </w:num>
  <w:num w:numId="12">
    <w:abstractNumId w:val="17"/>
  </w:num>
  <w:num w:numId="13">
    <w:abstractNumId w:val="20"/>
  </w:num>
  <w:num w:numId="14">
    <w:abstractNumId w:val="3"/>
  </w:num>
  <w:num w:numId="15">
    <w:abstractNumId w:val="5"/>
  </w:num>
  <w:num w:numId="16">
    <w:abstractNumId w:val="13"/>
  </w:num>
  <w:num w:numId="17">
    <w:abstractNumId w:val="8"/>
  </w:num>
  <w:num w:numId="18">
    <w:abstractNumId w:val="6"/>
  </w:num>
  <w:num w:numId="19">
    <w:abstractNumId w:val="16"/>
  </w:num>
  <w:num w:numId="20">
    <w:abstractNumId w:val="0"/>
  </w:num>
  <w:num w:numId="21">
    <w:abstractNumId w:val="7"/>
  </w:num>
  <w:num w:numId="22">
    <w:abstractNumId w:val="19"/>
  </w:num>
  <w:num w:numId="23">
    <w:abstractNumId w:val="24"/>
  </w:num>
  <w:num w:numId="24">
    <w:abstractNumId w:val="9"/>
  </w:num>
  <w:num w:numId="25">
    <w:abstractNumId w:val="2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21D02"/>
    <w:rsid w:val="00025EEE"/>
    <w:rsid w:val="00030FA9"/>
    <w:rsid w:val="00032C09"/>
    <w:rsid w:val="000367FF"/>
    <w:rsid w:val="000379A9"/>
    <w:rsid w:val="00041FCD"/>
    <w:rsid w:val="0005285D"/>
    <w:rsid w:val="00053237"/>
    <w:rsid w:val="00053F4C"/>
    <w:rsid w:val="00061956"/>
    <w:rsid w:val="00061D61"/>
    <w:rsid w:val="00077CB5"/>
    <w:rsid w:val="00080A57"/>
    <w:rsid w:val="00081B2C"/>
    <w:rsid w:val="00084E44"/>
    <w:rsid w:val="0008558C"/>
    <w:rsid w:val="00090D08"/>
    <w:rsid w:val="000970FA"/>
    <w:rsid w:val="00097FEB"/>
    <w:rsid w:val="000A3935"/>
    <w:rsid w:val="000A630D"/>
    <w:rsid w:val="000A77AF"/>
    <w:rsid w:val="000A7FC2"/>
    <w:rsid w:val="000B09F5"/>
    <w:rsid w:val="000B1503"/>
    <w:rsid w:val="000C3360"/>
    <w:rsid w:val="000C4B43"/>
    <w:rsid w:val="000C5EE5"/>
    <w:rsid w:val="000C7F48"/>
    <w:rsid w:val="000D2BDB"/>
    <w:rsid w:val="000D702D"/>
    <w:rsid w:val="000E4276"/>
    <w:rsid w:val="000E595D"/>
    <w:rsid w:val="000E5E39"/>
    <w:rsid w:val="000F0CF0"/>
    <w:rsid w:val="000F5D2C"/>
    <w:rsid w:val="00100FC2"/>
    <w:rsid w:val="00101D84"/>
    <w:rsid w:val="0010253D"/>
    <w:rsid w:val="00105339"/>
    <w:rsid w:val="001104BF"/>
    <w:rsid w:val="0011485B"/>
    <w:rsid w:val="00114CCF"/>
    <w:rsid w:val="001172B6"/>
    <w:rsid w:val="0012053F"/>
    <w:rsid w:val="00121C28"/>
    <w:rsid w:val="001224A4"/>
    <w:rsid w:val="00136E01"/>
    <w:rsid w:val="001461DA"/>
    <w:rsid w:val="00160989"/>
    <w:rsid w:val="00160ED3"/>
    <w:rsid w:val="00167297"/>
    <w:rsid w:val="001713D6"/>
    <w:rsid w:val="00173D5A"/>
    <w:rsid w:val="0017617B"/>
    <w:rsid w:val="00180B55"/>
    <w:rsid w:val="00183F68"/>
    <w:rsid w:val="00187C61"/>
    <w:rsid w:val="001A07F1"/>
    <w:rsid w:val="001A7A02"/>
    <w:rsid w:val="001B39D8"/>
    <w:rsid w:val="001C1006"/>
    <w:rsid w:val="001C368D"/>
    <w:rsid w:val="001C7842"/>
    <w:rsid w:val="001D2C76"/>
    <w:rsid w:val="001D33A3"/>
    <w:rsid w:val="001D4183"/>
    <w:rsid w:val="001D4263"/>
    <w:rsid w:val="001D6703"/>
    <w:rsid w:val="001D6D81"/>
    <w:rsid w:val="001E476B"/>
    <w:rsid w:val="001E4CE7"/>
    <w:rsid w:val="001E4E77"/>
    <w:rsid w:val="002038EC"/>
    <w:rsid w:val="00203B37"/>
    <w:rsid w:val="0020420C"/>
    <w:rsid w:val="0021114E"/>
    <w:rsid w:val="00223F45"/>
    <w:rsid w:val="00225C2B"/>
    <w:rsid w:val="00231B96"/>
    <w:rsid w:val="00233EAD"/>
    <w:rsid w:val="002414C2"/>
    <w:rsid w:val="002536CB"/>
    <w:rsid w:val="00254DF4"/>
    <w:rsid w:val="002560D7"/>
    <w:rsid w:val="002759B3"/>
    <w:rsid w:val="00277749"/>
    <w:rsid w:val="002810DA"/>
    <w:rsid w:val="00295B52"/>
    <w:rsid w:val="00297673"/>
    <w:rsid w:val="002978A9"/>
    <w:rsid w:val="002A0C7D"/>
    <w:rsid w:val="002A0D9E"/>
    <w:rsid w:val="002A3138"/>
    <w:rsid w:val="002D0658"/>
    <w:rsid w:val="002D2A58"/>
    <w:rsid w:val="002D6778"/>
    <w:rsid w:val="002D7BFC"/>
    <w:rsid w:val="002E10FE"/>
    <w:rsid w:val="002E241A"/>
    <w:rsid w:val="002E5E4B"/>
    <w:rsid w:val="002F15DD"/>
    <w:rsid w:val="002F62EC"/>
    <w:rsid w:val="00302667"/>
    <w:rsid w:val="00305E24"/>
    <w:rsid w:val="00306765"/>
    <w:rsid w:val="003179E4"/>
    <w:rsid w:val="00324E86"/>
    <w:rsid w:val="00330744"/>
    <w:rsid w:val="003314CF"/>
    <w:rsid w:val="00333911"/>
    <w:rsid w:val="00337956"/>
    <w:rsid w:val="00363ED4"/>
    <w:rsid w:val="00366B8D"/>
    <w:rsid w:val="00366BDD"/>
    <w:rsid w:val="00372DE6"/>
    <w:rsid w:val="003770BA"/>
    <w:rsid w:val="00380777"/>
    <w:rsid w:val="00381C31"/>
    <w:rsid w:val="00391AD4"/>
    <w:rsid w:val="0039274B"/>
    <w:rsid w:val="003936F1"/>
    <w:rsid w:val="00396223"/>
    <w:rsid w:val="003978FB"/>
    <w:rsid w:val="003A4784"/>
    <w:rsid w:val="003B132A"/>
    <w:rsid w:val="003B3AC2"/>
    <w:rsid w:val="003B7D60"/>
    <w:rsid w:val="003C27C1"/>
    <w:rsid w:val="003C77A8"/>
    <w:rsid w:val="003D12AA"/>
    <w:rsid w:val="003D5B38"/>
    <w:rsid w:val="003E20D5"/>
    <w:rsid w:val="003E28C0"/>
    <w:rsid w:val="003E4825"/>
    <w:rsid w:val="003E4B3E"/>
    <w:rsid w:val="003F761D"/>
    <w:rsid w:val="0040189D"/>
    <w:rsid w:val="00401FAB"/>
    <w:rsid w:val="00402BE0"/>
    <w:rsid w:val="0040391C"/>
    <w:rsid w:val="0041006B"/>
    <w:rsid w:val="00410072"/>
    <w:rsid w:val="00413C11"/>
    <w:rsid w:val="0042168F"/>
    <w:rsid w:val="004263EA"/>
    <w:rsid w:val="0043520C"/>
    <w:rsid w:val="00435D57"/>
    <w:rsid w:val="00436B4E"/>
    <w:rsid w:val="00436C58"/>
    <w:rsid w:val="004372A1"/>
    <w:rsid w:val="004401AF"/>
    <w:rsid w:val="00443731"/>
    <w:rsid w:val="00444C86"/>
    <w:rsid w:val="004543D4"/>
    <w:rsid w:val="00455888"/>
    <w:rsid w:val="004561F0"/>
    <w:rsid w:val="0046203D"/>
    <w:rsid w:val="00463A2C"/>
    <w:rsid w:val="00464F11"/>
    <w:rsid w:val="00465B74"/>
    <w:rsid w:val="00474BEE"/>
    <w:rsid w:val="00475BFE"/>
    <w:rsid w:val="0047706B"/>
    <w:rsid w:val="00481354"/>
    <w:rsid w:val="0048330F"/>
    <w:rsid w:val="004963ED"/>
    <w:rsid w:val="00496D8F"/>
    <w:rsid w:val="004A0B90"/>
    <w:rsid w:val="004A0E82"/>
    <w:rsid w:val="004A3EBC"/>
    <w:rsid w:val="004A44D2"/>
    <w:rsid w:val="004A5D62"/>
    <w:rsid w:val="004B0FD9"/>
    <w:rsid w:val="004B25FB"/>
    <w:rsid w:val="004B3D80"/>
    <w:rsid w:val="004C3B48"/>
    <w:rsid w:val="004D1BF0"/>
    <w:rsid w:val="004D33FD"/>
    <w:rsid w:val="004D36F3"/>
    <w:rsid w:val="004D39FF"/>
    <w:rsid w:val="004F10C7"/>
    <w:rsid w:val="004F12FE"/>
    <w:rsid w:val="004F3161"/>
    <w:rsid w:val="004F5F38"/>
    <w:rsid w:val="00506D57"/>
    <w:rsid w:val="00507223"/>
    <w:rsid w:val="00512D36"/>
    <w:rsid w:val="005179D3"/>
    <w:rsid w:val="0054494F"/>
    <w:rsid w:val="00546D0D"/>
    <w:rsid w:val="005528B2"/>
    <w:rsid w:val="00552A3C"/>
    <w:rsid w:val="0057219C"/>
    <w:rsid w:val="00575EED"/>
    <w:rsid w:val="00577536"/>
    <w:rsid w:val="00583C3B"/>
    <w:rsid w:val="005A3B99"/>
    <w:rsid w:val="005A4917"/>
    <w:rsid w:val="005A5633"/>
    <w:rsid w:val="005B3199"/>
    <w:rsid w:val="005B3508"/>
    <w:rsid w:val="005B6237"/>
    <w:rsid w:val="005B6D5A"/>
    <w:rsid w:val="005C2A84"/>
    <w:rsid w:val="005D0901"/>
    <w:rsid w:val="005D0C98"/>
    <w:rsid w:val="005D3620"/>
    <w:rsid w:val="005D7BFC"/>
    <w:rsid w:val="005D7C41"/>
    <w:rsid w:val="005E38A9"/>
    <w:rsid w:val="005E783A"/>
    <w:rsid w:val="005F0364"/>
    <w:rsid w:val="005F364F"/>
    <w:rsid w:val="005F4586"/>
    <w:rsid w:val="00600357"/>
    <w:rsid w:val="00601839"/>
    <w:rsid w:val="00601A2D"/>
    <w:rsid w:val="00605F32"/>
    <w:rsid w:val="006060C4"/>
    <w:rsid w:val="0060789A"/>
    <w:rsid w:val="006137EA"/>
    <w:rsid w:val="00616455"/>
    <w:rsid w:val="00617950"/>
    <w:rsid w:val="00617B72"/>
    <w:rsid w:val="00617B97"/>
    <w:rsid w:val="00620D3B"/>
    <w:rsid w:val="00622727"/>
    <w:rsid w:val="00630BE8"/>
    <w:rsid w:val="00630EF2"/>
    <w:rsid w:val="00635620"/>
    <w:rsid w:val="00637370"/>
    <w:rsid w:val="0064023D"/>
    <w:rsid w:val="00644347"/>
    <w:rsid w:val="00646A98"/>
    <w:rsid w:val="00646DB8"/>
    <w:rsid w:val="00650936"/>
    <w:rsid w:val="00653C39"/>
    <w:rsid w:val="00654832"/>
    <w:rsid w:val="00657616"/>
    <w:rsid w:val="00657E3A"/>
    <w:rsid w:val="00663324"/>
    <w:rsid w:val="00680903"/>
    <w:rsid w:val="006A0E31"/>
    <w:rsid w:val="006A5B68"/>
    <w:rsid w:val="006B4E36"/>
    <w:rsid w:val="006C33DB"/>
    <w:rsid w:val="006C4660"/>
    <w:rsid w:val="006C6FAD"/>
    <w:rsid w:val="006D4BEB"/>
    <w:rsid w:val="006F0CCB"/>
    <w:rsid w:val="0070076F"/>
    <w:rsid w:val="00701BAD"/>
    <w:rsid w:val="00702F61"/>
    <w:rsid w:val="00706D3A"/>
    <w:rsid w:val="007111E6"/>
    <w:rsid w:val="0071518A"/>
    <w:rsid w:val="0072184A"/>
    <w:rsid w:val="00730977"/>
    <w:rsid w:val="00731CDE"/>
    <w:rsid w:val="00731F7D"/>
    <w:rsid w:val="00733123"/>
    <w:rsid w:val="0073542B"/>
    <w:rsid w:val="0073776C"/>
    <w:rsid w:val="00757D6D"/>
    <w:rsid w:val="007652DF"/>
    <w:rsid w:val="00766071"/>
    <w:rsid w:val="007670B0"/>
    <w:rsid w:val="00767DCE"/>
    <w:rsid w:val="007731DF"/>
    <w:rsid w:val="00773E28"/>
    <w:rsid w:val="00775165"/>
    <w:rsid w:val="00785BB1"/>
    <w:rsid w:val="007861FA"/>
    <w:rsid w:val="00787136"/>
    <w:rsid w:val="00787218"/>
    <w:rsid w:val="007A063E"/>
    <w:rsid w:val="007A0925"/>
    <w:rsid w:val="007A4842"/>
    <w:rsid w:val="007B3569"/>
    <w:rsid w:val="007B74DC"/>
    <w:rsid w:val="007B7A0E"/>
    <w:rsid w:val="007C1849"/>
    <w:rsid w:val="007C2BC2"/>
    <w:rsid w:val="007D4347"/>
    <w:rsid w:val="007D4766"/>
    <w:rsid w:val="007E0AC8"/>
    <w:rsid w:val="007E0CF6"/>
    <w:rsid w:val="007E1619"/>
    <w:rsid w:val="007E179D"/>
    <w:rsid w:val="007E223C"/>
    <w:rsid w:val="007E2570"/>
    <w:rsid w:val="007E2685"/>
    <w:rsid w:val="007E4D52"/>
    <w:rsid w:val="007F0E8F"/>
    <w:rsid w:val="007F248F"/>
    <w:rsid w:val="007F24E8"/>
    <w:rsid w:val="007F3F1F"/>
    <w:rsid w:val="007F59CE"/>
    <w:rsid w:val="007F742F"/>
    <w:rsid w:val="008154AC"/>
    <w:rsid w:val="00823B3B"/>
    <w:rsid w:val="00841710"/>
    <w:rsid w:val="00844437"/>
    <w:rsid w:val="0084631A"/>
    <w:rsid w:val="00847827"/>
    <w:rsid w:val="00853CA6"/>
    <w:rsid w:val="00860C8D"/>
    <w:rsid w:val="00865FC9"/>
    <w:rsid w:val="0087174A"/>
    <w:rsid w:val="00874481"/>
    <w:rsid w:val="00874C81"/>
    <w:rsid w:val="0087546A"/>
    <w:rsid w:val="008772F4"/>
    <w:rsid w:val="008814D9"/>
    <w:rsid w:val="00885098"/>
    <w:rsid w:val="00885796"/>
    <w:rsid w:val="00893E53"/>
    <w:rsid w:val="00895854"/>
    <w:rsid w:val="008978AC"/>
    <w:rsid w:val="008A0275"/>
    <w:rsid w:val="008A06DE"/>
    <w:rsid w:val="008A08FF"/>
    <w:rsid w:val="008A1EB2"/>
    <w:rsid w:val="008A23EC"/>
    <w:rsid w:val="008A58C3"/>
    <w:rsid w:val="008B3FEB"/>
    <w:rsid w:val="008B62D9"/>
    <w:rsid w:val="008C3AFD"/>
    <w:rsid w:val="008D0EAF"/>
    <w:rsid w:val="008D1B23"/>
    <w:rsid w:val="008D1B77"/>
    <w:rsid w:val="008D1B97"/>
    <w:rsid w:val="008D332D"/>
    <w:rsid w:val="008D4327"/>
    <w:rsid w:val="008D5F27"/>
    <w:rsid w:val="008D73D3"/>
    <w:rsid w:val="008E3CD4"/>
    <w:rsid w:val="008E5AE8"/>
    <w:rsid w:val="008F1A87"/>
    <w:rsid w:val="008F1B61"/>
    <w:rsid w:val="008F3A81"/>
    <w:rsid w:val="008F7CB6"/>
    <w:rsid w:val="00906CEF"/>
    <w:rsid w:val="00914A91"/>
    <w:rsid w:val="00922844"/>
    <w:rsid w:val="0092710B"/>
    <w:rsid w:val="00931FA5"/>
    <w:rsid w:val="00941E3B"/>
    <w:rsid w:val="00942BC0"/>
    <w:rsid w:val="0094468C"/>
    <w:rsid w:val="00944B2A"/>
    <w:rsid w:val="00945290"/>
    <w:rsid w:val="00946770"/>
    <w:rsid w:val="0095079E"/>
    <w:rsid w:val="00951110"/>
    <w:rsid w:val="00960473"/>
    <w:rsid w:val="0096545A"/>
    <w:rsid w:val="009679B4"/>
    <w:rsid w:val="00967F3E"/>
    <w:rsid w:val="00970B74"/>
    <w:rsid w:val="009741C8"/>
    <w:rsid w:val="00975CB1"/>
    <w:rsid w:val="00976D3A"/>
    <w:rsid w:val="00982B41"/>
    <w:rsid w:val="00984DC9"/>
    <w:rsid w:val="0098767C"/>
    <w:rsid w:val="00994A01"/>
    <w:rsid w:val="009A0ECA"/>
    <w:rsid w:val="009A1162"/>
    <w:rsid w:val="009A5842"/>
    <w:rsid w:val="009B0968"/>
    <w:rsid w:val="009B2483"/>
    <w:rsid w:val="009B6242"/>
    <w:rsid w:val="009B6F50"/>
    <w:rsid w:val="009C04FE"/>
    <w:rsid w:val="009C5735"/>
    <w:rsid w:val="009C64BE"/>
    <w:rsid w:val="009C6B72"/>
    <w:rsid w:val="009C7622"/>
    <w:rsid w:val="009C799F"/>
    <w:rsid w:val="009D5D4A"/>
    <w:rsid w:val="009D6157"/>
    <w:rsid w:val="009E17B8"/>
    <w:rsid w:val="009E50B7"/>
    <w:rsid w:val="009E64CF"/>
    <w:rsid w:val="009E681E"/>
    <w:rsid w:val="009F4841"/>
    <w:rsid w:val="009F5054"/>
    <w:rsid w:val="009F6071"/>
    <w:rsid w:val="00A00846"/>
    <w:rsid w:val="00A04815"/>
    <w:rsid w:val="00A05560"/>
    <w:rsid w:val="00A05A24"/>
    <w:rsid w:val="00A07957"/>
    <w:rsid w:val="00A11170"/>
    <w:rsid w:val="00A11CF5"/>
    <w:rsid w:val="00A23BE9"/>
    <w:rsid w:val="00A35363"/>
    <w:rsid w:val="00A41125"/>
    <w:rsid w:val="00A438D6"/>
    <w:rsid w:val="00A601EC"/>
    <w:rsid w:val="00A67E0E"/>
    <w:rsid w:val="00A71CD2"/>
    <w:rsid w:val="00A728AB"/>
    <w:rsid w:val="00A7298F"/>
    <w:rsid w:val="00A7644D"/>
    <w:rsid w:val="00A76CE9"/>
    <w:rsid w:val="00A90860"/>
    <w:rsid w:val="00A9189F"/>
    <w:rsid w:val="00A92B3B"/>
    <w:rsid w:val="00A95420"/>
    <w:rsid w:val="00A9655F"/>
    <w:rsid w:val="00AA1DD7"/>
    <w:rsid w:val="00AA471E"/>
    <w:rsid w:val="00AA5599"/>
    <w:rsid w:val="00AA5661"/>
    <w:rsid w:val="00AA5C07"/>
    <w:rsid w:val="00AA6F4D"/>
    <w:rsid w:val="00AA79A5"/>
    <w:rsid w:val="00AA7D8B"/>
    <w:rsid w:val="00AB0D85"/>
    <w:rsid w:val="00AB118D"/>
    <w:rsid w:val="00AB2595"/>
    <w:rsid w:val="00AC12BD"/>
    <w:rsid w:val="00AC4F50"/>
    <w:rsid w:val="00AC59DB"/>
    <w:rsid w:val="00AD04F6"/>
    <w:rsid w:val="00AD7876"/>
    <w:rsid w:val="00AE00EE"/>
    <w:rsid w:val="00AE24E0"/>
    <w:rsid w:val="00AF38E3"/>
    <w:rsid w:val="00AF477B"/>
    <w:rsid w:val="00B0159A"/>
    <w:rsid w:val="00B10ADF"/>
    <w:rsid w:val="00B11BCB"/>
    <w:rsid w:val="00B162A5"/>
    <w:rsid w:val="00B176B2"/>
    <w:rsid w:val="00B20D1B"/>
    <w:rsid w:val="00B20E78"/>
    <w:rsid w:val="00B409EB"/>
    <w:rsid w:val="00B41FEB"/>
    <w:rsid w:val="00B51765"/>
    <w:rsid w:val="00B51B1C"/>
    <w:rsid w:val="00B5364D"/>
    <w:rsid w:val="00B53893"/>
    <w:rsid w:val="00B618C3"/>
    <w:rsid w:val="00B63F0D"/>
    <w:rsid w:val="00B668B0"/>
    <w:rsid w:val="00B67071"/>
    <w:rsid w:val="00B73858"/>
    <w:rsid w:val="00B7582F"/>
    <w:rsid w:val="00B7585E"/>
    <w:rsid w:val="00B82E88"/>
    <w:rsid w:val="00B87540"/>
    <w:rsid w:val="00B91A3E"/>
    <w:rsid w:val="00B93E91"/>
    <w:rsid w:val="00B94EB4"/>
    <w:rsid w:val="00BB212B"/>
    <w:rsid w:val="00BB214C"/>
    <w:rsid w:val="00BB4536"/>
    <w:rsid w:val="00BB57DA"/>
    <w:rsid w:val="00BC3520"/>
    <w:rsid w:val="00BC3B14"/>
    <w:rsid w:val="00BC3B9F"/>
    <w:rsid w:val="00BD1AC0"/>
    <w:rsid w:val="00BD4D88"/>
    <w:rsid w:val="00BE017C"/>
    <w:rsid w:val="00BE05F1"/>
    <w:rsid w:val="00BE1A18"/>
    <w:rsid w:val="00BF4F9E"/>
    <w:rsid w:val="00C0061E"/>
    <w:rsid w:val="00C06B24"/>
    <w:rsid w:val="00C158CC"/>
    <w:rsid w:val="00C1613D"/>
    <w:rsid w:val="00C21FC8"/>
    <w:rsid w:val="00C2294C"/>
    <w:rsid w:val="00C30DBA"/>
    <w:rsid w:val="00C342FB"/>
    <w:rsid w:val="00C351CE"/>
    <w:rsid w:val="00C36EBD"/>
    <w:rsid w:val="00C46B66"/>
    <w:rsid w:val="00C5058D"/>
    <w:rsid w:val="00C56860"/>
    <w:rsid w:val="00C56D09"/>
    <w:rsid w:val="00C63BF4"/>
    <w:rsid w:val="00C6443A"/>
    <w:rsid w:val="00C7132C"/>
    <w:rsid w:val="00C73A65"/>
    <w:rsid w:val="00C82C83"/>
    <w:rsid w:val="00C83315"/>
    <w:rsid w:val="00C83322"/>
    <w:rsid w:val="00C909FF"/>
    <w:rsid w:val="00C91694"/>
    <w:rsid w:val="00C9258A"/>
    <w:rsid w:val="00CA01BF"/>
    <w:rsid w:val="00CA1498"/>
    <w:rsid w:val="00CA2C19"/>
    <w:rsid w:val="00CB45F8"/>
    <w:rsid w:val="00CB6EDB"/>
    <w:rsid w:val="00CB75BF"/>
    <w:rsid w:val="00CC0245"/>
    <w:rsid w:val="00CC0318"/>
    <w:rsid w:val="00CC1154"/>
    <w:rsid w:val="00CC354D"/>
    <w:rsid w:val="00CE13D1"/>
    <w:rsid w:val="00CE2310"/>
    <w:rsid w:val="00CE283F"/>
    <w:rsid w:val="00CE7BE3"/>
    <w:rsid w:val="00CF3EE2"/>
    <w:rsid w:val="00D026A9"/>
    <w:rsid w:val="00D1779A"/>
    <w:rsid w:val="00D22D0F"/>
    <w:rsid w:val="00D3366C"/>
    <w:rsid w:val="00D40BDF"/>
    <w:rsid w:val="00D43868"/>
    <w:rsid w:val="00D53E95"/>
    <w:rsid w:val="00D562F0"/>
    <w:rsid w:val="00D620BE"/>
    <w:rsid w:val="00D636F5"/>
    <w:rsid w:val="00D66905"/>
    <w:rsid w:val="00D727CF"/>
    <w:rsid w:val="00D76A56"/>
    <w:rsid w:val="00D77253"/>
    <w:rsid w:val="00D84788"/>
    <w:rsid w:val="00D903DC"/>
    <w:rsid w:val="00D93667"/>
    <w:rsid w:val="00D975D4"/>
    <w:rsid w:val="00DA0183"/>
    <w:rsid w:val="00DA3867"/>
    <w:rsid w:val="00DA55F0"/>
    <w:rsid w:val="00DA5BC9"/>
    <w:rsid w:val="00DB161A"/>
    <w:rsid w:val="00DB2118"/>
    <w:rsid w:val="00DD04EB"/>
    <w:rsid w:val="00DD7640"/>
    <w:rsid w:val="00DE1727"/>
    <w:rsid w:val="00DE244B"/>
    <w:rsid w:val="00DE2FE7"/>
    <w:rsid w:val="00DF11AC"/>
    <w:rsid w:val="00E11424"/>
    <w:rsid w:val="00E13903"/>
    <w:rsid w:val="00E27467"/>
    <w:rsid w:val="00E275E2"/>
    <w:rsid w:val="00E31A76"/>
    <w:rsid w:val="00E32F3D"/>
    <w:rsid w:val="00E35E3D"/>
    <w:rsid w:val="00E37483"/>
    <w:rsid w:val="00E378DB"/>
    <w:rsid w:val="00E4011A"/>
    <w:rsid w:val="00E42FFD"/>
    <w:rsid w:val="00E52D8B"/>
    <w:rsid w:val="00E53390"/>
    <w:rsid w:val="00E53D09"/>
    <w:rsid w:val="00E56103"/>
    <w:rsid w:val="00E6272D"/>
    <w:rsid w:val="00E63D76"/>
    <w:rsid w:val="00E64FBC"/>
    <w:rsid w:val="00E650C7"/>
    <w:rsid w:val="00E71F87"/>
    <w:rsid w:val="00E74A51"/>
    <w:rsid w:val="00E7710E"/>
    <w:rsid w:val="00E8104B"/>
    <w:rsid w:val="00E83EB8"/>
    <w:rsid w:val="00E84B8B"/>
    <w:rsid w:val="00E86FEC"/>
    <w:rsid w:val="00E97FF2"/>
    <w:rsid w:val="00EA40F3"/>
    <w:rsid w:val="00EB1237"/>
    <w:rsid w:val="00EB6E79"/>
    <w:rsid w:val="00EB748C"/>
    <w:rsid w:val="00EC3393"/>
    <w:rsid w:val="00EC4AB3"/>
    <w:rsid w:val="00ED19ED"/>
    <w:rsid w:val="00EE66F4"/>
    <w:rsid w:val="00F13CF6"/>
    <w:rsid w:val="00F15404"/>
    <w:rsid w:val="00F160F3"/>
    <w:rsid w:val="00F235A1"/>
    <w:rsid w:val="00F23728"/>
    <w:rsid w:val="00F23B3B"/>
    <w:rsid w:val="00F309C2"/>
    <w:rsid w:val="00F426D4"/>
    <w:rsid w:val="00F465D0"/>
    <w:rsid w:val="00F51386"/>
    <w:rsid w:val="00F53FE7"/>
    <w:rsid w:val="00F55028"/>
    <w:rsid w:val="00F6257D"/>
    <w:rsid w:val="00F643CA"/>
    <w:rsid w:val="00F6671D"/>
    <w:rsid w:val="00F66928"/>
    <w:rsid w:val="00F74F32"/>
    <w:rsid w:val="00F77051"/>
    <w:rsid w:val="00F80589"/>
    <w:rsid w:val="00F866E4"/>
    <w:rsid w:val="00F8694D"/>
    <w:rsid w:val="00F95A3A"/>
    <w:rsid w:val="00FB295D"/>
    <w:rsid w:val="00FC04F2"/>
    <w:rsid w:val="00FC65F3"/>
    <w:rsid w:val="00FC7FAC"/>
    <w:rsid w:val="00FD1290"/>
    <w:rsid w:val="00FD6085"/>
    <w:rsid w:val="00FD6696"/>
    <w:rsid w:val="00FD6FDD"/>
    <w:rsid w:val="00FE181A"/>
    <w:rsid w:val="00FE1AE4"/>
    <w:rsid w:val="00FE5463"/>
    <w:rsid w:val="00FF5F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EB4C1FF"/>
  <w15:docId w15:val="{8DE3FA85-0FA2-4867-AA3E-1D756D8D3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5BFE"/>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uiPriority w:val="39"/>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uiPriority w:val="99"/>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PlainText">
    <w:name w:val="Plain Text"/>
    <w:basedOn w:val="Normal"/>
    <w:link w:val="PlainTextChar"/>
    <w:uiPriority w:val="99"/>
    <w:unhideWhenUsed/>
    <w:rsid w:val="00731CDE"/>
    <w:rPr>
      <w:rFonts w:ascii="Consolas" w:hAnsi="Consolas" w:cs="Consolas"/>
      <w:sz w:val="21"/>
      <w:szCs w:val="21"/>
    </w:rPr>
  </w:style>
  <w:style w:type="character" w:customStyle="1" w:styleId="PlainTextChar">
    <w:name w:val="Plain Text Char"/>
    <w:basedOn w:val="DefaultParagraphFont"/>
    <w:link w:val="PlainText"/>
    <w:uiPriority w:val="99"/>
    <w:rsid w:val="00731CDE"/>
    <w:rPr>
      <w:rFonts w:ascii="Consolas" w:hAnsi="Consolas" w:cs="Consolas"/>
      <w:sz w:val="21"/>
      <w:szCs w:val="21"/>
    </w:rPr>
  </w:style>
  <w:style w:type="paragraph" w:customStyle="1" w:styleId="Default">
    <w:name w:val="Default"/>
    <w:basedOn w:val="Normal"/>
    <w:rsid w:val="00A23BE9"/>
    <w:pPr>
      <w:autoSpaceDE w:val="0"/>
      <w:autoSpaceDN w:val="0"/>
    </w:pPr>
    <w:rPr>
      <w:rFonts w:ascii="Arial" w:eastAsiaTheme="minorHAnsi" w:hAnsi="Arial" w:cs="Arial"/>
      <w:color w:val="000000"/>
      <w:sz w:val="24"/>
      <w:szCs w:val="24"/>
      <w:lang w:eastAsia="en-US"/>
    </w:rPr>
  </w:style>
  <w:style w:type="paragraph" w:styleId="NoSpacing">
    <w:name w:val="No Spacing"/>
    <w:uiPriority w:val="1"/>
    <w:qFormat/>
    <w:rsid w:val="00C6443A"/>
    <w:rPr>
      <w:rFonts w:asciiTheme="minorHAnsi" w:eastAsiaTheme="minorHAnsi" w:hAnsiTheme="minorHAnsi" w:cstheme="minorBidi"/>
      <w:sz w:val="22"/>
      <w:szCs w:val="22"/>
      <w:lang w:eastAsia="en-US"/>
    </w:rPr>
  </w:style>
  <w:style w:type="paragraph" w:styleId="NormalWeb">
    <w:name w:val="Normal (Web)"/>
    <w:basedOn w:val="Normal"/>
    <w:uiPriority w:val="99"/>
    <w:unhideWhenUsed/>
    <w:rsid w:val="0020420C"/>
    <w:pPr>
      <w:spacing w:before="100" w:beforeAutospacing="1" w:after="150" w:line="336" w:lineRule="auto"/>
    </w:pPr>
    <w:rPr>
      <w:rFonts w:ascii="Times New Roman" w:hAnsi="Times New Roman"/>
      <w:sz w:val="18"/>
      <w:szCs w:val="18"/>
    </w:rPr>
  </w:style>
  <w:style w:type="character" w:customStyle="1" w:styleId="tgc">
    <w:name w:val="_tgc"/>
    <w:basedOn w:val="DefaultParagraphFont"/>
    <w:rsid w:val="00381C31"/>
  </w:style>
  <w:style w:type="character" w:customStyle="1" w:styleId="ReportTemplate">
    <w:name w:val="Report Template"/>
    <w:uiPriority w:val="1"/>
    <w:qFormat/>
    <w:rsid w:val="00512D36"/>
  </w:style>
  <w:style w:type="character" w:customStyle="1" w:styleId="Style6">
    <w:name w:val="Style6"/>
    <w:basedOn w:val="DefaultParagraphFont"/>
    <w:uiPriority w:val="1"/>
    <w:rsid w:val="00512D36"/>
    <w:rPr>
      <w:rFonts w:ascii="Arial" w:hAnsi="Arial"/>
      <w:b/>
      <w:sz w:val="22"/>
    </w:rPr>
  </w:style>
  <w:style w:type="character" w:styleId="PlaceholderText">
    <w:name w:val="Placeholder Text"/>
    <w:basedOn w:val="DefaultParagraphFont"/>
    <w:uiPriority w:val="99"/>
    <w:semiHidden/>
    <w:rsid w:val="00512D36"/>
    <w:rPr>
      <w:color w:val="808080"/>
    </w:rPr>
  </w:style>
  <w:style w:type="paragraph" w:styleId="Revision">
    <w:name w:val="Revision"/>
    <w:hidden/>
    <w:uiPriority w:val="99"/>
    <w:semiHidden/>
    <w:rsid w:val="00D22D0F"/>
    <w:rPr>
      <w:rFonts w:ascii="Frutiger 45 Light" w:hAnsi="Frutiger 45 Light"/>
      <w:sz w:val="22"/>
    </w:rPr>
  </w:style>
  <w:style w:type="paragraph" w:customStyle="1" w:styleId="Pa3">
    <w:name w:val="Pa3"/>
    <w:basedOn w:val="Default"/>
    <w:next w:val="Default"/>
    <w:uiPriority w:val="99"/>
    <w:rsid w:val="00FD6696"/>
    <w:pPr>
      <w:adjustRightInd w:val="0"/>
      <w:spacing w:line="221" w:lineRule="atLeast"/>
    </w:pPr>
    <w:rPr>
      <w:rFonts w:ascii="Univers 45 Light" w:eastAsia="Times New Roman" w:hAnsi="Univers 45 Light" w:cs="Times New Roman"/>
      <w:color w:val="auto"/>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73018">
      <w:bodyDiv w:val="1"/>
      <w:marLeft w:val="0"/>
      <w:marRight w:val="0"/>
      <w:marTop w:val="0"/>
      <w:marBottom w:val="0"/>
      <w:divBdr>
        <w:top w:val="none" w:sz="0" w:space="0" w:color="auto"/>
        <w:left w:val="none" w:sz="0" w:space="0" w:color="auto"/>
        <w:bottom w:val="none" w:sz="0" w:space="0" w:color="auto"/>
        <w:right w:val="none" w:sz="0" w:space="0" w:color="auto"/>
      </w:divBdr>
    </w:div>
    <w:div w:id="20127666">
      <w:bodyDiv w:val="1"/>
      <w:marLeft w:val="0"/>
      <w:marRight w:val="0"/>
      <w:marTop w:val="0"/>
      <w:marBottom w:val="0"/>
      <w:divBdr>
        <w:top w:val="none" w:sz="0" w:space="0" w:color="auto"/>
        <w:left w:val="none" w:sz="0" w:space="0" w:color="auto"/>
        <w:bottom w:val="none" w:sz="0" w:space="0" w:color="auto"/>
        <w:right w:val="none" w:sz="0" w:space="0" w:color="auto"/>
      </w:divBdr>
      <w:divsChild>
        <w:div w:id="1115447436">
          <w:marLeft w:val="0"/>
          <w:marRight w:val="0"/>
          <w:marTop w:val="0"/>
          <w:marBottom w:val="0"/>
          <w:divBdr>
            <w:top w:val="none" w:sz="0" w:space="0" w:color="auto"/>
            <w:left w:val="none" w:sz="0" w:space="0" w:color="auto"/>
            <w:bottom w:val="none" w:sz="0" w:space="0" w:color="auto"/>
            <w:right w:val="none" w:sz="0" w:space="0" w:color="auto"/>
          </w:divBdr>
          <w:divsChild>
            <w:div w:id="1958558469">
              <w:marLeft w:val="0"/>
              <w:marRight w:val="0"/>
              <w:marTop w:val="0"/>
              <w:marBottom w:val="0"/>
              <w:divBdr>
                <w:top w:val="none" w:sz="0" w:space="0" w:color="auto"/>
                <w:left w:val="none" w:sz="0" w:space="0" w:color="auto"/>
                <w:bottom w:val="none" w:sz="0" w:space="0" w:color="auto"/>
                <w:right w:val="none" w:sz="0" w:space="0" w:color="auto"/>
              </w:divBdr>
              <w:divsChild>
                <w:div w:id="1205100821">
                  <w:marLeft w:val="0"/>
                  <w:marRight w:val="0"/>
                  <w:marTop w:val="0"/>
                  <w:marBottom w:val="0"/>
                  <w:divBdr>
                    <w:top w:val="none" w:sz="0" w:space="0" w:color="auto"/>
                    <w:left w:val="none" w:sz="0" w:space="0" w:color="auto"/>
                    <w:bottom w:val="none" w:sz="0" w:space="0" w:color="auto"/>
                    <w:right w:val="none" w:sz="0" w:space="0" w:color="auto"/>
                  </w:divBdr>
                  <w:divsChild>
                    <w:div w:id="1744378063">
                      <w:marLeft w:val="0"/>
                      <w:marRight w:val="0"/>
                      <w:marTop w:val="0"/>
                      <w:marBottom w:val="0"/>
                      <w:divBdr>
                        <w:top w:val="none" w:sz="0" w:space="0" w:color="auto"/>
                        <w:left w:val="none" w:sz="0" w:space="0" w:color="auto"/>
                        <w:bottom w:val="none" w:sz="0" w:space="0" w:color="auto"/>
                        <w:right w:val="none" w:sz="0" w:space="0" w:color="auto"/>
                      </w:divBdr>
                      <w:divsChild>
                        <w:div w:id="164518274">
                          <w:marLeft w:val="-225"/>
                          <w:marRight w:val="-225"/>
                          <w:marTop w:val="0"/>
                          <w:marBottom w:val="0"/>
                          <w:divBdr>
                            <w:top w:val="none" w:sz="0" w:space="0" w:color="auto"/>
                            <w:left w:val="none" w:sz="0" w:space="0" w:color="auto"/>
                            <w:bottom w:val="none" w:sz="0" w:space="0" w:color="auto"/>
                            <w:right w:val="none" w:sz="0" w:space="0" w:color="auto"/>
                          </w:divBdr>
                          <w:divsChild>
                            <w:div w:id="104737505">
                              <w:marLeft w:val="0"/>
                              <w:marRight w:val="0"/>
                              <w:marTop w:val="0"/>
                              <w:marBottom w:val="0"/>
                              <w:divBdr>
                                <w:top w:val="none" w:sz="0" w:space="0" w:color="auto"/>
                                <w:left w:val="none" w:sz="0" w:space="0" w:color="auto"/>
                                <w:bottom w:val="none" w:sz="0" w:space="0" w:color="auto"/>
                                <w:right w:val="none" w:sz="0" w:space="0" w:color="auto"/>
                              </w:divBdr>
                              <w:divsChild>
                                <w:div w:id="1812094913">
                                  <w:marLeft w:val="0"/>
                                  <w:marRight w:val="0"/>
                                  <w:marTop w:val="0"/>
                                  <w:marBottom w:val="450"/>
                                  <w:divBdr>
                                    <w:top w:val="none" w:sz="0" w:space="0" w:color="auto"/>
                                    <w:left w:val="none" w:sz="0" w:space="0" w:color="auto"/>
                                    <w:bottom w:val="none" w:sz="0" w:space="0" w:color="auto"/>
                                    <w:right w:val="none" w:sz="0" w:space="0" w:color="auto"/>
                                  </w:divBdr>
                                  <w:divsChild>
                                    <w:div w:id="13002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440492">
      <w:bodyDiv w:val="1"/>
      <w:marLeft w:val="0"/>
      <w:marRight w:val="0"/>
      <w:marTop w:val="0"/>
      <w:marBottom w:val="0"/>
      <w:divBdr>
        <w:top w:val="none" w:sz="0" w:space="0" w:color="auto"/>
        <w:left w:val="none" w:sz="0" w:space="0" w:color="auto"/>
        <w:bottom w:val="none" w:sz="0" w:space="0" w:color="auto"/>
        <w:right w:val="none" w:sz="0" w:space="0" w:color="auto"/>
      </w:divBdr>
    </w:div>
    <w:div w:id="98575086">
      <w:bodyDiv w:val="1"/>
      <w:marLeft w:val="0"/>
      <w:marRight w:val="0"/>
      <w:marTop w:val="0"/>
      <w:marBottom w:val="0"/>
      <w:divBdr>
        <w:top w:val="none" w:sz="0" w:space="0" w:color="auto"/>
        <w:left w:val="none" w:sz="0" w:space="0" w:color="auto"/>
        <w:bottom w:val="none" w:sz="0" w:space="0" w:color="auto"/>
        <w:right w:val="none" w:sz="0" w:space="0" w:color="auto"/>
      </w:divBdr>
    </w:div>
    <w:div w:id="122119034">
      <w:bodyDiv w:val="1"/>
      <w:marLeft w:val="0"/>
      <w:marRight w:val="0"/>
      <w:marTop w:val="0"/>
      <w:marBottom w:val="0"/>
      <w:divBdr>
        <w:top w:val="none" w:sz="0" w:space="0" w:color="auto"/>
        <w:left w:val="none" w:sz="0" w:space="0" w:color="auto"/>
        <w:bottom w:val="none" w:sz="0" w:space="0" w:color="auto"/>
        <w:right w:val="none" w:sz="0" w:space="0" w:color="auto"/>
      </w:divBdr>
    </w:div>
    <w:div w:id="215628759">
      <w:bodyDiv w:val="1"/>
      <w:marLeft w:val="0"/>
      <w:marRight w:val="0"/>
      <w:marTop w:val="0"/>
      <w:marBottom w:val="0"/>
      <w:divBdr>
        <w:top w:val="none" w:sz="0" w:space="0" w:color="auto"/>
        <w:left w:val="none" w:sz="0" w:space="0" w:color="auto"/>
        <w:bottom w:val="none" w:sz="0" w:space="0" w:color="auto"/>
        <w:right w:val="none" w:sz="0" w:space="0" w:color="auto"/>
      </w:divBdr>
    </w:div>
    <w:div w:id="315912895">
      <w:bodyDiv w:val="1"/>
      <w:marLeft w:val="0"/>
      <w:marRight w:val="0"/>
      <w:marTop w:val="0"/>
      <w:marBottom w:val="0"/>
      <w:divBdr>
        <w:top w:val="none" w:sz="0" w:space="0" w:color="auto"/>
        <w:left w:val="none" w:sz="0" w:space="0" w:color="auto"/>
        <w:bottom w:val="none" w:sz="0" w:space="0" w:color="auto"/>
        <w:right w:val="none" w:sz="0" w:space="0" w:color="auto"/>
      </w:divBdr>
    </w:div>
    <w:div w:id="350113273">
      <w:bodyDiv w:val="1"/>
      <w:marLeft w:val="0"/>
      <w:marRight w:val="0"/>
      <w:marTop w:val="0"/>
      <w:marBottom w:val="0"/>
      <w:divBdr>
        <w:top w:val="none" w:sz="0" w:space="0" w:color="auto"/>
        <w:left w:val="none" w:sz="0" w:space="0" w:color="auto"/>
        <w:bottom w:val="none" w:sz="0" w:space="0" w:color="auto"/>
        <w:right w:val="none" w:sz="0" w:space="0" w:color="auto"/>
      </w:divBdr>
    </w:div>
    <w:div w:id="407962084">
      <w:bodyDiv w:val="1"/>
      <w:marLeft w:val="0"/>
      <w:marRight w:val="0"/>
      <w:marTop w:val="0"/>
      <w:marBottom w:val="0"/>
      <w:divBdr>
        <w:top w:val="none" w:sz="0" w:space="0" w:color="auto"/>
        <w:left w:val="none" w:sz="0" w:space="0" w:color="auto"/>
        <w:bottom w:val="none" w:sz="0" w:space="0" w:color="auto"/>
        <w:right w:val="none" w:sz="0" w:space="0" w:color="auto"/>
      </w:divBdr>
    </w:div>
    <w:div w:id="428694302">
      <w:bodyDiv w:val="1"/>
      <w:marLeft w:val="0"/>
      <w:marRight w:val="0"/>
      <w:marTop w:val="0"/>
      <w:marBottom w:val="0"/>
      <w:divBdr>
        <w:top w:val="none" w:sz="0" w:space="0" w:color="auto"/>
        <w:left w:val="none" w:sz="0" w:space="0" w:color="auto"/>
        <w:bottom w:val="none" w:sz="0" w:space="0" w:color="auto"/>
        <w:right w:val="none" w:sz="0" w:space="0" w:color="auto"/>
      </w:divBdr>
    </w:div>
    <w:div w:id="463814684">
      <w:bodyDiv w:val="1"/>
      <w:marLeft w:val="0"/>
      <w:marRight w:val="0"/>
      <w:marTop w:val="0"/>
      <w:marBottom w:val="0"/>
      <w:divBdr>
        <w:top w:val="none" w:sz="0" w:space="0" w:color="auto"/>
        <w:left w:val="none" w:sz="0" w:space="0" w:color="auto"/>
        <w:bottom w:val="none" w:sz="0" w:space="0" w:color="auto"/>
        <w:right w:val="none" w:sz="0" w:space="0" w:color="auto"/>
      </w:divBdr>
    </w:div>
    <w:div w:id="465389451">
      <w:bodyDiv w:val="1"/>
      <w:marLeft w:val="0"/>
      <w:marRight w:val="0"/>
      <w:marTop w:val="0"/>
      <w:marBottom w:val="0"/>
      <w:divBdr>
        <w:top w:val="none" w:sz="0" w:space="0" w:color="auto"/>
        <w:left w:val="none" w:sz="0" w:space="0" w:color="auto"/>
        <w:bottom w:val="none" w:sz="0" w:space="0" w:color="auto"/>
        <w:right w:val="none" w:sz="0" w:space="0" w:color="auto"/>
      </w:divBdr>
    </w:div>
    <w:div w:id="472987665">
      <w:bodyDiv w:val="1"/>
      <w:marLeft w:val="0"/>
      <w:marRight w:val="0"/>
      <w:marTop w:val="0"/>
      <w:marBottom w:val="0"/>
      <w:divBdr>
        <w:top w:val="none" w:sz="0" w:space="0" w:color="auto"/>
        <w:left w:val="none" w:sz="0" w:space="0" w:color="auto"/>
        <w:bottom w:val="none" w:sz="0" w:space="0" w:color="auto"/>
        <w:right w:val="none" w:sz="0" w:space="0" w:color="auto"/>
      </w:divBdr>
    </w:div>
    <w:div w:id="509954935">
      <w:bodyDiv w:val="1"/>
      <w:marLeft w:val="0"/>
      <w:marRight w:val="0"/>
      <w:marTop w:val="0"/>
      <w:marBottom w:val="0"/>
      <w:divBdr>
        <w:top w:val="none" w:sz="0" w:space="0" w:color="auto"/>
        <w:left w:val="none" w:sz="0" w:space="0" w:color="auto"/>
        <w:bottom w:val="none" w:sz="0" w:space="0" w:color="auto"/>
        <w:right w:val="none" w:sz="0" w:space="0" w:color="auto"/>
      </w:divBdr>
    </w:div>
    <w:div w:id="518356182">
      <w:bodyDiv w:val="1"/>
      <w:marLeft w:val="0"/>
      <w:marRight w:val="0"/>
      <w:marTop w:val="0"/>
      <w:marBottom w:val="0"/>
      <w:divBdr>
        <w:top w:val="none" w:sz="0" w:space="0" w:color="auto"/>
        <w:left w:val="none" w:sz="0" w:space="0" w:color="auto"/>
        <w:bottom w:val="none" w:sz="0" w:space="0" w:color="auto"/>
        <w:right w:val="none" w:sz="0" w:space="0" w:color="auto"/>
      </w:divBdr>
    </w:div>
    <w:div w:id="547297524">
      <w:bodyDiv w:val="1"/>
      <w:marLeft w:val="0"/>
      <w:marRight w:val="0"/>
      <w:marTop w:val="0"/>
      <w:marBottom w:val="0"/>
      <w:divBdr>
        <w:top w:val="none" w:sz="0" w:space="0" w:color="auto"/>
        <w:left w:val="none" w:sz="0" w:space="0" w:color="auto"/>
        <w:bottom w:val="none" w:sz="0" w:space="0" w:color="auto"/>
        <w:right w:val="none" w:sz="0" w:space="0" w:color="auto"/>
      </w:divBdr>
    </w:div>
    <w:div w:id="577835385">
      <w:bodyDiv w:val="1"/>
      <w:marLeft w:val="0"/>
      <w:marRight w:val="0"/>
      <w:marTop w:val="0"/>
      <w:marBottom w:val="0"/>
      <w:divBdr>
        <w:top w:val="none" w:sz="0" w:space="0" w:color="auto"/>
        <w:left w:val="none" w:sz="0" w:space="0" w:color="auto"/>
        <w:bottom w:val="none" w:sz="0" w:space="0" w:color="auto"/>
        <w:right w:val="none" w:sz="0" w:space="0" w:color="auto"/>
      </w:divBdr>
    </w:div>
    <w:div w:id="606893702">
      <w:bodyDiv w:val="1"/>
      <w:marLeft w:val="0"/>
      <w:marRight w:val="0"/>
      <w:marTop w:val="0"/>
      <w:marBottom w:val="0"/>
      <w:divBdr>
        <w:top w:val="none" w:sz="0" w:space="0" w:color="auto"/>
        <w:left w:val="none" w:sz="0" w:space="0" w:color="auto"/>
        <w:bottom w:val="none" w:sz="0" w:space="0" w:color="auto"/>
        <w:right w:val="none" w:sz="0" w:space="0" w:color="auto"/>
      </w:divBdr>
    </w:div>
    <w:div w:id="670912517">
      <w:bodyDiv w:val="1"/>
      <w:marLeft w:val="0"/>
      <w:marRight w:val="0"/>
      <w:marTop w:val="0"/>
      <w:marBottom w:val="0"/>
      <w:divBdr>
        <w:top w:val="none" w:sz="0" w:space="0" w:color="auto"/>
        <w:left w:val="none" w:sz="0" w:space="0" w:color="auto"/>
        <w:bottom w:val="none" w:sz="0" w:space="0" w:color="auto"/>
        <w:right w:val="none" w:sz="0" w:space="0" w:color="auto"/>
      </w:divBdr>
    </w:div>
    <w:div w:id="689258517">
      <w:bodyDiv w:val="1"/>
      <w:marLeft w:val="0"/>
      <w:marRight w:val="0"/>
      <w:marTop w:val="0"/>
      <w:marBottom w:val="0"/>
      <w:divBdr>
        <w:top w:val="none" w:sz="0" w:space="0" w:color="auto"/>
        <w:left w:val="none" w:sz="0" w:space="0" w:color="auto"/>
        <w:bottom w:val="none" w:sz="0" w:space="0" w:color="auto"/>
        <w:right w:val="none" w:sz="0" w:space="0" w:color="auto"/>
      </w:divBdr>
    </w:div>
    <w:div w:id="822695716">
      <w:bodyDiv w:val="1"/>
      <w:marLeft w:val="0"/>
      <w:marRight w:val="0"/>
      <w:marTop w:val="0"/>
      <w:marBottom w:val="0"/>
      <w:divBdr>
        <w:top w:val="none" w:sz="0" w:space="0" w:color="auto"/>
        <w:left w:val="none" w:sz="0" w:space="0" w:color="auto"/>
        <w:bottom w:val="none" w:sz="0" w:space="0" w:color="auto"/>
        <w:right w:val="none" w:sz="0" w:space="0" w:color="auto"/>
      </w:divBdr>
    </w:div>
    <w:div w:id="830608757">
      <w:bodyDiv w:val="1"/>
      <w:marLeft w:val="0"/>
      <w:marRight w:val="0"/>
      <w:marTop w:val="0"/>
      <w:marBottom w:val="0"/>
      <w:divBdr>
        <w:top w:val="none" w:sz="0" w:space="0" w:color="auto"/>
        <w:left w:val="none" w:sz="0" w:space="0" w:color="auto"/>
        <w:bottom w:val="none" w:sz="0" w:space="0" w:color="auto"/>
        <w:right w:val="none" w:sz="0" w:space="0" w:color="auto"/>
      </w:divBdr>
    </w:div>
    <w:div w:id="911935871">
      <w:bodyDiv w:val="1"/>
      <w:marLeft w:val="0"/>
      <w:marRight w:val="0"/>
      <w:marTop w:val="0"/>
      <w:marBottom w:val="0"/>
      <w:divBdr>
        <w:top w:val="none" w:sz="0" w:space="0" w:color="auto"/>
        <w:left w:val="none" w:sz="0" w:space="0" w:color="auto"/>
        <w:bottom w:val="none" w:sz="0" w:space="0" w:color="auto"/>
        <w:right w:val="none" w:sz="0" w:space="0" w:color="auto"/>
      </w:divBdr>
    </w:div>
    <w:div w:id="974792367">
      <w:bodyDiv w:val="1"/>
      <w:marLeft w:val="0"/>
      <w:marRight w:val="0"/>
      <w:marTop w:val="0"/>
      <w:marBottom w:val="0"/>
      <w:divBdr>
        <w:top w:val="none" w:sz="0" w:space="0" w:color="auto"/>
        <w:left w:val="none" w:sz="0" w:space="0" w:color="auto"/>
        <w:bottom w:val="none" w:sz="0" w:space="0" w:color="auto"/>
        <w:right w:val="none" w:sz="0" w:space="0" w:color="auto"/>
      </w:divBdr>
    </w:div>
    <w:div w:id="1029720967">
      <w:bodyDiv w:val="1"/>
      <w:marLeft w:val="0"/>
      <w:marRight w:val="0"/>
      <w:marTop w:val="0"/>
      <w:marBottom w:val="0"/>
      <w:divBdr>
        <w:top w:val="none" w:sz="0" w:space="0" w:color="auto"/>
        <w:left w:val="none" w:sz="0" w:space="0" w:color="auto"/>
        <w:bottom w:val="none" w:sz="0" w:space="0" w:color="auto"/>
        <w:right w:val="none" w:sz="0" w:space="0" w:color="auto"/>
      </w:divBdr>
    </w:div>
    <w:div w:id="1123769444">
      <w:bodyDiv w:val="1"/>
      <w:marLeft w:val="0"/>
      <w:marRight w:val="0"/>
      <w:marTop w:val="0"/>
      <w:marBottom w:val="0"/>
      <w:divBdr>
        <w:top w:val="none" w:sz="0" w:space="0" w:color="auto"/>
        <w:left w:val="none" w:sz="0" w:space="0" w:color="auto"/>
        <w:bottom w:val="none" w:sz="0" w:space="0" w:color="auto"/>
        <w:right w:val="none" w:sz="0" w:space="0" w:color="auto"/>
      </w:divBdr>
    </w:div>
    <w:div w:id="1150244063">
      <w:bodyDiv w:val="1"/>
      <w:marLeft w:val="0"/>
      <w:marRight w:val="0"/>
      <w:marTop w:val="0"/>
      <w:marBottom w:val="0"/>
      <w:divBdr>
        <w:top w:val="none" w:sz="0" w:space="0" w:color="auto"/>
        <w:left w:val="none" w:sz="0" w:space="0" w:color="auto"/>
        <w:bottom w:val="none" w:sz="0" w:space="0" w:color="auto"/>
        <w:right w:val="none" w:sz="0" w:space="0" w:color="auto"/>
      </w:divBdr>
    </w:div>
    <w:div w:id="1177962128">
      <w:bodyDiv w:val="1"/>
      <w:marLeft w:val="0"/>
      <w:marRight w:val="0"/>
      <w:marTop w:val="0"/>
      <w:marBottom w:val="0"/>
      <w:divBdr>
        <w:top w:val="none" w:sz="0" w:space="0" w:color="auto"/>
        <w:left w:val="none" w:sz="0" w:space="0" w:color="auto"/>
        <w:bottom w:val="none" w:sz="0" w:space="0" w:color="auto"/>
        <w:right w:val="none" w:sz="0" w:space="0" w:color="auto"/>
      </w:divBdr>
    </w:div>
    <w:div w:id="1193573336">
      <w:bodyDiv w:val="1"/>
      <w:marLeft w:val="0"/>
      <w:marRight w:val="0"/>
      <w:marTop w:val="0"/>
      <w:marBottom w:val="0"/>
      <w:divBdr>
        <w:top w:val="none" w:sz="0" w:space="0" w:color="auto"/>
        <w:left w:val="none" w:sz="0" w:space="0" w:color="auto"/>
        <w:bottom w:val="none" w:sz="0" w:space="0" w:color="auto"/>
        <w:right w:val="none" w:sz="0" w:space="0" w:color="auto"/>
      </w:divBdr>
    </w:div>
    <w:div w:id="1230846429">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267889909">
      <w:bodyDiv w:val="1"/>
      <w:marLeft w:val="0"/>
      <w:marRight w:val="0"/>
      <w:marTop w:val="0"/>
      <w:marBottom w:val="0"/>
      <w:divBdr>
        <w:top w:val="none" w:sz="0" w:space="0" w:color="auto"/>
        <w:left w:val="none" w:sz="0" w:space="0" w:color="auto"/>
        <w:bottom w:val="none" w:sz="0" w:space="0" w:color="auto"/>
        <w:right w:val="none" w:sz="0" w:space="0" w:color="auto"/>
      </w:divBdr>
    </w:div>
    <w:div w:id="1298679090">
      <w:bodyDiv w:val="1"/>
      <w:marLeft w:val="0"/>
      <w:marRight w:val="0"/>
      <w:marTop w:val="0"/>
      <w:marBottom w:val="0"/>
      <w:divBdr>
        <w:top w:val="none" w:sz="0" w:space="0" w:color="auto"/>
        <w:left w:val="none" w:sz="0" w:space="0" w:color="auto"/>
        <w:bottom w:val="none" w:sz="0" w:space="0" w:color="auto"/>
        <w:right w:val="none" w:sz="0" w:space="0" w:color="auto"/>
      </w:divBdr>
    </w:div>
    <w:div w:id="1439905921">
      <w:bodyDiv w:val="1"/>
      <w:marLeft w:val="0"/>
      <w:marRight w:val="0"/>
      <w:marTop w:val="0"/>
      <w:marBottom w:val="0"/>
      <w:divBdr>
        <w:top w:val="none" w:sz="0" w:space="0" w:color="auto"/>
        <w:left w:val="none" w:sz="0" w:space="0" w:color="auto"/>
        <w:bottom w:val="none" w:sz="0" w:space="0" w:color="auto"/>
        <w:right w:val="none" w:sz="0" w:space="0" w:color="auto"/>
      </w:divBdr>
    </w:div>
    <w:div w:id="1532764869">
      <w:bodyDiv w:val="1"/>
      <w:marLeft w:val="0"/>
      <w:marRight w:val="0"/>
      <w:marTop w:val="0"/>
      <w:marBottom w:val="0"/>
      <w:divBdr>
        <w:top w:val="none" w:sz="0" w:space="0" w:color="auto"/>
        <w:left w:val="none" w:sz="0" w:space="0" w:color="auto"/>
        <w:bottom w:val="none" w:sz="0" w:space="0" w:color="auto"/>
        <w:right w:val="none" w:sz="0" w:space="0" w:color="auto"/>
      </w:divBdr>
    </w:div>
    <w:div w:id="1541431826">
      <w:bodyDiv w:val="1"/>
      <w:marLeft w:val="0"/>
      <w:marRight w:val="0"/>
      <w:marTop w:val="0"/>
      <w:marBottom w:val="0"/>
      <w:divBdr>
        <w:top w:val="none" w:sz="0" w:space="0" w:color="auto"/>
        <w:left w:val="none" w:sz="0" w:space="0" w:color="auto"/>
        <w:bottom w:val="none" w:sz="0" w:space="0" w:color="auto"/>
        <w:right w:val="none" w:sz="0" w:space="0" w:color="auto"/>
      </w:divBdr>
    </w:div>
    <w:div w:id="1572888373">
      <w:bodyDiv w:val="1"/>
      <w:marLeft w:val="0"/>
      <w:marRight w:val="0"/>
      <w:marTop w:val="0"/>
      <w:marBottom w:val="0"/>
      <w:divBdr>
        <w:top w:val="none" w:sz="0" w:space="0" w:color="auto"/>
        <w:left w:val="none" w:sz="0" w:space="0" w:color="auto"/>
        <w:bottom w:val="none" w:sz="0" w:space="0" w:color="auto"/>
        <w:right w:val="none" w:sz="0" w:space="0" w:color="auto"/>
      </w:divBdr>
    </w:div>
    <w:div w:id="1580476886">
      <w:bodyDiv w:val="1"/>
      <w:marLeft w:val="0"/>
      <w:marRight w:val="0"/>
      <w:marTop w:val="0"/>
      <w:marBottom w:val="0"/>
      <w:divBdr>
        <w:top w:val="none" w:sz="0" w:space="0" w:color="auto"/>
        <w:left w:val="none" w:sz="0" w:space="0" w:color="auto"/>
        <w:bottom w:val="none" w:sz="0" w:space="0" w:color="auto"/>
        <w:right w:val="none" w:sz="0" w:space="0" w:color="auto"/>
      </w:divBdr>
    </w:div>
    <w:div w:id="1592011592">
      <w:bodyDiv w:val="1"/>
      <w:marLeft w:val="0"/>
      <w:marRight w:val="0"/>
      <w:marTop w:val="0"/>
      <w:marBottom w:val="0"/>
      <w:divBdr>
        <w:top w:val="none" w:sz="0" w:space="0" w:color="auto"/>
        <w:left w:val="none" w:sz="0" w:space="0" w:color="auto"/>
        <w:bottom w:val="none" w:sz="0" w:space="0" w:color="auto"/>
        <w:right w:val="none" w:sz="0" w:space="0" w:color="auto"/>
      </w:divBdr>
    </w:div>
    <w:div w:id="1655261977">
      <w:bodyDiv w:val="1"/>
      <w:marLeft w:val="0"/>
      <w:marRight w:val="0"/>
      <w:marTop w:val="0"/>
      <w:marBottom w:val="0"/>
      <w:divBdr>
        <w:top w:val="none" w:sz="0" w:space="0" w:color="auto"/>
        <w:left w:val="none" w:sz="0" w:space="0" w:color="auto"/>
        <w:bottom w:val="none" w:sz="0" w:space="0" w:color="auto"/>
        <w:right w:val="none" w:sz="0" w:space="0" w:color="auto"/>
      </w:divBdr>
    </w:div>
    <w:div w:id="1674603542">
      <w:bodyDiv w:val="1"/>
      <w:marLeft w:val="0"/>
      <w:marRight w:val="0"/>
      <w:marTop w:val="0"/>
      <w:marBottom w:val="0"/>
      <w:divBdr>
        <w:top w:val="none" w:sz="0" w:space="0" w:color="auto"/>
        <w:left w:val="none" w:sz="0" w:space="0" w:color="auto"/>
        <w:bottom w:val="none" w:sz="0" w:space="0" w:color="auto"/>
        <w:right w:val="none" w:sz="0" w:space="0" w:color="auto"/>
      </w:divBdr>
    </w:div>
    <w:div w:id="1684549926">
      <w:bodyDiv w:val="1"/>
      <w:marLeft w:val="0"/>
      <w:marRight w:val="0"/>
      <w:marTop w:val="0"/>
      <w:marBottom w:val="0"/>
      <w:divBdr>
        <w:top w:val="none" w:sz="0" w:space="0" w:color="auto"/>
        <w:left w:val="none" w:sz="0" w:space="0" w:color="auto"/>
        <w:bottom w:val="none" w:sz="0" w:space="0" w:color="auto"/>
        <w:right w:val="none" w:sz="0" w:space="0" w:color="auto"/>
      </w:divBdr>
    </w:div>
    <w:div w:id="1788937142">
      <w:bodyDiv w:val="1"/>
      <w:marLeft w:val="0"/>
      <w:marRight w:val="0"/>
      <w:marTop w:val="0"/>
      <w:marBottom w:val="0"/>
      <w:divBdr>
        <w:top w:val="none" w:sz="0" w:space="0" w:color="auto"/>
        <w:left w:val="none" w:sz="0" w:space="0" w:color="auto"/>
        <w:bottom w:val="none" w:sz="0" w:space="0" w:color="auto"/>
        <w:right w:val="none" w:sz="0" w:space="0" w:color="auto"/>
      </w:divBdr>
    </w:div>
    <w:div w:id="1789622570">
      <w:bodyDiv w:val="1"/>
      <w:marLeft w:val="0"/>
      <w:marRight w:val="0"/>
      <w:marTop w:val="0"/>
      <w:marBottom w:val="0"/>
      <w:divBdr>
        <w:top w:val="none" w:sz="0" w:space="0" w:color="auto"/>
        <w:left w:val="none" w:sz="0" w:space="0" w:color="auto"/>
        <w:bottom w:val="none" w:sz="0" w:space="0" w:color="auto"/>
        <w:right w:val="none" w:sz="0" w:space="0" w:color="auto"/>
      </w:divBdr>
    </w:div>
    <w:div w:id="1802382765">
      <w:bodyDiv w:val="1"/>
      <w:marLeft w:val="0"/>
      <w:marRight w:val="0"/>
      <w:marTop w:val="0"/>
      <w:marBottom w:val="0"/>
      <w:divBdr>
        <w:top w:val="none" w:sz="0" w:space="0" w:color="auto"/>
        <w:left w:val="none" w:sz="0" w:space="0" w:color="auto"/>
        <w:bottom w:val="none" w:sz="0" w:space="0" w:color="auto"/>
        <w:right w:val="none" w:sz="0" w:space="0" w:color="auto"/>
      </w:divBdr>
      <w:divsChild>
        <w:div w:id="1237475631">
          <w:marLeft w:val="0"/>
          <w:marRight w:val="0"/>
          <w:marTop w:val="0"/>
          <w:marBottom w:val="0"/>
          <w:divBdr>
            <w:top w:val="none" w:sz="0" w:space="0" w:color="auto"/>
            <w:left w:val="none" w:sz="0" w:space="0" w:color="auto"/>
            <w:bottom w:val="none" w:sz="0" w:space="0" w:color="auto"/>
            <w:right w:val="none" w:sz="0" w:space="0" w:color="auto"/>
          </w:divBdr>
          <w:divsChild>
            <w:div w:id="340621372">
              <w:marLeft w:val="0"/>
              <w:marRight w:val="0"/>
              <w:marTop w:val="0"/>
              <w:marBottom w:val="0"/>
              <w:divBdr>
                <w:top w:val="none" w:sz="0" w:space="0" w:color="auto"/>
                <w:left w:val="none" w:sz="0" w:space="0" w:color="auto"/>
                <w:bottom w:val="none" w:sz="0" w:space="0" w:color="auto"/>
                <w:right w:val="none" w:sz="0" w:space="0" w:color="auto"/>
              </w:divBdr>
              <w:divsChild>
                <w:div w:id="1358502597">
                  <w:marLeft w:val="0"/>
                  <w:marRight w:val="0"/>
                  <w:marTop w:val="0"/>
                  <w:marBottom w:val="0"/>
                  <w:divBdr>
                    <w:top w:val="none" w:sz="0" w:space="0" w:color="auto"/>
                    <w:left w:val="none" w:sz="0" w:space="0" w:color="auto"/>
                    <w:bottom w:val="none" w:sz="0" w:space="0" w:color="auto"/>
                    <w:right w:val="none" w:sz="0" w:space="0" w:color="auto"/>
                  </w:divBdr>
                  <w:divsChild>
                    <w:div w:id="1826386484">
                      <w:marLeft w:val="-225"/>
                      <w:marRight w:val="-225"/>
                      <w:marTop w:val="0"/>
                      <w:marBottom w:val="0"/>
                      <w:divBdr>
                        <w:top w:val="none" w:sz="0" w:space="0" w:color="auto"/>
                        <w:left w:val="none" w:sz="0" w:space="0" w:color="auto"/>
                        <w:bottom w:val="none" w:sz="0" w:space="0" w:color="auto"/>
                        <w:right w:val="none" w:sz="0" w:space="0" w:color="auto"/>
                      </w:divBdr>
                      <w:divsChild>
                        <w:div w:id="1286041000">
                          <w:marLeft w:val="0"/>
                          <w:marRight w:val="0"/>
                          <w:marTop w:val="0"/>
                          <w:marBottom w:val="0"/>
                          <w:divBdr>
                            <w:top w:val="none" w:sz="0" w:space="0" w:color="auto"/>
                            <w:left w:val="none" w:sz="0" w:space="0" w:color="auto"/>
                            <w:bottom w:val="none" w:sz="0" w:space="0" w:color="auto"/>
                            <w:right w:val="none" w:sz="0" w:space="0" w:color="auto"/>
                          </w:divBdr>
                          <w:divsChild>
                            <w:div w:id="1209417014">
                              <w:marLeft w:val="-225"/>
                              <w:marRight w:val="-225"/>
                              <w:marTop w:val="0"/>
                              <w:marBottom w:val="0"/>
                              <w:divBdr>
                                <w:top w:val="none" w:sz="0" w:space="0" w:color="auto"/>
                                <w:left w:val="none" w:sz="0" w:space="0" w:color="auto"/>
                                <w:bottom w:val="none" w:sz="0" w:space="0" w:color="auto"/>
                                <w:right w:val="none" w:sz="0" w:space="0" w:color="auto"/>
                              </w:divBdr>
                              <w:divsChild>
                                <w:div w:id="1384717706">
                                  <w:marLeft w:val="0"/>
                                  <w:marRight w:val="0"/>
                                  <w:marTop w:val="0"/>
                                  <w:marBottom w:val="0"/>
                                  <w:divBdr>
                                    <w:top w:val="none" w:sz="0" w:space="0" w:color="auto"/>
                                    <w:left w:val="none" w:sz="0" w:space="0" w:color="auto"/>
                                    <w:bottom w:val="none" w:sz="0" w:space="0" w:color="auto"/>
                                    <w:right w:val="none" w:sz="0" w:space="0" w:color="auto"/>
                                  </w:divBdr>
                                  <w:divsChild>
                                    <w:div w:id="30207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190781">
      <w:bodyDiv w:val="1"/>
      <w:marLeft w:val="0"/>
      <w:marRight w:val="0"/>
      <w:marTop w:val="0"/>
      <w:marBottom w:val="0"/>
      <w:divBdr>
        <w:top w:val="none" w:sz="0" w:space="0" w:color="auto"/>
        <w:left w:val="none" w:sz="0" w:space="0" w:color="auto"/>
        <w:bottom w:val="none" w:sz="0" w:space="0" w:color="auto"/>
        <w:right w:val="none" w:sz="0" w:space="0" w:color="auto"/>
      </w:divBdr>
    </w:div>
    <w:div w:id="1826239496">
      <w:bodyDiv w:val="1"/>
      <w:marLeft w:val="0"/>
      <w:marRight w:val="0"/>
      <w:marTop w:val="0"/>
      <w:marBottom w:val="0"/>
      <w:divBdr>
        <w:top w:val="none" w:sz="0" w:space="0" w:color="auto"/>
        <w:left w:val="none" w:sz="0" w:space="0" w:color="auto"/>
        <w:bottom w:val="none" w:sz="0" w:space="0" w:color="auto"/>
        <w:right w:val="none" w:sz="0" w:space="0" w:color="auto"/>
      </w:divBdr>
    </w:div>
    <w:div w:id="1843008401">
      <w:bodyDiv w:val="1"/>
      <w:marLeft w:val="0"/>
      <w:marRight w:val="0"/>
      <w:marTop w:val="0"/>
      <w:marBottom w:val="0"/>
      <w:divBdr>
        <w:top w:val="none" w:sz="0" w:space="0" w:color="auto"/>
        <w:left w:val="none" w:sz="0" w:space="0" w:color="auto"/>
        <w:bottom w:val="none" w:sz="0" w:space="0" w:color="auto"/>
        <w:right w:val="none" w:sz="0" w:space="0" w:color="auto"/>
      </w:divBdr>
    </w:div>
    <w:div w:id="1903565012">
      <w:bodyDiv w:val="1"/>
      <w:marLeft w:val="0"/>
      <w:marRight w:val="0"/>
      <w:marTop w:val="0"/>
      <w:marBottom w:val="0"/>
      <w:divBdr>
        <w:top w:val="none" w:sz="0" w:space="0" w:color="auto"/>
        <w:left w:val="none" w:sz="0" w:space="0" w:color="auto"/>
        <w:bottom w:val="none" w:sz="0" w:space="0" w:color="auto"/>
        <w:right w:val="none" w:sz="0" w:space="0" w:color="auto"/>
      </w:divBdr>
    </w:div>
    <w:div w:id="1908681614">
      <w:bodyDiv w:val="1"/>
      <w:marLeft w:val="0"/>
      <w:marRight w:val="0"/>
      <w:marTop w:val="0"/>
      <w:marBottom w:val="0"/>
      <w:divBdr>
        <w:top w:val="none" w:sz="0" w:space="0" w:color="auto"/>
        <w:left w:val="none" w:sz="0" w:space="0" w:color="auto"/>
        <w:bottom w:val="none" w:sz="0" w:space="0" w:color="auto"/>
        <w:right w:val="none" w:sz="0" w:space="0" w:color="auto"/>
      </w:divBdr>
    </w:div>
    <w:div w:id="2142456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rian.reynolds@local.gov.uk" TargetMode="Externa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E366FC758FB349B61FADA5CB2EE558" ma:contentTypeVersion="15" ma:contentTypeDescription="Create a new document." ma:contentTypeScope="" ma:versionID="7322f5ec5453e446b2ea43b16c1bb72e">
  <xsd:schema xmlns:xsd="http://www.w3.org/2001/XMLSchema" xmlns:xs="http://www.w3.org/2001/XMLSchema" xmlns:p="http://schemas.microsoft.com/office/2006/metadata/properties" xmlns:ns2="1c8a0e75-f4bc-4eb4-8ed0-578eaea9e1ca" xmlns:ns3="0c42e574-eb01-412a-abec-28d17bedca05" targetNamespace="http://schemas.microsoft.com/office/2006/metadata/properties" ma:root="true" ma:fieldsID="5c021868eec1789793d4d02842e77177" ns2:_="" ns3:_="">
    <xsd:import namespace="1c8a0e75-f4bc-4eb4-8ed0-578eaea9e1ca"/>
    <xsd:import namespace="0c42e574-eb01-412a-abec-28d17bedca05"/>
    <xsd:element name="properties">
      <xsd:complexType>
        <xsd:sequence>
          <xsd:element name="documentManagement">
            <xsd:complexType>
              <xsd:all>
                <xsd:element ref="ns2:Document_x0020_Type" minOccurs="0"/>
                <xsd:element ref="ns2:TaxCatchAll" minOccurs="0"/>
                <xsd:element ref="ns3:Project_x0020_Keywords" minOccurs="0"/>
                <xsd:element ref="ns3: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c42e574-eb01-412a-abec-28d17bedca05" elementFormDefault="qualified">
    <xsd:import namespace="http://schemas.microsoft.com/office/2006/documentManagement/types"/>
    <xsd:import namespace="http://schemas.microsoft.com/office/infopath/2007/PartnerControls"/>
    <xsd:element name="Project_x0020_Keywords" ma:index="10" nillable="true" ma:displayName="Project Keywords" ma:format="Dropdown" ma:internalName="Project_x0020_Keywords">
      <xsd:simpleType>
        <xsd:restriction base="dms:Choice">
          <xsd:enumeration value="Adults"/>
          <xsd:enumeration value="Best Practice"/>
          <xsd:enumeration value="Children’s"/>
          <xsd:enumeration value="Comparability"/>
          <xsd:enumeration value="Corporate Peer Challenge"/>
          <xsd:enumeration value="Data"/>
          <xsd:enumeration value="Evaluation"/>
          <xsd:enumeration value="Finance"/>
          <xsd:enumeration value="Fire"/>
          <xsd:enumeration value="Gateway Group"/>
          <xsd:enumeration value="Good practice"/>
          <xsd:enumeration value="Health"/>
          <xsd:enumeration value="Improvement"/>
          <xsd:enumeration value="Innovation"/>
          <xsd:enumeration value="Inspection"/>
          <xsd:enumeration value="Intervention"/>
          <xsd:enumeration value="Lead Members"/>
          <xsd:enumeration value="Lead Peers"/>
          <xsd:enumeration value="Leadership"/>
          <xsd:enumeration value="LG Inform"/>
          <xsd:enumeration value="LGS"/>
          <xsd:enumeration value="Minister"/>
          <xsd:enumeration value="Offer"/>
          <xsd:enumeration value="Peer Challenge"/>
          <xsd:enumeration value="Peer Payments"/>
          <xsd:enumeration value="Peers"/>
          <xsd:enumeration value="PSP"/>
          <xsd:enumeration value="Public opinion"/>
          <xsd:enumeration value="Publication"/>
          <xsd:enumeration value="Report"/>
          <xsd:enumeration value="Research"/>
          <xsd:enumeration value="Returns"/>
          <xsd:enumeration value="Scrutiny"/>
          <xsd:enumeration value="Single Data List"/>
          <xsd:enumeration value="Team Management"/>
          <xsd:enumeration value="TEASC"/>
          <xsd:enumeration value="Top Slice"/>
          <xsd:enumeration value="Transparency"/>
          <xsd:enumeration value="Trust"/>
          <xsd:enumeration value="Underperformance"/>
          <xsd:enumeration value="Website"/>
          <xsd:enumeration value="Zone"/>
        </xsd:restriction>
      </xsd:simpleType>
    </xsd:element>
    <xsd:element name="Date" ma:index="11" nillable="true" ma:displayName="Date" ma:format="DateOnly" ma:internalNam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roject_x0020_Keywords xmlns="0c42e574-eb01-412a-abec-28d17bedca05" xsi:nil="true"/>
    <Document_x0020_Type xmlns="1c8a0e75-f4bc-4eb4-8ed0-578eaea9e1ca" xsi:nil="true"/>
    <Date xmlns="0c42e574-eb01-412a-abec-28d17bedca05">2010-07-18T23:00:00+00:00</Date>
    <TaxCatchAll xmlns="1c8a0e75-f4bc-4eb4-8ed0-578eaea9e1ca"/>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16BC9-98B3-402F-8396-4D7AD9557F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0c42e574-eb01-412a-abec-28d17bedca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D9A9ADDF-FB9B-40EF-BCC5-18875901F4B0}">
  <ds:schemaRefs>
    <ds:schemaRef ds:uri="http://purl.org/dc/dcmitype/"/>
    <ds:schemaRef ds:uri="http://schemas.microsoft.com/office/2006/documentManagement/types"/>
    <ds:schemaRef ds:uri="http://www.w3.org/XML/1998/namespace"/>
    <ds:schemaRef ds:uri="http://schemas.microsoft.com/office/2006/metadata/properties"/>
    <ds:schemaRef ds:uri="http://purl.org/dc/elements/1.1/"/>
    <ds:schemaRef ds:uri="http://purl.org/dc/terms/"/>
    <ds:schemaRef ds:uri="http://schemas.microsoft.com/office/infopath/2007/PartnerControls"/>
    <ds:schemaRef ds:uri="http://schemas.openxmlformats.org/package/2006/metadata/core-properties"/>
    <ds:schemaRef ds:uri="0c42e574-eb01-412a-abec-28d17bedca05"/>
    <ds:schemaRef ds:uri="1c8a0e75-f4bc-4eb4-8ed0-578eaea9e1ca"/>
  </ds:schemaRefs>
</ds:datastoreItem>
</file>

<file path=customXml/itemProps4.xml><?xml version="1.0" encoding="utf-8"?>
<ds:datastoreItem xmlns:ds="http://schemas.openxmlformats.org/officeDocument/2006/customXml" ds:itemID="{F1217D5F-6F53-499F-ABDB-B98140C6D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EDE58290.dotm</Template>
  <TotalTime>28</TotalTime>
  <Pages>14</Pages>
  <Words>3251</Words>
  <Characters>20344</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23548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subject/>
  <dc:creator>ian.leete</dc:creator>
  <cp:keywords/>
  <cp:lastModifiedBy>Eleanor Reader-Moore</cp:lastModifiedBy>
  <cp:revision>7</cp:revision>
  <cp:lastPrinted>2018-01-17T14:10:00Z</cp:lastPrinted>
  <dcterms:created xsi:type="dcterms:W3CDTF">2018-03-12T22:17:00Z</dcterms:created>
  <dcterms:modified xsi:type="dcterms:W3CDTF">2018-03-15T15:41:00Z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Status">
    <vt:lpwstr>[None]</vt:lpwstr>
  </property>
  <property fmtid="{D5CDD505-2E9C-101B-9397-08002B2CF9AE}" pid="12" name="Work area">
    <vt:lpwstr/>
  </property>
  <property fmtid="{D5CDD505-2E9C-101B-9397-08002B2CF9AE}" pid="13" name="Move to Archive">
    <vt:lpwstr>Current</vt:lpwstr>
  </property>
  <property fmtid="{D5CDD505-2E9C-101B-9397-08002B2CF9AE}" pid="14" name="ContentTypeId">
    <vt:lpwstr>0x01010049E366FC758FB349B61FADA5CB2EE558</vt:lpwstr>
  </property>
</Properties>
</file>